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FB" w:rsidRPr="00560AFB" w:rsidRDefault="003A0F42" w:rsidP="00560AFB">
      <w:pPr>
        <w:pStyle w:val="a3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560AF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560AFB">
        <w:rPr>
          <w:rFonts w:ascii="Arial" w:hAnsi="Arial" w:cs="Arial"/>
          <w:b/>
          <w:sz w:val="32"/>
          <w:szCs w:val="32"/>
        </w:rPr>
        <w:t>.2023 год № 3</w:t>
      </w:r>
      <w:r w:rsidR="00560AFB">
        <w:rPr>
          <w:rFonts w:ascii="Arial" w:hAnsi="Arial" w:cs="Arial"/>
          <w:b/>
          <w:sz w:val="32"/>
          <w:szCs w:val="32"/>
          <w:lang w:val="en-US"/>
        </w:rPr>
        <w:t>7</w:t>
      </w:r>
    </w:p>
    <w:p w:rsidR="00560AFB" w:rsidRPr="00560AFB" w:rsidRDefault="00560AFB" w:rsidP="00560A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0AF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0AFB" w:rsidRPr="00560AFB" w:rsidRDefault="00560AFB" w:rsidP="00560A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0AFB">
        <w:rPr>
          <w:rFonts w:ascii="Arial" w:hAnsi="Arial" w:cs="Arial"/>
          <w:b/>
          <w:sz w:val="32"/>
          <w:szCs w:val="32"/>
        </w:rPr>
        <w:t>ИРКУТСКАЯ ОБЛАСТЬ</w:t>
      </w:r>
    </w:p>
    <w:p w:rsidR="00560AFB" w:rsidRPr="00560AFB" w:rsidRDefault="00560AFB" w:rsidP="00560A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0AFB">
        <w:rPr>
          <w:rFonts w:ascii="Arial" w:hAnsi="Arial" w:cs="Arial"/>
          <w:b/>
          <w:sz w:val="32"/>
          <w:szCs w:val="32"/>
        </w:rPr>
        <w:t>ЧУНСКИЙ РАЙОН</w:t>
      </w:r>
    </w:p>
    <w:p w:rsidR="00560AFB" w:rsidRPr="00560AFB" w:rsidRDefault="00560AFB" w:rsidP="00560A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0AFB"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560AFB" w:rsidRPr="00560AFB" w:rsidRDefault="00560AFB" w:rsidP="00560A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0AFB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560AFB" w:rsidRPr="00560AFB" w:rsidRDefault="00560AFB" w:rsidP="00560A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0AFB">
        <w:rPr>
          <w:rFonts w:ascii="Arial" w:hAnsi="Arial" w:cs="Arial"/>
          <w:b/>
          <w:sz w:val="32"/>
          <w:szCs w:val="32"/>
        </w:rPr>
        <w:t>ПЯТОГО СОЗЫВА</w:t>
      </w:r>
    </w:p>
    <w:p w:rsidR="00560AFB" w:rsidRPr="00560AFB" w:rsidRDefault="00560AFB" w:rsidP="00560A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ДЕВЯТАЯ</w:t>
      </w:r>
      <w:r w:rsidRPr="00560AFB">
        <w:rPr>
          <w:rFonts w:ascii="Arial" w:hAnsi="Arial" w:cs="Arial"/>
          <w:b/>
          <w:sz w:val="32"/>
          <w:szCs w:val="32"/>
        </w:rPr>
        <w:t xml:space="preserve"> СЕССИЯ</w:t>
      </w:r>
    </w:p>
    <w:p w:rsidR="00560AFB" w:rsidRPr="00560AFB" w:rsidRDefault="00560AFB" w:rsidP="00560AF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0AFB">
        <w:rPr>
          <w:rFonts w:ascii="Arial" w:hAnsi="Arial" w:cs="Arial"/>
          <w:b/>
          <w:sz w:val="32"/>
          <w:szCs w:val="32"/>
        </w:rPr>
        <w:t>РЕШЕНИЕ</w:t>
      </w:r>
    </w:p>
    <w:p w:rsidR="00560AFB" w:rsidRPr="00560AFB" w:rsidRDefault="00560AFB" w:rsidP="00560AFB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A831B8" w:rsidRPr="00560AFB" w:rsidRDefault="00A831B8" w:rsidP="00560AF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0AFB">
        <w:rPr>
          <w:rFonts w:ascii="Arial" w:hAnsi="Arial" w:cs="Arial"/>
          <w:b/>
          <w:sz w:val="28"/>
          <w:szCs w:val="28"/>
        </w:rPr>
        <w:t>«О нецелесообразности создания официальных страниц в сети «Интернет» Думой</w:t>
      </w:r>
      <w:r w:rsidR="00560AFB" w:rsidRPr="00560AFB">
        <w:rPr>
          <w:rFonts w:ascii="Arial" w:hAnsi="Arial" w:cs="Arial"/>
          <w:b/>
          <w:sz w:val="28"/>
          <w:szCs w:val="28"/>
        </w:rPr>
        <w:t xml:space="preserve"> Червянского</w:t>
      </w:r>
      <w:r w:rsidRPr="00560AFB">
        <w:rPr>
          <w:rFonts w:ascii="Arial" w:hAnsi="Arial" w:cs="Arial"/>
          <w:b/>
          <w:sz w:val="28"/>
          <w:szCs w:val="28"/>
        </w:rPr>
        <w:t xml:space="preserve"> муниципального образования»</w:t>
      </w:r>
    </w:p>
    <w:p w:rsidR="00A831B8" w:rsidRPr="00560AFB" w:rsidRDefault="00A831B8" w:rsidP="00560AF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831B8" w:rsidRDefault="00A831B8" w:rsidP="00560AF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60AFB">
        <w:rPr>
          <w:rFonts w:ascii="Arial" w:hAnsi="Arial" w:cs="Arial"/>
          <w:sz w:val="24"/>
          <w:szCs w:val="24"/>
        </w:rPr>
        <w:t>В соответствии с</w:t>
      </w:r>
      <w:r w:rsidR="00560AFB" w:rsidRPr="00560AFB">
        <w:rPr>
          <w:rFonts w:ascii="Arial" w:hAnsi="Arial" w:cs="Arial"/>
          <w:sz w:val="24"/>
          <w:szCs w:val="24"/>
        </w:rPr>
        <w:t xml:space="preserve"> </w:t>
      </w:r>
      <w:r w:rsidRPr="00560AFB">
        <w:rPr>
          <w:rFonts w:ascii="Arial" w:hAnsi="Arial" w:cs="Arial"/>
          <w:sz w:val="24"/>
          <w:szCs w:val="24"/>
        </w:rPr>
        <w:t xml:space="preserve">Федеральным законом «Об общих принципах организации местного самоуправления в Российской Федерации» от 06.10.2003 года № 131-ФЗ (в ред. от 06.02.2023 года), руководствуясь ст. 10 Федерального закона «Об обеспечении доступа к информации о деятельности государственных органов и органов местного самоуправления» от 09.02.2009 года № 8-ФЗ (в ред. от 14.07.2022 года), Уставом </w:t>
      </w:r>
      <w:r w:rsidR="00560AFB" w:rsidRPr="00560AFB">
        <w:rPr>
          <w:rFonts w:ascii="Arial" w:hAnsi="Arial" w:cs="Arial"/>
          <w:sz w:val="24"/>
          <w:szCs w:val="24"/>
        </w:rPr>
        <w:t>Червянского</w:t>
      </w:r>
      <w:r w:rsidRPr="00560AFB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560AFB" w:rsidRPr="00560AFB">
        <w:rPr>
          <w:rFonts w:ascii="Arial" w:hAnsi="Arial" w:cs="Arial"/>
          <w:sz w:val="24"/>
          <w:szCs w:val="24"/>
        </w:rPr>
        <w:t xml:space="preserve">Червянского </w:t>
      </w:r>
      <w:r w:rsidRPr="00560AF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End"/>
    </w:p>
    <w:p w:rsidR="00560AFB" w:rsidRPr="00560AFB" w:rsidRDefault="00560AFB" w:rsidP="00560AF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60AFB" w:rsidRDefault="00A831B8" w:rsidP="00560AFB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60AFB">
        <w:rPr>
          <w:rFonts w:ascii="Arial" w:hAnsi="Arial" w:cs="Arial"/>
          <w:b/>
          <w:sz w:val="24"/>
          <w:szCs w:val="24"/>
        </w:rPr>
        <w:t>РЕШИЛА:</w:t>
      </w:r>
    </w:p>
    <w:p w:rsidR="00560AFB" w:rsidRDefault="00560AFB" w:rsidP="00560AFB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831B8" w:rsidRPr="00560AFB" w:rsidRDefault="00A831B8" w:rsidP="00560AF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60AFB">
        <w:rPr>
          <w:rFonts w:ascii="Arial" w:hAnsi="Arial" w:cs="Arial"/>
          <w:sz w:val="24"/>
          <w:szCs w:val="24"/>
        </w:rPr>
        <w:t>1. Считать нецелесообразным создание официальных страниц в сети «Интернет»</w:t>
      </w:r>
      <w:r w:rsidR="00560AFB">
        <w:rPr>
          <w:rFonts w:ascii="Arial" w:hAnsi="Arial" w:cs="Arial"/>
          <w:sz w:val="24"/>
          <w:szCs w:val="24"/>
        </w:rPr>
        <w:t xml:space="preserve"> </w:t>
      </w:r>
      <w:r w:rsidRPr="00560AFB">
        <w:rPr>
          <w:rFonts w:ascii="Arial" w:hAnsi="Arial" w:cs="Arial"/>
          <w:sz w:val="24"/>
          <w:szCs w:val="24"/>
        </w:rPr>
        <w:t xml:space="preserve">Думой </w:t>
      </w:r>
      <w:r w:rsidR="00560AFB" w:rsidRPr="00560AFB">
        <w:rPr>
          <w:rFonts w:ascii="Arial" w:hAnsi="Arial" w:cs="Arial"/>
          <w:sz w:val="24"/>
          <w:szCs w:val="24"/>
        </w:rPr>
        <w:t xml:space="preserve">Червянского </w:t>
      </w:r>
      <w:r w:rsidRPr="00560AFB">
        <w:rPr>
          <w:rFonts w:ascii="Arial" w:hAnsi="Arial" w:cs="Arial"/>
          <w:sz w:val="24"/>
          <w:szCs w:val="24"/>
        </w:rPr>
        <w:t>муниципального образования</w:t>
      </w:r>
      <w:r w:rsidR="00560AFB" w:rsidRPr="00560AFB">
        <w:rPr>
          <w:rFonts w:ascii="Arial" w:hAnsi="Arial" w:cs="Arial"/>
          <w:sz w:val="24"/>
          <w:szCs w:val="24"/>
        </w:rPr>
        <w:t xml:space="preserve"> </w:t>
      </w:r>
      <w:r w:rsidRPr="00560AFB">
        <w:rPr>
          <w:rFonts w:ascii="Arial" w:hAnsi="Arial" w:cs="Arial"/>
          <w:sz w:val="24"/>
          <w:szCs w:val="24"/>
        </w:rPr>
        <w:t xml:space="preserve">в связи с размещением исчерпывающей информации о деятельности органов местного самоуправления </w:t>
      </w:r>
      <w:r w:rsidR="00560AFB" w:rsidRPr="00560AFB">
        <w:rPr>
          <w:rFonts w:ascii="Arial" w:hAnsi="Arial" w:cs="Arial"/>
          <w:sz w:val="24"/>
          <w:szCs w:val="24"/>
        </w:rPr>
        <w:t xml:space="preserve">Червянского </w:t>
      </w:r>
      <w:r w:rsidRPr="00560AFB">
        <w:rPr>
          <w:rFonts w:ascii="Arial" w:hAnsi="Arial" w:cs="Arial"/>
          <w:sz w:val="24"/>
          <w:szCs w:val="24"/>
        </w:rPr>
        <w:t xml:space="preserve">муниципального образования в информационных ресурсах. </w:t>
      </w:r>
    </w:p>
    <w:p w:rsidR="00A831B8" w:rsidRPr="00560AFB" w:rsidRDefault="00A831B8" w:rsidP="00560AF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60AFB">
        <w:rPr>
          <w:rFonts w:ascii="Arial" w:hAnsi="Arial" w:cs="Arial"/>
          <w:sz w:val="24"/>
          <w:szCs w:val="24"/>
        </w:rPr>
        <w:t xml:space="preserve">2. Настоящее решение подлежит размещению на официальном сайте администрации </w:t>
      </w:r>
      <w:r w:rsidR="00560AFB" w:rsidRPr="00560AFB">
        <w:rPr>
          <w:rFonts w:ascii="Arial" w:hAnsi="Arial" w:cs="Arial"/>
          <w:sz w:val="24"/>
          <w:szCs w:val="24"/>
        </w:rPr>
        <w:t xml:space="preserve">Червянского </w:t>
      </w:r>
      <w:r w:rsidRPr="00560AFB">
        <w:rPr>
          <w:rFonts w:ascii="Arial" w:hAnsi="Arial" w:cs="Arial"/>
          <w:sz w:val="24"/>
          <w:szCs w:val="24"/>
        </w:rPr>
        <w:t>в информационно – телек</w:t>
      </w:r>
      <w:r w:rsidR="00560AFB" w:rsidRPr="00560AFB">
        <w:rPr>
          <w:rFonts w:ascii="Arial" w:hAnsi="Arial" w:cs="Arial"/>
          <w:sz w:val="24"/>
          <w:szCs w:val="24"/>
        </w:rPr>
        <w:t>оммуникационной сети «Интернет».</w:t>
      </w:r>
    </w:p>
    <w:p w:rsidR="00A831B8" w:rsidRDefault="00A831B8" w:rsidP="00560AF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60AFB" w:rsidRPr="00560AFB" w:rsidRDefault="00560AFB" w:rsidP="00560AF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560AFB" w:rsidRPr="00560AFB" w:rsidRDefault="00A831B8" w:rsidP="00560AF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60AF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A831B8" w:rsidRPr="00560AFB" w:rsidRDefault="00560AFB" w:rsidP="00560AF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60AFB">
        <w:rPr>
          <w:rFonts w:ascii="Arial" w:hAnsi="Arial" w:cs="Arial"/>
          <w:sz w:val="24"/>
          <w:szCs w:val="24"/>
        </w:rPr>
        <w:t xml:space="preserve">Червянского </w:t>
      </w:r>
      <w:r w:rsidR="00A831B8" w:rsidRPr="00560AF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60AFB">
        <w:rPr>
          <w:rFonts w:ascii="Arial" w:hAnsi="Arial" w:cs="Arial"/>
          <w:sz w:val="24"/>
          <w:szCs w:val="24"/>
        </w:rPr>
        <w:t xml:space="preserve">                                 А.С.  Рукосуев</w:t>
      </w:r>
    </w:p>
    <w:p w:rsidR="00A831B8" w:rsidRDefault="00A831B8" w:rsidP="00A83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1B8" w:rsidRDefault="00A831B8" w:rsidP="00A83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1B8" w:rsidRDefault="00A831B8" w:rsidP="00A83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1B8" w:rsidRDefault="00A831B8" w:rsidP="00A83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A39" w:rsidRDefault="00137A39">
      <w:bookmarkStart w:id="0" w:name="_GoBack"/>
      <w:bookmarkEnd w:id="0"/>
    </w:p>
    <w:sectPr w:rsidR="00137A39" w:rsidSect="0067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B8"/>
    <w:rsid w:val="00137A39"/>
    <w:rsid w:val="003A0F42"/>
    <w:rsid w:val="00560AFB"/>
    <w:rsid w:val="00564AC9"/>
    <w:rsid w:val="006457E6"/>
    <w:rsid w:val="00672A3D"/>
    <w:rsid w:val="00684CCC"/>
    <w:rsid w:val="00863771"/>
    <w:rsid w:val="00A831B8"/>
    <w:rsid w:val="00C7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560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>diakov.net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C440</cp:lastModifiedBy>
  <cp:revision>5</cp:revision>
  <dcterms:created xsi:type="dcterms:W3CDTF">2023-05-31T02:13:00Z</dcterms:created>
  <dcterms:modified xsi:type="dcterms:W3CDTF">2023-06-15T07:14:00Z</dcterms:modified>
</cp:coreProperties>
</file>