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F" w:rsidRDefault="00E36BEF" w:rsidP="00E36BEF">
      <w:pPr>
        <w:spacing w:after="51" w:line="322" w:lineRule="exact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20.02.2023 г. № 18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Российская Федерация 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Иркутская область</w:t>
      </w:r>
    </w:p>
    <w:p w:rsidR="00E36BEF" w:rsidRDefault="00626B3E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ЧУНСКИЙ</w:t>
      </w:r>
      <w:r w:rsidR="00E36BEF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МУНИЦИПАЛЬНЫЙ район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</w:t>
      </w:r>
      <w:r w:rsidR="00626B3E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ЧЕРВЯНСКОЕ</w:t>
      </w: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сельское поселение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АДМИНИСТРАЦИЯ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>ПОСТАНОВЛЕНИЕ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</w:p>
    <w:p w:rsidR="001B64C3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«О ПРИЗНАНИИ </w:t>
      </w:r>
      <w:proofErr w:type="gramStart"/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УТРАТИВШИМ</w:t>
      </w:r>
      <w:proofErr w:type="gramEnd"/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СИЛУ </w:t>
      </w:r>
    </w:p>
    <w:p w:rsidR="00E36BEF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НОРМАТИВНО ПРАВОВЫХ АКТОВ </w:t>
      </w:r>
    </w:p>
    <w:p w:rsidR="00E36BEF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ЧЕРВЯНСКОГО МУНИПАЛЬНОГО ОБРАЗОВАНИЯ» 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6BEF" w:rsidRDefault="00AA28F1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нормативно правовых актов администрации Червянского муниципального образования</w:t>
      </w:r>
      <w:r w:rsidR="001B64C3" w:rsidRPr="001B64C3">
        <w:rPr>
          <w:rFonts w:ascii="Arial" w:hAnsi="Arial" w:cs="Arial"/>
          <w:sz w:val="24"/>
          <w:szCs w:val="24"/>
        </w:rPr>
        <w:t xml:space="preserve"> </w:t>
      </w:r>
      <w:r w:rsidR="001B64C3">
        <w:rPr>
          <w:rFonts w:ascii="Arial" w:hAnsi="Arial" w:cs="Arial"/>
          <w:sz w:val="24"/>
          <w:szCs w:val="24"/>
        </w:rPr>
        <w:t>в соответствии со статьей 45 Устава Червянского муниципального образования</w:t>
      </w:r>
    </w:p>
    <w:p w:rsidR="00AA28F1" w:rsidRPr="00E36BEF" w:rsidRDefault="00AA28F1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>ПОСТАНОВЛЯЕТ: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B64C3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>1.</w:t>
      </w:r>
      <w:r w:rsidR="001B64C3">
        <w:rPr>
          <w:rFonts w:ascii="Arial" w:hAnsi="Arial" w:cs="Arial"/>
          <w:sz w:val="24"/>
          <w:szCs w:val="24"/>
        </w:rPr>
        <w:t>Признать утратившим силу нормативно правовые акты администрации Червянского муниципального образования:</w:t>
      </w:r>
    </w:p>
    <w:p w:rsidR="001B64C3" w:rsidRDefault="001B64C3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№ 40 от 19.06.2015 г. (с изменениями от 18.08.2017 г. № 39, от 18.12.2028 г. № 36);</w:t>
      </w:r>
    </w:p>
    <w:p w:rsidR="00E36BEF" w:rsidRPr="00E36BEF" w:rsidRDefault="001B64C3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6BEF" w:rsidRPr="00E36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Постановление администрации №72 от 26.12.2019 г №72 (с изменениями от 24.01.2023 г. №9).</w:t>
      </w:r>
    </w:p>
    <w:p w:rsidR="00E36BEF" w:rsidRPr="00E36BEF" w:rsidRDefault="001A0D9D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BEF" w:rsidRPr="00E36BEF">
        <w:rPr>
          <w:rFonts w:ascii="Arial" w:hAnsi="Arial" w:cs="Arial"/>
          <w:sz w:val="24"/>
          <w:szCs w:val="24"/>
        </w:rPr>
        <w:t>.</w:t>
      </w:r>
      <w:r w:rsidR="00E36BEF" w:rsidRPr="00E36BEF">
        <w:rPr>
          <w:rFonts w:ascii="Arial" w:hAnsi="Arial" w:cs="Arial"/>
          <w:sz w:val="24"/>
          <w:szCs w:val="24"/>
        </w:rPr>
        <w:tab/>
        <w:t>Настоящее постановление разместить на официальном сайте администрации Червянского муниципального образования в информационно-телекоммуникационной сети «Интернет».</w:t>
      </w:r>
    </w:p>
    <w:p w:rsidR="00E36BEF" w:rsidRPr="00E36BEF" w:rsidRDefault="001A0D9D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6BEF" w:rsidRPr="00E36BEF">
        <w:rPr>
          <w:rFonts w:ascii="Arial" w:hAnsi="Arial" w:cs="Arial"/>
          <w:sz w:val="24"/>
          <w:szCs w:val="24"/>
        </w:rPr>
        <w:t>.</w:t>
      </w:r>
      <w:r w:rsidR="00E36BEF" w:rsidRPr="00E36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 xml:space="preserve">Глава  Червянского </w:t>
      </w:r>
    </w:p>
    <w:p w:rsidR="00E36BEF" w:rsidRPr="00E36BEF" w:rsidRDefault="00E36BEF" w:rsidP="00E36BEF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36BEF">
        <w:rPr>
          <w:rFonts w:ascii="Arial" w:hAnsi="Arial" w:cs="Arial"/>
          <w:sz w:val="24"/>
          <w:szCs w:val="24"/>
        </w:rPr>
        <w:t>А.С. Рукосуев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A2148" w:rsidRDefault="001A2148"/>
    <w:sectPr w:rsidR="001A2148" w:rsidSect="005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6BEF"/>
    <w:rsid w:val="001A0D9D"/>
    <w:rsid w:val="001A2148"/>
    <w:rsid w:val="001B64C3"/>
    <w:rsid w:val="0059178D"/>
    <w:rsid w:val="00626B3E"/>
    <w:rsid w:val="00AA28F1"/>
    <w:rsid w:val="00B6086E"/>
    <w:rsid w:val="00E3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36BE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E3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E3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36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dcterms:created xsi:type="dcterms:W3CDTF">2023-02-22T04:39:00Z</dcterms:created>
  <dcterms:modified xsi:type="dcterms:W3CDTF">2023-02-28T08:29:00Z</dcterms:modified>
</cp:coreProperties>
</file>