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ИРКУТСКАЯ ОБЛАСТЬ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ЧУНСКИЙ РАЙОН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ЧЕРВЯНСКОЕ МУНИЦИПАЛЬНОЕ ОБРАЗОВАНИЕ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23A7C" w:rsidRPr="00BB2BC4" w:rsidRDefault="00B23A7C" w:rsidP="00B23A7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B2BC4">
        <w:rPr>
          <w:rFonts w:ascii="Arial" w:hAnsi="Arial" w:cs="Arial"/>
          <w:b/>
          <w:sz w:val="28"/>
          <w:szCs w:val="28"/>
        </w:rPr>
        <w:t>РАСПОРЯЖЕНИЕ</w:t>
      </w:r>
    </w:p>
    <w:p w:rsidR="00B23A7C" w:rsidRPr="008B2DBF" w:rsidRDefault="00B23A7C" w:rsidP="00B23A7C">
      <w:pPr>
        <w:pStyle w:val="a3"/>
        <w:jc w:val="center"/>
        <w:rPr>
          <w:rFonts w:ascii="Arial" w:hAnsi="Arial" w:cs="Arial"/>
          <w:b/>
        </w:rPr>
      </w:pPr>
    </w:p>
    <w:p w:rsidR="00B23A7C" w:rsidRPr="00D94EAA" w:rsidRDefault="00B23A7C" w:rsidP="00B23A7C">
      <w:pPr>
        <w:pStyle w:val="a3"/>
        <w:jc w:val="both"/>
        <w:rPr>
          <w:rFonts w:ascii="Arial" w:hAnsi="Arial" w:cs="Arial"/>
        </w:rPr>
      </w:pPr>
      <w:r w:rsidRPr="00D94EAA">
        <w:rPr>
          <w:rFonts w:ascii="Arial" w:hAnsi="Arial" w:cs="Arial"/>
        </w:rPr>
        <w:t xml:space="preserve">12.10.2022 года     </w:t>
      </w:r>
      <w:r w:rsidR="00D94EAA">
        <w:rPr>
          <w:rFonts w:ascii="Arial" w:hAnsi="Arial" w:cs="Arial"/>
        </w:rPr>
        <w:t xml:space="preserve">                       </w:t>
      </w:r>
      <w:r w:rsidRPr="00D94EAA">
        <w:rPr>
          <w:rFonts w:ascii="Arial" w:hAnsi="Arial" w:cs="Arial"/>
        </w:rPr>
        <w:t xml:space="preserve"> с. Червянка                      </w:t>
      </w:r>
      <w:r w:rsidR="00D94EAA">
        <w:rPr>
          <w:rFonts w:ascii="Arial" w:hAnsi="Arial" w:cs="Arial"/>
        </w:rPr>
        <w:t xml:space="preserve">                            </w:t>
      </w:r>
      <w:r w:rsidRPr="00D94EAA">
        <w:rPr>
          <w:rFonts w:ascii="Arial" w:hAnsi="Arial" w:cs="Arial"/>
        </w:rPr>
        <w:t xml:space="preserve">      № </w:t>
      </w:r>
      <w:r w:rsidR="00270B08" w:rsidRPr="00D94EAA">
        <w:rPr>
          <w:rFonts w:ascii="Arial" w:hAnsi="Arial" w:cs="Arial"/>
        </w:rPr>
        <w:t>10</w:t>
      </w:r>
    </w:p>
    <w:p w:rsidR="00B23A7C" w:rsidRPr="008B2DBF" w:rsidRDefault="00B23A7C" w:rsidP="00B23A7C">
      <w:pPr>
        <w:jc w:val="right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>«О присвоении адреса земельному участку»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          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  <w:bCs/>
          <w:spacing w:val="1"/>
        </w:rPr>
      </w:pPr>
      <w:proofErr w:type="gramStart"/>
      <w:r w:rsidRPr="008D2EB5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8D2EB5">
        <w:rPr>
          <w:rFonts w:ascii="Arial" w:hAnsi="Arial" w:cs="Arial"/>
          <w:b/>
          <w:bCs/>
          <w:color w:val="5B5E5F"/>
        </w:rPr>
        <w:t>П</w:t>
      </w:r>
      <w:r w:rsidRPr="008D2EB5">
        <w:rPr>
          <w:rFonts w:ascii="Arial" w:hAnsi="Arial" w:cs="Arial"/>
        </w:rPr>
        <w:t>остановлением Правительства РФ от 22 мая 2015 г. N 492 "О составе сведений об адресах, размещаемых в государственном адресном</w:t>
      </w:r>
      <w:proofErr w:type="gramEnd"/>
      <w:r w:rsidRPr="008D2EB5">
        <w:rPr>
          <w:rFonts w:ascii="Arial" w:hAnsi="Arial" w:cs="Arial"/>
        </w:rPr>
        <w:t xml:space="preserve"> </w:t>
      </w:r>
      <w:proofErr w:type="gramStart"/>
      <w:r w:rsidRPr="008D2EB5">
        <w:rPr>
          <w:rFonts w:ascii="Arial" w:hAnsi="Arial" w:cs="Arial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а также в соответствии с </w:t>
      </w:r>
      <w:r w:rsidRPr="008D2EB5">
        <w:rPr>
          <w:rFonts w:ascii="Arial" w:eastAsia="Calibri" w:hAnsi="Arial" w:cs="Arial"/>
        </w:rPr>
        <w:t>Постановлением Главы администрации Червянского муниципального образования № 53 от 04.09.2015 г. «</w:t>
      </w:r>
      <w:r w:rsidRPr="008D2EB5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</w:t>
      </w:r>
      <w:proofErr w:type="gramEnd"/>
      <w:r w:rsidRPr="008D2EB5">
        <w:rPr>
          <w:rFonts w:ascii="Arial" w:hAnsi="Arial" w:cs="Arial"/>
          <w:bCs/>
          <w:spacing w:val="1"/>
        </w:rPr>
        <w:t xml:space="preserve"> в Червянском МО</w:t>
      </w:r>
      <w:r w:rsidRPr="008D2EB5">
        <w:rPr>
          <w:rFonts w:ascii="Arial" w:eastAsia="Calibri" w:hAnsi="Arial" w:cs="Arial"/>
        </w:rPr>
        <w:t>», Уставом Червянского муниципального образования: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eastAsia="Calibri" w:hAnsi="Arial" w:cs="Arial"/>
        </w:rPr>
      </w:pPr>
    </w:p>
    <w:p w:rsidR="00B23A7C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1. </w:t>
      </w:r>
      <w:r w:rsidRPr="008D2EB5">
        <w:rPr>
          <w:rFonts w:ascii="Arial" w:eastAsia="Calibri" w:hAnsi="Arial" w:cs="Arial"/>
        </w:rPr>
        <w:t xml:space="preserve">Присвоить адрес земельному участку под размещение гидрологического поста: </w:t>
      </w:r>
      <w:r w:rsidRPr="008D2EB5">
        <w:rPr>
          <w:rFonts w:ascii="Arial" w:hAnsi="Arial" w:cs="Arial"/>
        </w:rPr>
        <w:t>Российская Федерация, Иркутская область, муниципальный район Чунский, сельское поселение Червянское, село Червянка</w:t>
      </w:r>
      <w:bookmarkStart w:id="0" w:name="_GoBack"/>
      <w:bookmarkEnd w:id="0"/>
      <w:r w:rsidRPr="008D2EB5">
        <w:rPr>
          <w:rFonts w:ascii="Arial" w:hAnsi="Arial" w:cs="Arial"/>
        </w:rPr>
        <w:t xml:space="preserve">, улица Береговая, </w:t>
      </w:r>
      <w:proofErr w:type="spellStart"/>
      <w:r w:rsidRPr="008D2EB5">
        <w:rPr>
          <w:rFonts w:ascii="Arial" w:hAnsi="Arial" w:cs="Arial"/>
        </w:rPr>
        <w:t>з</w:t>
      </w:r>
      <w:proofErr w:type="spellEnd"/>
      <w:r w:rsidRPr="008D2EB5">
        <w:rPr>
          <w:rFonts w:ascii="Arial" w:hAnsi="Arial" w:cs="Arial"/>
        </w:rPr>
        <w:t xml:space="preserve">/у </w:t>
      </w:r>
      <w:r w:rsidR="00D94EAA">
        <w:rPr>
          <w:rFonts w:ascii="Arial" w:hAnsi="Arial" w:cs="Arial"/>
        </w:rPr>
        <w:t xml:space="preserve">3, </w:t>
      </w:r>
      <w:r w:rsidRPr="008D2EB5">
        <w:rPr>
          <w:rFonts w:ascii="Arial" w:hAnsi="Arial" w:cs="Arial"/>
        </w:rPr>
        <w:t>3</w:t>
      </w:r>
      <w:r w:rsidR="00D94EAA">
        <w:rPr>
          <w:rFonts w:ascii="Arial" w:hAnsi="Arial" w:cs="Arial"/>
        </w:rPr>
        <w:t>8:21:1207041:442</w:t>
      </w:r>
      <w:r w:rsidRPr="008D2EB5">
        <w:rPr>
          <w:rFonts w:ascii="Arial" w:hAnsi="Arial" w:cs="Arial"/>
        </w:rPr>
        <w:t xml:space="preserve">. </w:t>
      </w:r>
    </w:p>
    <w:p w:rsidR="00D94EAA" w:rsidRPr="008D2EB5" w:rsidRDefault="00D94EAA" w:rsidP="00B23A7C">
      <w:pPr>
        <w:pStyle w:val="a3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Глава Червянского </w:t>
      </w:r>
    </w:p>
    <w:p w:rsidR="00B23A7C" w:rsidRPr="008D2EB5" w:rsidRDefault="00B23A7C" w:rsidP="00B23A7C">
      <w:pPr>
        <w:pStyle w:val="a3"/>
        <w:ind w:firstLine="567"/>
        <w:jc w:val="both"/>
        <w:rPr>
          <w:rFonts w:ascii="Arial" w:hAnsi="Arial" w:cs="Arial"/>
        </w:rPr>
      </w:pPr>
      <w:r w:rsidRPr="008D2EB5">
        <w:rPr>
          <w:rFonts w:ascii="Arial" w:hAnsi="Arial" w:cs="Arial"/>
        </w:rPr>
        <w:t xml:space="preserve">муниципального образования                            </w:t>
      </w:r>
      <w:r>
        <w:rPr>
          <w:rFonts w:ascii="Arial" w:hAnsi="Arial" w:cs="Arial"/>
        </w:rPr>
        <w:t xml:space="preserve">                           </w:t>
      </w:r>
      <w:r w:rsidRPr="008D2EB5">
        <w:rPr>
          <w:rFonts w:ascii="Arial" w:hAnsi="Arial" w:cs="Arial"/>
        </w:rPr>
        <w:t xml:space="preserve"> А. С. Рукосуев</w:t>
      </w:r>
    </w:p>
    <w:p w:rsidR="00B23A7C" w:rsidRPr="00BB2BC4" w:rsidRDefault="00B23A7C" w:rsidP="00B23A7C">
      <w:pPr>
        <w:pStyle w:val="a3"/>
        <w:rPr>
          <w:rFonts w:ascii="Arial" w:hAnsi="Arial" w:cs="Arial"/>
        </w:rPr>
      </w:pPr>
    </w:p>
    <w:p w:rsidR="00D617A9" w:rsidRDefault="00D617A9"/>
    <w:sectPr w:rsidR="00D617A9" w:rsidSect="006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23A7C"/>
    <w:rsid w:val="00270B08"/>
    <w:rsid w:val="00512C0D"/>
    <w:rsid w:val="0075320E"/>
    <w:rsid w:val="00B23A7C"/>
    <w:rsid w:val="00D617A9"/>
    <w:rsid w:val="00D9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cp:lastPrinted>2022-10-12T02:08:00Z</cp:lastPrinted>
  <dcterms:created xsi:type="dcterms:W3CDTF">2022-10-12T01:39:00Z</dcterms:created>
  <dcterms:modified xsi:type="dcterms:W3CDTF">2022-10-31T07:17:00Z</dcterms:modified>
</cp:coreProperties>
</file>