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94" w:rsidRDefault="00434364" w:rsidP="00622894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33 от 16</w:t>
      </w:r>
      <w:r w:rsidR="00622894">
        <w:rPr>
          <w:rFonts w:ascii="Arial" w:hAnsi="Arial" w:cs="Arial"/>
          <w:b/>
          <w:sz w:val="32"/>
          <w:szCs w:val="32"/>
        </w:rPr>
        <w:t>.06.2022</w:t>
      </w:r>
    </w:p>
    <w:p w:rsidR="00622894" w:rsidRDefault="00622894" w:rsidP="00622894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2894" w:rsidRDefault="00622894" w:rsidP="00622894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22894" w:rsidRDefault="00622894" w:rsidP="00622894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622894" w:rsidRDefault="00622894" w:rsidP="00622894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22894" w:rsidRDefault="00622894" w:rsidP="00622894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ЧЕРВЯНСКОГО МУНИЦИПАЛЬНОГО ОБРАЗОВАНИЯ</w:t>
      </w:r>
    </w:p>
    <w:p w:rsidR="00622894" w:rsidRDefault="00622894" w:rsidP="00622894">
      <w:pPr>
        <w:pStyle w:val="a3"/>
        <w:rPr>
          <w:rFonts w:ascii="Arial" w:hAnsi="Arial" w:cs="Arial"/>
          <w:b/>
          <w:sz w:val="32"/>
          <w:szCs w:val="32"/>
        </w:rPr>
      </w:pPr>
    </w:p>
    <w:p w:rsidR="00622894" w:rsidRDefault="00622894" w:rsidP="0062289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927FE" w:rsidRPr="007927FE" w:rsidRDefault="007927FE" w:rsidP="00622894">
      <w:pPr>
        <w:pStyle w:val="a3"/>
        <w:tabs>
          <w:tab w:val="left" w:pos="1053"/>
          <w:tab w:val="center" w:pos="4677"/>
        </w:tabs>
        <w:rPr>
          <w:rFonts w:ascii="Arial" w:hAnsi="Arial" w:cs="Arial"/>
          <w:sz w:val="24"/>
          <w:szCs w:val="24"/>
        </w:rPr>
      </w:pPr>
    </w:p>
    <w:p w:rsidR="007927FE" w:rsidRPr="007927FE" w:rsidRDefault="00434364" w:rsidP="007927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«Об организации снабжения населения твердым топливом (дровами) в Червянском муниципальном образовании»</w:t>
      </w:r>
    </w:p>
    <w:p w:rsidR="007927FE" w:rsidRPr="007927FE" w:rsidRDefault="007927FE" w:rsidP="00792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413" w:rsidRPr="00746413" w:rsidRDefault="00746413" w:rsidP="0074641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413"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gramStart"/>
      <w:r w:rsidRPr="00746413">
        <w:rPr>
          <w:rFonts w:ascii="Arial" w:hAnsi="Arial" w:cs="Arial"/>
          <w:color w:val="000000"/>
          <w:sz w:val="24"/>
          <w:szCs w:val="24"/>
        </w:rPr>
        <w:t>В целях определение порядка организации и условий снабжения топливом населения, проживающего в жилых помещениях с печным отоплением, на основании положений Федерального закона от 6 октября 2003 года № 131-ФЗ «Об общих принципах организации местного самоуправления в Российской Федерации», Лесного кодекса Российской Федерации с учетом Закона Иркутской области  от 10.11.2011 N 109-ОЗ  "О порядке и нормативах заготовки гражданами древесины для собственных нужд</w:t>
      </w:r>
      <w:proofErr w:type="gramEnd"/>
      <w:r w:rsidRPr="00746413">
        <w:rPr>
          <w:rFonts w:ascii="Arial" w:hAnsi="Arial" w:cs="Arial"/>
          <w:color w:val="000000"/>
          <w:sz w:val="24"/>
          <w:szCs w:val="24"/>
        </w:rPr>
        <w:t xml:space="preserve"> в Иркутской области" на основании Устава Червянского муниципального образования </w:t>
      </w:r>
    </w:p>
    <w:p w:rsidR="00434364" w:rsidRPr="00434364" w:rsidRDefault="00434364" w:rsidP="007927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7FE" w:rsidRPr="007927FE" w:rsidRDefault="007927FE" w:rsidP="007927F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927FE">
        <w:rPr>
          <w:rFonts w:ascii="Arial" w:hAnsi="Arial" w:cs="Arial"/>
          <w:b/>
          <w:sz w:val="24"/>
          <w:szCs w:val="24"/>
        </w:rPr>
        <w:t>ПОСТАНОВЛЯЮ</w:t>
      </w:r>
      <w:r w:rsidRPr="007927FE">
        <w:rPr>
          <w:rFonts w:ascii="Arial" w:hAnsi="Arial" w:cs="Arial"/>
          <w:sz w:val="24"/>
          <w:szCs w:val="24"/>
        </w:rPr>
        <w:t>:</w:t>
      </w:r>
    </w:p>
    <w:p w:rsidR="007927FE" w:rsidRPr="007927FE" w:rsidRDefault="007927FE" w:rsidP="007927F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34364" w:rsidRPr="00434364" w:rsidRDefault="00434364" w:rsidP="004343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Утвердить прилагаемое Постановлени</w:t>
      </w:r>
      <w:r w:rsidRPr="00434364">
        <w:rPr>
          <w:rFonts w:ascii="Arial" w:hAnsi="Arial" w:cs="Arial"/>
          <w:sz w:val="24"/>
          <w:szCs w:val="24"/>
        </w:rPr>
        <w:t xml:space="preserve">е об организации снабжения населения твердым топливом (дровами) в </w:t>
      </w:r>
      <w:r>
        <w:rPr>
          <w:rFonts w:ascii="Arial" w:hAnsi="Arial" w:cs="Arial"/>
          <w:sz w:val="24"/>
          <w:szCs w:val="24"/>
        </w:rPr>
        <w:t xml:space="preserve">Червянском </w:t>
      </w:r>
      <w:r w:rsidRPr="00434364">
        <w:rPr>
          <w:rFonts w:ascii="Arial" w:hAnsi="Arial" w:cs="Arial"/>
          <w:sz w:val="24"/>
          <w:szCs w:val="24"/>
        </w:rPr>
        <w:t>муниципальном образовании</w:t>
      </w:r>
      <w:r>
        <w:rPr>
          <w:rFonts w:ascii="Arial" w:hAnsi="Arial" w:cs="Arial"/>
          <w:sz w:val="24"/>
          <w:szCs w:val="24"/>
        </w:rPr>
        <w:t>.</w:t>
      </w:r>
    </w:p>
    <w:p w:rsidR="00434364" w:rsidRPr="00434364" w:rsidRDefault="00434364" w:rsidP="004343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364">
        <w:rPr>
          <w:rFonts w:ascii="Arial" w:hAnsi="Arial" w:cs="Arial"/>
          <w:sz w:val="24"/>
          <w:szCs w:val="24"/>
        </w:rPr>
        <w:t>2. </w:t>
      </w:r>
      <w:r>
        <w:rPr>
          <w:rFonts w:ascii="Arial" w:hAnsi="Arial" w:cs="Arial"/>
          <w:sz w:val="24"/>
          <w:szCs w:val="24"/>
        </w:rPr>
        <w:t>Опубликовать настоящее Постановление № 33 от 16.06.2022 г. «Об организации снабжения населения твердым топливом (дровами) в Червянском муниципальном образовании» на официальном сайте администрации Червянского муниципального образования</w:t>
      </w:r>
    </w:p>
    <w:p w:rsidR="00434364" w:rsidRPr="00434364" w:rsidRDefault="00434364" w:rsidP="00434364">
      <w:pPr>
        <w:pStyle w:val="a5"/>
        <w:ind w:firstLine="709"/>
        <w:jc w:val="both"/>
        <w:rPr>
          <w:rFonts w:ascii="Arial" w:hAnsi="Arial" w:cs="Arial"/>
        </w:rPr>
      </w:pPr>
      <w:r w:rsidRPr="00434364">
        <w:rPr>
          <w:rFonts w:ascii="Arial" w:hAnsi="Arial" w:cs="Arial"/>
        </w:rPr>
        <w:t>3. </w:t>
      </w:r>
      <w:proofErr w:type="gramStart"/>
      <w:r w:rsidRPr="00434364">
        <w:rPr>
          <w:rFonts w:ascii="Arial" w:hAnsi="Arial" w:cs="Arial"/>
        </w:rPr>
        <w:t>Контроль за</w:t>
      </w:r>
      <w:proofErr w:type="gramEnd"/>
      <w:r w:rsidRPr="0043436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927FE" w:rsidRPr="007927FE" w:rsidRDefault="007927FE" w:rsidP="007927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7FE" w:rsidRPr="007927FE" w:rsidRDefault="007927FE" w:rsidP="007927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7FE" w:rsidRPr="007927FE" w:rsidRDefault="007927FE" w:rsidP="007927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27FE">
        <w:rPr>
          <w:rFonts w:ascii="Arial" w:hAnsi="Arial" w:cs="Arial"/>
          <w:sz w:val="24"/>
          <w:szCs w:val="24"/>
        </w:rPr>
        <w:t xml:space="preserve">Глава администрации Червянского </w:t>
      </w:r>
    </w:p>
    <w:p w:rsidR="007927FE" w:rsidRPr="007927FE" w:rsidRDefault="007927FE" w:rsidP="007927FE">
      <w:pPr>
        <w:tabs>
          <w:tab w:val="left" w:pos="68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27FE">
        <w:rPr>
          <w:rFonts w:ascii="Arial" w:hAnsi="Arial" w:cs="Arial"/>
          <w:sz w:val="24"/>
          <w:szCs w:val="24"/>
        </w:rPr>
        <w:t>муниципального образования</w:t>
      </w:r>
      <w:r w:rsidRPr="007927FE">
        <w:rPr>
          <w:rFonts w:ascii="Arial" w:hAnsi="Arial" w:cs="Arial"/>
          <w:sz w:val="24"/>
          <w:szCs w:val="24"/>
        </w:rPr>
        <w:tab/>
      </w:r>
      <w:r w:rsidR="00434364">
        <w:rPr>
          <w:rFonts w:ascii="Arial" w:hAnsi="Arial" w:cs="Arial"/>
          <w:sz w:val="24"/>
          <w:szCs w:val="24"/>
        </w:rPr>
        <w:t xml:space="preserve">       </w:t>
      </w:r>
      <w:r w:rsidRPr="007927FE">
        <w:rPr>
          <w:rFonts w:ascii="Arial" w:hAnsi="Arial" w:cs="Arial"/>
          <w:sz w:val="24"/>
          <w:szCs w:val="24"/>
        </w:rPr>
        <w:t>А.С. Рукосуев</w:t>
      </w:r>
    </w:p>
    <w:p w:rsidR="00434364" w:rsidRDefault="00434364" w:rsidP="007927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364" w:rsidRPr="00434364" w:rsidRDefault="00434364" w:rsidP="00434364">
      <w:pPr>
        <w:rPr>
          <w:rFonts w:ascii="Arial" w:hAnsi="Arial" w:cs="Arial"/>
          <w:sz w:val="24"/>
          <w:szCs w:val="24"/>
        </w:rPr>
      </w:pPr>
    </w:p>
    <w:p w:rsidR="00434364" w:rsidRPr="00434364" w:rsidRDefault="00434364" w:rsidP="00434364">
      <w:pPr>
        <w:rPr>
          <w:rFonts w:ascii="Arial" w:hAnsi="Arial" w:cs="Arial"/>
          <w:sz w:val="24"/>
          <w:szCs w:val="24"/>
        </w:rPr>
      </w:pPr>
    </w:p>
    <w:p w:rsidR="00434364" w:rsidRPr="00434364" w:rsidRDefault="00434364" w:rsidP="00434364">
      <w:pPr>
        <w:rPr>
          <w:rFonts w:ascii="Arial" w:hAnsi="Arial" w:cs="Arial"/>
          <w:sz w:val="24"/>
          <w:szCs w:val="24"/>
        </w:rPr>
      </w:pPr>
    </w:p>
    <w:p w:rsidR="00434364" w:rsidRPr="00434364" w:rsidRDefault="00434364" w:rsidP="00434364">
      <w:pPr>
        <w:rPr>
          <w:rFonts w:ascii="Arial" w:hAnsi="Arial" w:cs="Arial"/>
          <w:sz w:val="24"/>
          <w:szCs w:val="24"/>
        </w:rPr>
      </w:pPr>
    </w:p>
    <w:p w:rsidR="00434364" w:rsidRPr="00434364" w:rsidRDefault="00434364" w:rsidP="00434364">
      <w:pPr>
        <w:rPr>
          <w:rFonts w:ascii="Arial" w:hAnsi="Arial" w:cs="Arial"/>
          <w:sz w:val="24"/>
          <w:szCs w:val="24"/>
        </w:rPr>
      </w:pPr>
    </w:p>
    <w:p w:rsidR="009A7DEA" w:rsidRDefault="009A7DEA" w:rsidP="00746413">
      <w:pPr>
        <w:rPr>
          <w:rFonts w:ascii="Arial" w:hAnsi="Arial" w:cs="Arial"/>
          <w:sz w:val="24"/>
          <w:szCs w:val="24"/>
        </w:rPr>
      </w:pPr>
    </w:p>
    <w:p w:rsidR="00434364" w:rsidRPr="00746413" w:rsidRDefault="00434364" w:rsidP="007464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46413" w:rsidRDefault="00746413" w:rsidP="0074641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 Постановлением</w:t>
      </w:r>
    </w:p>
    <w:p w:rsidR="00746413" w:rsidRPr="00746413" w:rsidRDefault="00746413" w:rsidP="0074641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464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Pr="00746413">
        <w:rPr>
          <w:rFonts w:ascii="Arial" w:hAnsi="Arial" w:cs="Arial"/>
          <w:sz w:val="24"/>
          <w:szCs w:val="24"/>
        </w:rPr>
        <w:t>Червянского МО</w:t>
      </w:r>
    </w:p>
    <w:p w:rsidR="00746413" w:rsidRPr="00746413" w:rsidRDefault="00746413" w:rsidP="0074641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4641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33</w:t>
      </w:r>
      <w:r w:rsidRPr="0074641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</w:t>
      </w:r>
      <w:r w:rsidRPr="0074641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06</w:t>
      </w:r>
      <w:r w:rsidRPr="00746413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22</w:t>
      </w:r>
      <w:r w:rsidRPr="00746413">
        <w:rPr>
          <w:rFonts w:ascii="Arial" w:hAnsi="Arial" w:cs="Arial"/>
          <w:sz w:val="24"/>
          <w:szCs w:val="24"/>
        </w:rPr>
        <w:t xml:space="preserve"> г. </w:t>
      </w:r>
    </w:p>
    <w:p w:rsidR="00746413" w:rsidRPr="00746413" w:rsidRDefault="00746413" w:rsidP="007464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46413" w:rsidRPr="00746413" w:rsidRDefault="00746413" w:rsidP="007464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46413" w:rsidRPr="00746413" w:rsidRDefault="00746413" w:rsidP="007464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46413">
        <w:rPr>
          <w:rFonts w:ascii="Arial" w:hAnsi="Arial" w:cs="Arial"/>
          <w:b/>
          <w:bCs/>
          <w:sz w:val="24"/>
          <w:szCs w:val="24"/>
        </w:rPr>
        <w:t>Положение об организации снабжения населения Червянского муниципального образования твердым топливом (дровами)</w:t>
      </w:r>
    </w:p>
    <w:p w:rsidR="00746413" w:rsidRPr="00746413" w:rsidRDefault="00746413" w:rsidP="007464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6413">
        <w:rPr>
          <w:rFonts w:ascii="Arial" w:hAnsi="Arial" w:cs="Arial"/>
          <w:b/>
          <w:bCs/>
          <w:sz w:val="24"/>
          <w:szCs w:val="24"/>
        </w:rPr>
        <w:t xml:space="preserve">1. Общие положения </w:t>
      </w:r>
    </w:p>
    <w:p w:rsidR="00746413" w:rsidRPr="00746413" w:rsidRDefault="00746413" w:rsidP="0074641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4641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46413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РФ от 06.10.2003 №131-ФЗ "Об общих принципах организации местного самоуправления в Российской Федерации", Лесным кодексом Российской Федерации Законом Иркутской области  от 10.11.2011 N 109-ОЗ  "О порядке и нормативах заготовки гражданами древесины для собственных нужд в Иркутской области" и определяет порядок организации снабжения топливом населения Червянского муниципального образования, проживающего в домах с печным</w:t>
      </w:r>
      <w:proofErr w:type="gramEnd"/>
      <w:r w:rsidRPr="00746413">
        <w:rPr>
          <w:rFonts w:ascii="Arial" w:hAnsi="Arial" w:cs="Arial"/>
          <w:sz w:val="24"/>
          <w:szCs w:val="24"/>
        </w:rPr>
        <w:t xml:space="preserve"> отоплением при отсутствии газоснабжения и центрального отопления (далее - население поселения).</w:t>
      </w:r>
    </w:p>
    <w:p w:rsidR="00746413" w:rsidRPr="00746413" w:rsidRDefault="00746413" w:rsidP="007464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6413">
        <w:rPr>
          <w:rFonts w:ascii="Arial" w:hAnsi="Arial" w:cs="Arial"/>
          <w:sz w:val="24"/>
          <w:szCs w:val="24"/>
        </w:rPr>
        <w:t>2. Условия организации снабжения населения твердым топливом</w:t>
      </w:r>
    </w:p>
    <w:p w:rsidR="00746413" w:rsidRPr="00746413" w:rsidRDefault="00746413" w:rsidP="007464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6413">
        <w:rPr>
          <w:rFonts w:ascii="Arial" w:hAnsi="Arial" w:cs="Arial"/>
          <w:sz w:val="24"/>
          <w:szCs w:val="24"/>
        </w:rPr>
        <w:t>2.1. Снабжение населения твердым топливом – дровами, осуществляется посредством заготовки древесины для целей отопления, посредством покупки дров у граждан и юридических лиц.</w:t>
      </w:r>
    </w:p>
    <w:p w:rsidR="00746413" w:rsidRPr="00746413" w:rsidRDefault="00746413" w:rsidP="007464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6413">
        <w:rPr>
          <w:rFonts w:ascii="Arial" w:hAnsi="Arial" w:cs="Arial"/>
          <w:sz w:val="24"/>
          <w:szCs w:val="24"/>
        </w:rPr>
        <w:t>2.2. Порядок и нормативы заготовки древесины (дров) для собственных нужд устанавливается законодательством Иркутской области.</w:t>
      </w:r>
    </w:p>
    <w:p w:rsidR="00746413" w:rsidRPr="00746413" w:rsidRDefault="00746413" w:rsidP="007464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6413">
        <w:rPr>
          <w:rFonts w:ascii="Arial" w:hAnsi="Arial" w:cs="Arial"/>
          <w:sz w:val="24"/>
          <w:szCs w:val="24"/>
        </w:rPr>
        <w:t>2.3. Администрация Червянского муниципального образования  выдает гражданину при его обращении справку о наличии печного отопления в жилом помещении по месту его постоянного проживания.</w:t>
      </w:r>
    </w:p>
    <w:p w:rsidR="00746413" w:rsidRPr="00746413" w:rsidRDefault="00746413" w:rsidP="007464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6413">
        <w:rPr>
          <w:rFonts w:ascii="Arial" w:hAnsi="Arial" w:cs="Arial"/>
          <w:sz w:val="24"/>
          <w:szCs w:val="24"/>
        </w:rPr>
        <w:t>Справка о наличии печного отопления по месту постоянного проживания выдается одному из членов семьи один раз в год на основании технического паспорта на жилой дом (квартиру) либо на основании иного правоустанавливающего документа, свидетельствующего о наличии в жилом помещении печного отопления и содержащего указание на владельца жилого помещения.</w:t>
      </w:r>
    </w:p>
    <w:p w:rsidR="00746413" w:rsidRPr="00746413" w:rsidRDefault="00746413" w:rsidP="007464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6413">
        <w:rPr>
          <w:rFonts w:ascii="Arial" w:hAnsi="Arial" w:cs="Arial"/>
          <w:sz w:val="24"/>
          <w:szCs w:val="24"/>
        </w:rPr>
        <w:t>Администрация Червянского муниципального образования  осуществляет учет выданных справок о наличии печного отопления по месту постоянного проживания.</w:t>
      </w:r>
    </w:p>
    <w:p w:rsidR="00746413" w:rsidRPr="00746413" w:rsidRDefault="00746413" w:rsidP="007464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6413">
        <w:rPr>
          <w:rFonts w:ascii="Arial" w:hAnsi="Arial" w:cs="Arial"/>
          <w:sz w:val="24"/>
          <w:szCs w:val="24"/>
        </w:rPr>
        <w:t xml:space="preserve">2.4. Приобретение твердого топлива – дров у </w:t>
      </w:r>
      <w:proofErr w:type="gramStart"/>
      <w:r w:rsidRPr="00746413">
        <w:rPr>
          <w:rFonts w:ascii="Arial" w:hAnsi="Arial" w:cs="Arial"/>
          <w:sz w:val="24"/>
          <w:szCs w:val="24"/>
        </w:rPr>
        <w:t>граждан, осуществляющих предпринимательскую деятельность или у юридических лиц осуществляется</w:t>
      </w:r>
      <w:proofErr w:type="gramEnd"/>
      <w:r w:rsidRPr="00746413">
        <w:rPr>
          <w:rFonts w:ascii="Arial" w:hAnsi="Arial" w:cs="Arial"/>
          <w:sz w:val="24"/>
          <w:szCs w:val="24"/>
        </w:rPr>
        <w:t xml:space="preserve"> по договорным ценам, в соответствии с действующим законодательством.</w:t>
      </w:r>
    </w:p>
    <w:p w:rsidR="00746413" w:rsidRPr="00746413" w:rsidRDefault="00746413" w:rsidP="0074641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6413">
        <w:rPr>
          <w:rFonts w:ascii="Arial" w:hAnsi="Arial" w:cs="Arial"/>
          <w:sz w:val="24"/>
          <w:szCs w:val="24"/>
        </w:rPr>
        <w:t>2.5. Администрацией Червянского муниципального образования  могут заключаться соглашения с физическими и юридическими лицами с целью качественного снабжения населения поселения твердым топливом (дровами).</w:t>
      </w:r>
      <w:r w:rsidRPr="0074641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46413" w:rsidRPr="00746413" w:rsidRDefault="00746413" w:rsidP="0074641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46413" w:rsidRPr="00746413" w:rsidRDefault="00746413" w:rsidP="0074641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46413" w:rsidRPr="00746413" w:rsidRDefault="00746413" w:rsidP="0074641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46413" w:rsidRPr="00746413" w:rsidRDefault="00746413" w:rsidP="0074641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6413">
        <w:rPr>
          <w:rFonts w:ascii="Arial" w:hAnsi="Arial" w:cs="Arial"/>
          <w:color w:val="000000"/>
          <w:sz w:val="24"/>
          <w:szCs w:val="24"/>
        </w:rPr>
        <w:t>Глава  Червянского</w:t>
      </w:r>
    </w:p>
    <w:p w:rsidR="00746413" w:rsidRPr="00746413" w:rsidRDefault="00746413" w:rsidP="00746413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46413">
        <w:rPr>
          <w:rFonts w:ascii="Arial" w:hAnsi="Arial" w:cs="Arial"/>
          <w:bCs/>
          <w:color w:val="000000"/>
          <w:sz w:val="24"/>
          <w:szCs w:val="24"/>
        </w:rPr>
        <w:t>муниципального  образования:                                                                            А.С.Рукосуев</w:t>
      </w:r>
    </w:p>
    <w:p w:rsidR="00746413" w:rsidRDefault="00746413" w:rsidP="00746413">
      <w:pPr>
        <w:spacing w:before="280" w:after="280"/>
        <w:jc w:val="both"/>
      </w:pPr>
    </w:p>
    <w:p w:rsidR="00434364" w:rsidRPr="00434364" w:rsidRDefault="00434364" w:rsidP="00434364">
      <w:pPr>
        <w:jc w:val="center"/>
        <w:rPr>
          <w:rFonts w:ascii="Arial" w:hAnsi="Arial" w:cs="Arial"/>
          <w:sz w:val="24"/>
          <w:szCs w:val="24"/>
        </w:rPr>
      </w:pPr>
    </w:p>
    <w:sectPr w:rsidR="00434364" w:rsidRPr="00434364" w:rsidSect="008B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27FE"/>
    <w:rsid w:val="0023345A"/>
    <w:rsid w:val="00434364"/>
    <w:rsid w:val="00622894"/>
    <w:rsid w:val="00746413"/>
    <w:rsid w:val="00760C86"/>
    <w:rsid w:val="007927FE"/>
    <w:rsid w:val="009A7DEA"/>
    <w:rsid w:val="00C86BE4"/>
    <w:rsid w:val="00CA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3436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7FE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434364"/>
    <w:rPr>
      <w:b w:val="0"/>
      <w:bCs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434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3436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4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C440</cp:lastModifiedBy>
  <cp:revision>5</cp:revision>
  <dcterms:created xsi:type="dcterms:W3CDTF">2022-06-07T01:18:00Z</dcterms:created>
  <dcterms:modified xsi:type="dcterms:W3CDTF">2022-06-16T07:07:00Z</dcterms:modified>
</cp:coreProperties>
</file>