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E9" w:rsidRPr="005216E9" w:rsidRDefault="005216E9" w:rsidP="005216E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26.04.2022 год № 156</w:t>
      </w:r>
    </w:p>
    <w:p w:rsidR="005216E9" w:rsidRPr="005216E9" w:rsidRDefault="005216E9" w:rsidP="005216E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216E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216E9" w:rsidRPr="005216E9" w:rsidRDefault="005216E9" w:rsidP="005216E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216E9">
        <w:rPr>
          <w:rFonts w:ascii="Arial" w:hAnsi="Arial" w:cs="Arial"/>
          <w:b/>
          <w:sz w:val="28"/>
          <w:szCs w:val="28"/>
        </w:rPr>
        <w:t>ИРКУТСКАЯ ОБЛАСТЬ</w:t>
      </w:r>
    </w:p>
    <w:p w:rsidR="005216E9" w:rsidRPr="005216E9" w:rsidRDefault="005216E9" w:rsidP="005216E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216E9">
        <w:rPr>
          <w:rFonts w:ascii="Arial" w:hAnsi="Arial" w:cs="Arial"/>
          <w:b/>
          <w:sz w:val="28"/>
          <w:szCs w:val="28"/>
        </w:rPr>
        <w:t>ЧУНСКИЙ РАЙОН</w:t>
      </w:r>
    </w:p>
    <w:p w:rsidR="005216E9" w:rsidRPr="005216E9" w:rsidRDefault="005216E9" w:rsidP="005216E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216E9">
        <w:rPr>
          <w:rFonts w:ascii="Arial" w:hAnsi="Arial" w:cs="Arial"/>
          <w:b/>
          <w:sz w:val="28"/>
          <w:szCs w:val="28"/>
        </w:rPr>
        <w:t>ЧЕРВЯНСКОЕ МУНИЦИПАЛЬНОЕ ОБРАЗОВАНИЕ</w:t>
      </w:r>
    </w:p>
    <w:p w:rsidR="005216E9" w:rsidRPr="005216E9" w:rsidRDefault="005216E9" w:rsidP="005216E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216E9">
        <w:rPr>
          <w:rFonts w:ascii="Arial" w:hAnsi="Arial" w:cs="Arial"/>
          <w:b/>
          <w:sz w:val="28"/>
          <w:szCs w:val="28"/>
        </w:rPr>
        <w:t>ДУМА СЕЛЬСКОГО ПОСЕЛЕНИЯ</w:t>
      </w:r>
    </w:p>
    <w:p w:rsidR="005216E9" w:rsidRPr="005216E9" w:rsidRDefault="005216E9" w:rsidP="005216E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216E9">
        <w:rPr>
          <w:rFonts w:ascii="Arial" w:hAnsi="Arial" w:cs="Arial"/>
          <w:b/>
          <w:sz w:val="28"/>
          <w:szCs w:val="28"/>
        </w:rPr>
        <w:t>ЧЕТВЁРТОГО СОЗЫВА</w:t>
      </w:r>
    </w:p>
    <w:p w:rsidR="005216E9" w:rsidRPr="005216E9" w:rsidRDefault="005216E9" w:rsidP="005216E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216E9">
        <w:rPr>
          <w:rFonts w:ascii="Arial" w:hAnsi="Arial" w:cs="Arial"/>
          <w:b/>
          <w:sz w:val="28"/>
          <w:szCs w:val="28"/>
        </w:rPr>
        <w:t xml:space="preserve">СОРОК </w:t>
      </w:r>
      <w:r>
        <w:rPr>
          <w:rFonts w:ascii="Arial" w:hAnsi="Arial" w:cs="Arial"/>
          <w:b/>
          <w:sz w:val="28"/>
          <w:szCs w:val="28"/>
        </w:rPr>
        <w:t>ТРЕТЬЯ</w:t>
      </w:r>
      <w:r w:rsidRPr="005216E9">
        <w:rPr>
          <w:rFonts w:ascii="Arial" w:hAnsi="Arial" w:cs="Arial"/>
          <w:b/>
          <w:sz w:val="28"/>
          <w:szCs w:val="28"/>
        </w:rPr>
        <w:t xml:space="preserve"> СЕССИЯ</w:t>
      </w:r>
    </w:p>
    <w:p w:rsidR="00DF2A97" w:rsidRPr="005216E9" w:rsidRDefault="00DF2A97" w:rsidP="005216E9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DF2A97" w:rsidRDefault="00DF2A97" w:rsidP="00DF2A9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DF2A97" w:rsidRPr="00B65380" w:rsidRDefault="00DF2A97" w:rsidP="00DF2A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F2A97">
        <w:rPr>
          <w:rFonts w:ascii="Arial" w:hAnsi="Arial" w:cs="Arial"/>
          <w:b/>
          <w:sz w:val="28"/>
          <w:szCs w:val="28"/>
        </w:rPr>
        <w:t>«</w:t>
      </w:r>
      <w:r w:rsidRPr="00B65380">
        <w:rPr>
          <w:rFonts w:ascii="Arial" w:hAnsi="Arial" w:cs="Arial"/>
          <w:b/>
          <w:bCs/>
          <w:sz w:val="28"/>
          <w:szCs w:val="28"/>
        </w:rPr>
        <w:t>ОБ УТВЕРЖДЕНИИ ПОРЯДКА УСТАНОВЛЕНИЯ</w:t>
      </w:r>
    </w:p>
    <w:p w:rsidR="00DF2A97" w:rsidRPr="00B65380" w:rsidRDefault="00DF2A97" w:rsidP="00DF2A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65380">
        <w:rPr>
          <w:rFonts w:ascii="Arial" w:hAnsi="Arial" w:cs="Arial"/>
          <w:b/>
          <w:bCs/>
          <w:sz w:val="28"/>
          <w:szCs w:val="28"/>
        </w:rPr>
        <w:t>И ОЦЕНКИ ПРИМЕНЕНИЯ ОБЯЗАТЕЛЬНЫХ ТРЕБОВАНИЙ,</w:t>
      </w:r>
    </w:p>
    <w:p w:rsidR="00DF2A97" w:rsidRPr="00662AF8" w:rsidRDefault="00DF2A97" w:rsidP="00662A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65380">
        <w:rPr>
          <w:rFonts w:ascii="Arial" w:hAnsi="Arial" w:cs="Arial"/>
          <w:b/>
          <w:bCs/>
          <w:sz w:val="28"/>
          <w:szCs w:val="28"/>
        </w:rPr>
        <w:t>УСТАНАВЛИВАЕМЫХ</w:t>
      </w:r>
      <w:proofErr w:type="gramEnd"/>
      <w:r w:rsidRPr="00B65380">
        <w:rPr>
          <w:rFonts w:ascii="Arial" w:hAnsi="Arial" w:cs="Arial"/>
          <w:b/>
          <w:bCs/>
          <w:sz w:val="28"/>
          <w:szCs w:val="28"/>
        </w:rPr>
        <w:t xml:space="preserve"> НОРМАТИВНЫМИ ПРАВОВЫМИ АКТАМИ</w:t>
      </w:r>
      <w:r w:rsidR="00662AF8">
        <w:rPr>
          <w:rFonts w:ascii="Arial" w:hAnsi="Arial" w:cs="Arial"/>
          <w:b/>
          <w:bCs/>
          <w:sz w:val="28"/>
          <w:szCs w:val="28"/>
        </w:rPr>
        <w:t xml:space="preserve"> </w:t>
      </w:r>
      <w:r w:rsidR="00662AF8" w:rsidRPr="00B65380">
        <w:rPr>
          <w:rFonts w:ascii="Arial" w:hAnsi="Arial" w:cs="Arial"/>
          <w:b/>
          <w:sz w:val="28"/>
          <w:szCs w:val="28"/>
        </w:rPr>
        <w:t>ЧЕРВЯНСКОГО</w:t>
      </w:r>
      <w:r w:rsidR="00662AF8" w:rsidRPr="00B65380">
        <w:rPr>
          <w:rFonts w:ascii="Arial" w:hAnsi="Arial" w:cs="Arial"/>
          <w:b/>
          <w:bCs/>
          <w:sz w:val="28"/>
          <w:szCs w:val="28"/>
        </w:rPr>
        <w:t xml:space="preserve"> </w:t>
      </w:r>
      <w:r w:rsidRPr="00B65380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  <w:r w:rsidRPr="00B65380">
        <w:rPr>
          <w:rFonts w:ascii="Arial" w:hAnsi="Arial" w:cs="Arial"/>
          <w:b/>
          <w:sz w:val="28"/>
          <w:szCs w:val="28"/>
        </w:rPr>
        <w:t>»</w:t>
      </w:r>
    </w:p>
    <w:p w:rsidR="00DF2A97" w:rsidRDefault="00DF2A97" w:rsidP="00DF2A9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B65380" w:rsidRPr="00662AF8" w:rsidRDefault="00B65380" w:rsidP="00662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AF8">
        <w:rPr>
          <w:rFonts w:ascii="Arial" w:hAnsi="Arial" w:cs="Arial"/>
          <w:sz w:val="24"/>
          <w:szCs w:val="24"/>
        </w:rPr>
        <w:t>В соответствии с Федеральным законом от 31 июля 2020 года № 247-ФЗ</w:t>
      </w:r>
      <w:r w:rsidR="00662AF8" w:rsidRPr="00662AF8">
        <w:rPr>
          <w:rFonts w:ascii="Arial" w:hAnsi="Arial" w:cs="Arial"/>
          <w:sz w:val="24"/>
          <w:szCs w:val="24"/>
        </w:rPr>
        <w:t xml:space="preserve"> </w:t>
      </w:r>
      <w:r w:rsidRPr="00662AF8">
        <w:rPr>
          <w:rFonts w:ascii="Arial" w:hAnsi="Arial" w:cs="Arial"/>
          <w:sz w:val="24"/>
          <w:szCs w:val="24"/>
        </w:rPr>
        <w:t>«Об обязательных требованиях в Российской Федерации», Федеральным</w:t>
      </w:r>
      <w:r w:rsidR="00662AF8" w:rsidRPr="00662AF8">
        <w:rPr>
          <w:rFonts w:ascii="Arial" w:hAnsi="Arial" w:cs="Arial"/>
          <w:sz w:val="24"/>
          <w:szCs w:val="24"/>
        </w:rPr>
        <w:t xml:space="preserve"> </w:t>
      </w:r>
      <w:r w:rsidRPr="00662AF8">
        <w:rPr>
          <w:rFonts w:ascii="Arial" w:hAnsi="Arial" w:cs="Arial"/>
          <w:sz w:val="24"/>
          <w:szCs w:val="24"/>
        </w:rPr>
        <w:t>законом от 6 октября 2003 года № 131-ФЗ «Об общих принципах организации</w:t>
      </w:r>
      <w:r w:rsidR="00662AF8" w:rsidRPr="00662AF8">
        <w:rPr>
          <w:rFonts w:ascii="Arial" w:hAnsi="Arial" w:cs="Arial"/>
          <w:sz w:val="24"/>
          <w:szCs w:val="24"/>
        </w:rPr>
        <w:t xml:space="preserve"> </w:t>
      </w:r>
      <w:r w:rsidRPr="00662AF8">
        <w:rPr>
          <w:rFonts w:ascii="Arial" w:hAnsi="Arial" w:cs="Arial"/>
          <w:sz w:val="24"/>
          <w:szCs w:val="24"/>
        </w:rPr>
        <w:t>местного самоуправления в Российской Федерации», руководствуясь</w:t>
      </w:r>
      <w:r w:rsidR="00662AF8" w:rsidRPr="00662AF8">
        <w:rPr>
          <w:rFonts w:ascii="Arial" w:hAnsi="Arial" w:cs="Arial"/>
          <w:sz w:val="24"/>
          <w:szCs w:val="24"/>
        </w:rPr>
        <w:t xml:space="preserve"> </w:t>
      </w:r>
      <w:r w:rsidRPr="00662AF8">
        <w:rPr>
          <w:rFonts w:ascii="Arial" w:hAnsi="Arial" w:cs="Arial"/>
          <w:sz w:val="24"/>
          <w:szCs w:val="24"/>
        </w:rPr>
        <w:t>Устав</w:t>
      </w:r>
      <w:r w:rsidR="00662AF8">
        <w:rPr>
          <w:rFonts w:ascii="Arial" w:hAnsi="Arial" w:cs="Arial"/>
          <w:sz w:val="24"/>
          <w:szCs w:val="24"/>
        </w:rPr>
        <w:t>ом</w:t>
      </w:r>
      <w:r w:rsidRPr="00662AF8">
        <w:rPr>
          <w:rFonts w:ascii="Arial" w:hAnsi="Arial" w:cs="Arial"/>
          <w:sz w:val="24"/>
          <w:szCs w:val="24"/>
        </w:rPr>
        <w:t xml:space="preserve"> </w:t>
      </w:r>
      <w:r w:rsidR="00662AF8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662AF8">
        <w:rPr>
          <w:rFonts w:ascii="Arial" w:hAnsi="Arial" w:cs="Arial"/>
          <w:sz w:val="24"/>
          <w:szCs w:val="24"/>
        </w:rPr>
        <w:t xml:space="preserve">, </w:t>
      </w:r>
      <w:r w:rsidR="00662AF8">
        <w:rPr>
          <w:rFonts w:ascii="Arial" w:hAnsi="Arial" w:cs="Arial"/>
          <w:sz w:val="24"/>
          <w:szCs w:val="24"/>
        </w:rPr>
        <w:t>Дума Червянского муниципального образования</w:t>
      </w:r>
      <w:r w:rsidR="00662AF8" w:rsidRPr="00662AF8">
        <w:rPr>
          <w:rFonts w:ascii="Arial" w:hAnsi="Arial" w:cs="Arial"/>
          <w:sz w:val="24"/>
          <w:szCs w:val="24"/>
        </w:rPr>
        <w:t xml:space="preserve"> </w:t>
      </w:r>
      <w:r w:rsidR="00662AF8">
        <w:rPr>
          <w:rFonts w:ascii="Arial" w:hAnsi="Arial" w:cs="Arial"/>
          <w:sz w:val="24"/>
          <w:szCs w:val="24"/>
        </w:rPr>
        <w:t>решила:</w:t>
      </w:r>
    </w:p>
    <w:p w:rsidR="00DF2A97" w:rsidRPr="00DF2A97" w:rsidRDefault="00DF2A97" w:rsidP="00662AF8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1. Утвердить Порядок установления и оценки применения обязательных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требований, устанавливаемых нормативными правовыми актами</w:t>
      </w:r>
      <w:r w:rsidR="00662AF8">
        <w:rPr>
          <w:rFonts w:ascii="Arial" w:hAnsi="Arial" w:cs="Arial"/>
        </w:rPr>
        <w:t xml:space="preserve"> Червянского </w:t>
      </w:r>
      <w:r w:rsidRPr="00DF2A97">
        <w:rPr>
          <w:rFonts w:ascii="Arial" w:hAnsi="Arial" w:cs="Arial"/>
        </w:rPr>
        <w:t>муниципального образования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(прилагается).</w:t>
      </w:r>
    </w:p>
    <w:p w:rsidR="00DF2A97" w:rsidRPr="00DF2A97" w:rsidRDefault="00DF2A97" w:rsidP="00662AF8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2. Настоящее решение вступает в силу после дня его опубликования.</w:t>
      </w:r>
    </w:p>
    <w:p w:rsidR="00662AF8" w:rsidRDefault="00662AF8" w:rsidP="00662AF8">
      <w:pPr>
        <w:pStyle w:val="a4"/>
        <w:jc w:val="right"/>
        <w:rPr>
          <w:rFonts w:ascii="Arial" w:hAnsi="Arial" w:cs="Arial"/>
        </w:rPr>
      </w:pPr>
    </w:p>
    <w:p w:rsidR="00662AF8" w:rsidRDefault="00662AF8" w:rsidP="00662AF8">
      <w:pPr>
        <w:pStyle w:val="a4"/>
        <w:jc w:val="right"/>
        <w:rPr>
          <w:rFonts w:ascii="Arial" w:hAnsi="Arial" w:cs="Arial"/>
        </w:rPr>
      </w:pPr>
    </w:p>
    <w:p w:rsidR="00662AF8" w:rsidRPr="00662AF8" w:rsidRDefault="00DF2A97" w:rsidP="00E76197">
      <w:pPr>
        <w:pStyle w:val="a4"/>
        <w:rPr>
          <w:rFonts w:ascii="Arial" w:hAnsi="Arial" w:cs="Arial"/>
          <w:iCs/>
        </w:rPr>
      </w:pPr>
      <w:r w:rsidRPr="00DF2A97">
        <w:rPr>
          <w:rFonts w:ascii="Arial" w:hAnsi="Arial" w:cs="Arial"/>
        </w:rPr>
        <w:t xml:space="preserve">Председатель </w:t>
      </w:r>
      <w:r w:rsidR="00662AF8" w:rsidRPr="00662AF8">
        <w:rPr>
          <w:rFonts w:ascii="Arial" w:hAnsi="Arial" w:cs="Arial"/>
          <w:iCs/>
        </w:rPr>
        <w:t>Думы Червянского</w:t>
      </w:r>
    </w:p>
    <w:p w:rsidR="00662AF8" w:rsidRPr="00662AF8" w:rsidRDefault="00662AF8" w:rsidP="00E76197">
      <w:pPr>
        <w:pStyle w:val="a4"/>
        <w:rPr>
          <w:rFonts w:ascii="Arial" w:hAnsi="Arial" w:cs="Arial"/>
          <w:i/>
          <w:iCs/>
        </w:rPr>
      </w:pPr>
      <w:r w:rsidRPr="00662AF8">
        <w:rPr>
          <w:rFonts w:ascii="Arial" w:hAnsi="Arial" w:cs="Arial"/>
          <w:iCs/>
        </w:rPr>
        <w:t xml:space="preserve"> муниципального образования</w:t>
      </w:r>
    </w:p>
    <w:p w:rsidR="00662AF8" w:rsidRPr="00662AF8" w:rsidRDefault="00DF2A97" w:rsidP="00E76197">
      <w:pPr>
        <w:pStyle w:val="a4"/>
        <w:rPr>
          <w:rFonts w:ascii="Arial" w:hAnsi="Arial" w:cs="Arial"/>
          <w:iCs/>
        </w:rPr>
      </w:pPr>
      <w:r w:rsidRPr="00DF2A97">
        <w:rPr>
          <w:rFonts w:ascii="Arial" w:hAnsi="Arial" w:cs="Arial"/>
        </w:rPr>
        <w:t xml:space="preserve">Глава </w:t>
      </w:r>
      <w:r w:rsidR="00662AF8" w:rsidRPr="00662AF8">
        <w:rPr>
          <w:rFonts w:ascii="Arial" w:hAnsi="Arial" w:cs="Arial"/>
          <w:iCs/>
        </w:rPr>
        <w:t>Червянского</w:t>
      </w:r>
    </w:p>
    <w:p w:rsidR="00662AF8" w:rsidRDefault="00662AF8" w:rsidP="00E76197">
      <w:pPr>
        <w:pStyle w:val="a4"/>
        <w:rPr>
          <w:rFonts w:ascii="Arial" w:hAnsi="Arial" w:cs="Arial"/>
        </w:rPr>
      </w:pPr>
      <w:r w:rsidRPr="00662AF8">
        <w:rPr>
          <w:rFonts w:ascii="Arial" w:hAnsi="Arial" w:cs="Arial"/>
          <w:iCs/>
        </w:rPr>
        <w:t xml:space="preserve"> муниципального образования</w:t>
      </w:r>
      <w:r w:rsidRPr="00DF2A97">
        <w:rPr>
          <w:rFonts w:ascii="Arial" w:hAnsi="Arial" w:cs="Arial"/>
        </w:rPr>
        <w:t xml:space="preserve"> </w:t>
      </w:r>
    </w:p>
    <w:p w:rsidR="00662AF8" w:rsidRDefault="00662AF8" w:rsidP="00E761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А.С. Рукосуев</w:t>
      </w:r>
    </w:p>
    <w:p w:rsidR="00662AF8" w:rsidRDefault="00662AF8" w:rsidP="00662AF8">
      <w:pPr>
        <w:pStyle w:val="a4"/>
        <w:jc w:val="right"/>
        <w:rPr>
          <w:rFonts w:ascii="Arial" w:hAnsi="Arial" w:cs="Arial"/>
        </w:rPr>
      </w:pPr>
    </w:p>
    <w:p w:rsidR="00662AF8" w:rsidRDefault="00662AF8" w:rsidP="00662AF8">
      <w:pPr>
        <w:pStyle w:val="a4"/>
        <w:jc w:val="right"/>
        <w:rPr>
          <w:rFonts w:ascii="Arial" w:hAnsi="Arial" w:cs="Arial"/>
        </w:rPr>
      </w:pPr>
    </w:p>
    <w:p w:rsidR="00662AF8" w:rsidRDefault="00662AF8" w:rsidP="00662AF8">
      <w:pPr>
        <w:pStyle w:val="a4"/>
        <w:jc w:val="both"/>
        <w:rPr>
          <w:rFonts w:ascii="Arial" w:hAnsi="Arial" w:cs="Arial"/>
        </w:rPr>
      </w:pPr>
    </w:p>
    <w:p w:rsidR="00662AF8" w:rsidRDefault="00662AF8" w:rsidP="00662AF8">
      <w:pPr>
        <w:pStyle w:val="a4"/>
        <w:jc w:val="both"/>
        <w:rPr>
          <w:rFonts w:ascii="Arial" w:hAnsi="Arial" w:cs="Arial"/>
        </w:rPr>
      </w:pPr>
    </w:p>
    <w:p w:rsidR="00662AF8" w:rsidRDefault="00662AF8" w:rsidP="00662AF8">
      <w:pPr>
        <w:pStyle w:val="a4"/>
        <w:jc w:val="both"/>
        <w:rPr>
          <w:rFonts w:ascii="Arial" w:hAnsi="Arial" w:cs="Arial"/>
        </w:rPr>
      </w:pPr>
    </w:p>
    <w:p w:rsidR="00662AF8" w:rsidRDefault="00662AF8" w:rsidP="00662AF8">
      <w:pPr>
        <w:pStyle w:val="a4"/>
        <w:jc w:val="both"/>
        <w:rPr>
          <w:rFonts w:ascii="Arial" w:hAnsi="Arial" w:cs="Arial"/>
        </w:rPr>
      </w:pPr>
    </w:p>
    <w:p w:rsidR="00662AF8" w:rsidRDefault="00662AF8" w:rsidP="00662AF8">
      <w:pPr>
        <w:pStyle w:val="a4"/>
        <w:jc w:val="both"/>
        <w:rPr>
          <w:rFonts w:ascii="Arial" w:hAnsi="Arial" w:cs="Arial"/>
        </w:rPr>
      </w:pPr>
    </w:p>
    <w:p w:rsidR="00662AF8" w:rsidRDefault="00662AF8" w:rsidP="00662AF8">
      <w:pPr>
        <w:pStyle w:val="a4"/>
        <w:jc w:val="both"/>
        <w:rPr>
          <w:rFonts w:ascii="Arial" w:hAnsi="Arial" w:cs="Arial"/>
        </w:rPr>
      </w:pPr>
    </w:p>
    <w:p w:rsidR="00662AF8" w:rsidRDefault="00662AF8" w:rsidP="00662AF8">
      <w:pPr>
        <w:pStyle w:val="a4"/>
        <w:jc w:val="both"/>
        <w:rPr>
          <w:rFonts w:ascii="Arial" w:hAnsi="Arial" w:cs="Arial"/>
        </w:rPr>
      </w:pPr>
    </w:p>
    <w:p w:rsidR="00662AF8" w:rsidRDefault="00662AF8" w:rsidP="00662AF8">
      <w:pPr>
        <w:pStyle w:val="a4"/>
        <w:jc w:val="both"/>
        <w:rPr>
          <w:rFonts w:ascii="Arial" w:hAnsi="Arial" w:cs="Arial"/>
        </w:rPr>
      </w:pPr>
    </w:p>
    <w:p w:rsidR="00662AF8" w:rsidRDefault="00662AF8" w:rsidP="00662AF8">
      <w:pPr>
        <w:pStyle w:val="a4"/>
        <w:jc w:val="both"/>
        <w:rPr>
          <w:rFonts w:ascii="Arial" w:hAnsi="Arial" w:cs="Arial"/>
        </w:rPr>
      </w:pPr>
    </w:p>
    <w:p w:rsidR="00662AF8" w:rsidRDefault="00662AF8" w:rsidP="00662AF8">
      <w:pPr>
        <w:pStyle w:val="a4"/>
        <w:jc w:val="both"/>
        <w:rPr>
          <w:rFonts w:ascii="Arial" w:hAnsi="Arial" w:cs="Arial"/>
        </w:rPr>
      </w:pPr>
    </w:p>
    <w:p w:rsidR="005216E9" w:rsidRDefault="005216E9" w:rsidP="00662AF8">
      <w:pPr>
        <w:pStyle w:val="a4"/>
        <w:jc w:val="both"/>
        <w:rPr>
          <w:rFonts w:ascii="Arial" w:hAnsi="Arial" w:cs="Arial"/>
        </w:rPr>
      </w:pPr>
    </w:p>
    <w:p w:rsidR="005216E9" w:rsidRDefault="005216E9" w:rsidP="00662AF8">
      <w:pPr>
        <w:pStyle w:val="a4"/>
        <w:jc w:val="both"/>
        <w:rPr>
          <w:rFonts w:ascii="Arial" w:hAnsi="Arial" w:cs="Arial"/>
        </w:rPr>
      </w:pPr>
    </w:p>
    <w:p w:rsidR="005216E9" w:rsidRDefault="005216E9" w:rsidP="00662AF8">
      <w:pPr>
        <w:pStyle w:val="a4"/>
        <w:jc w:val="both"/>
        <w:rPr>
          <w:rFonts w:ascii="Arial" w:hAnsi="Arial" w:cs="Arial"/>
        </w:rPr>
      </w:pPr>
    </w:p>
    <w:p w:rsidR="005216E9" w:rsidRDefault="005216E9" w:rsidP="00662AF8">
      <w:pPr>
        <w:pStyle w:val="a4"/>
        <w:jc w:val="both"/>
        <w:rPr>
          <w:rFonts w:ascii="Arial" w:hAnsi="Arial" w:cs="Arial"/>
        </w:rPr>
      </w:pPr>
    </w:p>
    <w:p w:rsidR="00662AF8" w:rsidRDefault="00662AF8" w:rsidP="00662AF8">
      <w:pPr>
        <w:pStyle w:val="a4"/>
        <w:jc w:val="both"/>
        <w:rPr>
          <w:rFonts w:ascii="Arial" w:hAnsi="Arial" w:cs="Arial"/>
        </w:rPr>
      </w:pPr>
    </w:p>
    <w:p w:rsidR="00DF2A97" w:rsidRPr="00E76197" w:rsidRDefault="00DF2A97" w:rsidP="00662AF8">
      <w:pPr>
        <w:pStyle w:val="a4"/>
        <w:jc w:val="right"/>
        <w:rPr>
          <w:rFonts w:ascii="Courier New" w:hAnsi="Courier New" w:cs="Courier New"/>
        </w:rPr>
      </w:pPr>
      <w:r w:rsidRPr="00E76197">
        <w:rPr>
          <w:rFonts w:ascii="Courier New" w:hAnsi="Courier New" w:cs="Courier New"/>
        </w:rPr>
        <w:lastRenderedPageBreak/>
        <w:t>УТВЕРЖДЕНО</w:t>
      </w:r>
    </w:p>
    <w:p w:rsidR="00662AF8" w:rsidRPr="00E76197" w:rsidRDefault="00DF2A97" w:rsidP="00662AF8">
      <w:pPr>
        <w:pStyle w:val="a4"/>
        <w:jc w:val="right"/>
        <w:rPr>
          <w:rFonts w:ascii="Courier New" w:hAnsi="Courier New" w:cs="Courier New"/>
        </w:rPr>
      </w:pPr>
      <w:r w:rsidRPr="00E76197">
        <w:rPr>
          <w:rFonts w:ascii="Courier New" w:hAnsi="Courier New" w:cs="Courier New"/>
        </w:rPr>
        <w:t xml:space="preserve">решением </w:t>
      </w:r>
      <w:r w:rsidR="00662AF8" w:rsidRPr="00E76197">
        <w:rPr>
          <w:rFonts w:ascii="Courier New" w:hAnsi="Courier New" w:cs="Courier New"/>
        </w:rPr>
        <w:t>Думы Червянского</w:t>
      </w:r>
    </w:p>
    <w:p w:rsidR="00DF2A97" w:rsidRPr="00E76197" w:rsidRDefault="00662AF8" w:rsidP="00662AF8">
      <w:pPr>
        <w:pStyle w:val="a4"/>
        <w:jc w:val="right"/>
        <w:rPr>
          <w:rFonts w:ascii="Courier New" w:hAnsi="Courier New" w:cs="Courier New"/>
        </w:rPr>
      </w:pPr>
      <w:r w:rsidRPr="00E76197">
        <w:rPr>
          <w:rFonts w:ascii="Courier New" w:hAnsi="Courier New" w:cs="Courier New"/>
        </w:rPr>
        <w:t xml:space="preserve"> муниципального образования</w:t>
      </w:r>
    </w:p>
    <w:p w:rsidR="00DF2A97" w:rsidRPr="00E76197" w:rsidRDefault="00DF2A97" w:rsidP="00662AF8">
      <w:pPr>
        <w:pStyle w:val="a4"/>
        <w:jc w:val="right"/>
        <w:rPr>
          <w:rFonts w:ascii="Courier New" w:hAnsi="Courier New" w:cs="Courier New"/>
        </w:rPr>
      </w:pPr>
      <w:r w:rsidRPr="00E76197">
        <w:rPr>
          <w:rFonts w:ascii="Courier New" w:hAnsi="Courier New" w:cs="Courier New"/>
        </w:rPr>
        <w:t>от «</w:t>
      </w:r>
      <w:r w:rsidR="005216E9">
        <w:rPr>
          <w:rFonts w:ascii="Courier New" w:hAnsi="Courier New" w:cs="Courier New"/>
        </w:rPr>
        <w:t>26</w:t>
      </w:r>
      <w:r w:rsidRPr="00E76197">
        <w:rPr>
          <w:rFonts w:ascii="Courier New" w:hAnsi="Courier New" w:cs="Courier New"/>
        </w:rPr>
        <w:t xml:space="preserve">» </w:t>
      </w:r>
      <w:r w:rsidR="005216E9">
        <w:rPr>
          <w:rFonts w:ascii="Courier New" w:hAnsi="Courier New" w:cs="Courier New"/>
        </w:rPr>
        <w:t>апреля</w:t>
      </w:r>
      <w:r w:rsidRPr="00E76197">
        <w:rPr>
          <w:rFonts w:ascii="Courier New" w:hAnsi="Courier New" w:cs="Courier New"/>
        </w:rPr>
        <w:t xml:space="preserve"> 20</w:t>
      </w:r>
      <w:r w:rsidR="00662AF8" w:rsidRPr="00E76197">
        <w:rPr>
          <w:rFonts w:ascii="Courier New" w:hAnsi="Courier New" w:cs="Courier New"/>
        </w:rPr>
        <w:t xml:space="preserve">22 </w:t>
      </w:r>
      <w:r w:rsidRPr="00E76197">
        <w:rPr>
          <w:rFonts w:ascii="Courier New" w:hAnsi="Courier New" w:cs="Courier New"/>
        </w:rPr>
        <w:t xml:space="preserve">г. № </w:t>
      </w:r>
      <w:r w:rsidR="005216E9">
        <w:rPr>
          <w:rFonts w:ascii="Courier New" w:hAnsi="Courier New" w:cs="Courier New"/>
        </w:rPr>
        <w:t>156</w:t>
      </w:r>
    </w:p>
    <w:p w:rsidR="00662AF8" w:rsidRDefault="00662AF8" w:rsidP="00DF2A97">
      <w:pPr>
        <w:pStyle w:val="a4"/>
        <w:jc w:val="both"/>
        <w:rPr>
          <w:rFonts w:ascii="Arial" w:hAnsi="Arial" w:cs="Arial"/>
          <w:b/>
          <w:bCs/>
        </w:rPr>
      </w:pPr>
    </w:p>
    <w:p w:rsidR="00DF2A97" w:rsidRPr="0028522F" w:rsidRDefault="00DF2A97" w:rsidP="00662AF8">
      <w:pPr>
        <w:pStyle w:val="a4"/>
        <w:jc w:val="center"/>
        <w:rPr>
          <w:rFonts w:ascii="Arial" w:hAnsi="Arial" w:cs="Arial"/>
          <w:b/>
          <w:bCs/>
        </w:rPr>
      </w:pPr>
      <w:r w:rsidRPr="0028522F">
        <w:rPr>
          <w:rFonts w:ascii="Arial" w:hAnsi="Arial" w:cs="Arial"/>
          <w:b/>
          <w:bCs/>
        </w:rPr>
        <w:t>Порядок</w:t>
      </w:r>
    </w:p>
    <w:p w:rsidR="00DF2A97" w:rsidRPr="0028522F" w:rsidRDefault="00DF2A97" w:rsidP="00662AF8">
      <w:pPr>
        <w:pStyle w:val="a4"/>
        <w:jc w:val="center"/>
        <w:rPr>
          <w:rFonts w:ascii="Arial" w:hAnsi="Arial" w:cs="Arial"/>
          <w:b/>
          <w:bCs/>
        </w:rPr>
      </w:pPr>
      <w:r w:rsidRPr="0028522F">
        <w:rPr>
          <w:rFonts w:ascii="Arial" w:hAnsi="Arial" w:cs="Arial"/>
          <w:b/>
          <w:bCs/>
        </w:rPr>
        <w:t xml:space="preserve">установления и оценки применения </w:t>
      </w:r>
      <w:proofErr w:type="gramStart"/>
      <w:r w:rsidRPr="0028522F">
        <w:rPr>
          <w:rFonts w:ascii="Arial" w:hAnsi="Arial" w:cs="Arial"/>
          <w:b/>
          <w:bCs/>
        </w:rPr>
        <w:t>обязательных</w:t>
      </w:r>
      <w:proofErr w:type="gramEnd"/>
    </w:p>
    <w:p w:rsidR="00DF2A97" w:rsidRPr="0028522F" w:rsidRDefault="00DF2A97" w:rsidP="00662AF8">
      <w:pPr>
        <w:pStyle w:val="a4"/>
        <w:jc w:val="center"/>
        <w:rPr>
          <w:rFonts w:ascii="Arial" w:hAnsi="Arial" w:cs="Arial"/>
          <w:b/>
          <w:bCs/>
        </w:rPr>
      </w:pPr>
      <w:r w:rsidRPr="0028522F">
        <w:rPr>
          <w:rFonts w:ascii="Arial" w:hAnsi="Arial" w:cs="Arial"/>
          <w:b/>
          <w:bCs/>
        </w:rPr>
        <w:t xml:space="preserve">требований, устанавливаемых </w:t>
      </w:r>
      <w:proofErr w:type="gramStart"/>
      <w:r w:rsidRPr="0028522F">
        <w:rPr>
          <w:rFonts w:ascii="Arial" w:hAnsi="Arial" w:cs="Arial"/>
          <w:b/>
          <w:bCs/>
        </w:rPr>
        <w:t>нормативными</w:t>
      </w:r>
      <w:proofErr w:type="gramEnd"/>
      <w:r w:rsidRPr="0028522F">
        <w:rPr>
          <w:rFonts w:ascii="Arial" w:hAnsi="Arial" w:cs="Arial"/>
          <w:b/>
          <w:bCs/>
        </w:rPr>
        <w:t xml:space="preserve"> правовыми</w:t>
      </w:r>
    </w:p>
    <w:p w:rsidR="00662AF8" w:rsidRPr="0028522F" w:rsidRDefault="00DF2A97" w:rsidP="00662AF8">
      <w:pPr>
        <w:pStyle w:val="a4"/>
        <w:jc w:val="center"/>
        <w:rPr>
          <w:rFonts w:ascii="Arial" w:hAnsi="Arial" w:cs="Arial"/>
          <w:b/>
          <w:bCs/>
        </w:rPr>
      </w:pPr>
      <w:r w:rsidRPr="0028522F">
        <w:rPr>
          <w:rFonts w:ascii="Arial" w:hAnsi="Arial" w:cs="Arial"/>
          <w:b/>
          <w:bCs/>
        </w:rPr>
        <w:t xml:space="preserve">актами </w:t>
      </w:r>
      <w:r w:rsidR="00662AF8" w:rsidRPr="0028522F">
        <w:rPr>
          <w:rFonts w:ascii="Arial" w:hAnsi="Arial" w:cs="Arial"/>
          <w:b/>
        </w:rPr>
        <w:t>Червянского</w:t>
      </w:r>
      <w:r w:rsidR="00662AF8" w:rsidRPr="0028522F">
        <w:rPr>
          <w:rFonts w:ascii="Arial" w:hAnsi="Arial" w:cs="Arial"/>
          <w:b/>
          <w:bCs/>
        </w:rPr>
        <w:t xml:space="preserve"> муниципального образования</w:t>
      </w:r>
    </w:p>
    <w:p w:rsidR="00662AF8" w:rsidRDefault="00662AF8" w:rsidP="00662AF8">
      <w:pPr>
        <w:pStyle w:val="a4"/>
        <w:jc w:val="center"/>
        <w:rPr>
          <w:rFonts w:ascii="Arial" w:hAnsi="Arial" w:cs="Arial"/>
          <w:b/>
          <w:bCs/>
        </w:rPr>
      </w:pPr>
    </w:p>
    <w:p w:rsidR="00DF2A97" w:rsidRDefault="00DF2A97" w:rsidP="00662AF8">
      <w:pPr>
        <w:pStyle w:val="a4"/>
        <w:jc w:val="center"/>
        <w:rPr>
          <w:rFonts w:ascii="Arial" w:hAnsi="Arial" w:cs="Arial"/>
          <w:b/>
          <w:bCs/>
        </w:rPr>
      </w:pPr>
      <w:r w:rsidRPr="00DF2A97">
        <w:rPr>
          <w:rFonts w:ascii="Arial" w:hAnsi="Arial" w:cs="Arial"/>
          <w:b/>
          <w:bCs/>
        </w:rPr>
        <w:t>Раздел 1. Общие положения</w:t>
      </w:r>
    </w:p>
    <w:p w:rsidR="00662AF8" w:rsidRPr="00DF2A97" w:rsidRDefault="00662AF8" w:rsidP="00662AF8">
      <w:pPr>
        <w:pStyle w:val="a4"/>
        <w:jc w:val="center"/>
        <w:rPr>
          <w:rFonts w:ascii="Arial" w:hAnsi="Arial" w:cs="Arial"/>
          <w:b/>
          <w:bCs/>
        </w:rPr>
      </w:pPr>
    </w:p>
    <w:p w:rsidR="00DF2A97" w:rsidRPr="00DF2A97" w:rsidRDefault="00DF2A97" w:rsidP="00662AF8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1. Настоящий Порядок определяет правила установления и оценки</w:t>
      </w:r>
      <w:r w:rsidR="00662AF8">
        <w:rPr>
          <w:rFonts w:ascii="Arial" w:hAnsi="Arial" w:cs="Arial"/>
        </w:rPr>
        <w:t xml:space="preserve"> </w:t>
      </w:r>
      <w:proofErr w:type="gramStart"/>
      <w:r w:rsidRPr="00DF2A97">
        <w:rPr>
          <w:rFonts w:ascii="Arial" w:hAnsi="Arial" w:cs="Arial"/>
        </w:rPr>
        <w:t>применения</w:t>
      </w:r>
      <w:proofErr w:type="gramEnd"/>
      <w:r w:rsidRPr="00DF2A97">
        <w:rPr>
          <w:rFonts w:ascii="Arial" w:hAnsi="Arial" w:cs="Arial"/>
        </w:rPr>
        <w:t xml:space="preserve"> содержащихся в нормативных правовых актах </w:t>
      </w:r>
      <w:r w:rsidR="00662AF8">
        <w:rPr>
          <w:rFonts w:ascii="Arial" w:hAnsi="Arial" w:cs="Arial"/>
        </w:rPr>
        <w:t xml:space="preserve">Червянского </w:t>
      </w:r>
      <w:r w:rsidRPr="00DF2A97">
        <w:rPr>
          <w:rFonts w:ascii="Arial" w:hAnsi="Arial" w:cs="Arial"/>
        </w:rPr>
        <w:t>муниципального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образования обязательных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требований, которые связаны с осуществлением предпринимательской и иной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экономической деятельности и оценка соблюдения которых осуществляется в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рамках муниципального контроля, привлечения к административной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ответственности, предоставления лицензий и иных разрешений,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аккредитации, иных форм оценки и экспертизы (далее – обязательные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требования).</w:t>
      </w:r>
    </w:p>
    <w:p w:rsidR="00DF2A97" w:rsidRPr="00DF2A97" w:rsidRDefault="00DF2A97" w:rsidP="00662AF8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2. Порядок не распространяется на отношения, связанные с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установлением и оценкой применения обязательных требований, указанные в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части 2 статьи 1 Федерального закона от 31 июля 2020 года № 247-ФЗ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«Об обязательных требованиях в Российской Федерации» (далее –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Федеральный закон № 247-ФЗ).</w:t>
      </w:r>
    </w:p>
    <w:p w:rsidR="00DF2A97" w:rsidRPr="00DF2A97" w:rsidRDefault="00DF2A97" w:rsidP="00662AF8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3. Обязательные требования устанавливаются нормативными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 xml:space="preserve">правовыми актами </w:t>
      </w:r>
      <w:r w:rsidR="00662AF8">
        <w:rPr>
          <w:rFonts w:ascii="Arial" w:hAnsi="Arial" w:cs="Arial"/>
        </w:rPr>
        <w:t xml:space="preserve">Червянского </w:t>
      </w:r>
      <w:r w:rsidR="00662AF8" w:rsidRPr="00DF2A97">
        <w:rPr>
          <w:rFonts w:ascii="Arial" w:hAnsi="Arial" w:cs="Arial"/>
        </w:rPr>
        <w:t>муниципального</w:t>
      </w:r>
      <w:r w:rsidR="00662AF8">
        <w:rPr>
          <w:rFonts w:ascii="Arial" w:hAnsi="Arial" w:cs="Arial"/>
        </w:rPr>
        <w:t xml:space="preserve"> </w:t>
      </w:r>
      <w:r w:rsidR="00662AF8" w:rsidRPr="00DF2A97">
        <w:rPr>
          <w:rFonts w:ascii="Arial" w:hAnsi="Arial" w:cs="Arial"/>
        </w:rPr>
        <w:t xml:space="preserve">образования </w:t>
      </w:r>
      <w:r w:rsidRPr="00DF2A97">
        <w:rPr>
          <w:rFonts w:ascii="Arial" w:hAnsi="Arial" w:cs="Arial"/>
        </w:rPr>
        <w:t>(далее соответственно – муниципальное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образование, муниципальные акты) в соответствии с положениями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Федерального закона № 247-ФЗ.</w:t>
      </w:r>
    </w:p>
    <w:p w:rsidR="00662AF8" w:rsidRDefault="00DF2A97" w:rsidP="00662AF8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4. Муниципальный акт, устанавливающий обязательные требования,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должен предусматривать срок его действия, который не может превышать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шесть лет со дня его вступления в силу, если иное не предусмотрено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федеральными законами.</w:t>
      </w:r>
      <w:r w:rsidR="00662AF8">
        <w:rPr>
          <w:rFonts w:ascii="Arial" w:hAnsi="Arial" w:cs="Arial"/>
        </w:rPr>
        <w:t xml:space="preserve"> </w:t>
      </w:r>
    </w:p>
    <w:p w:rsidR="00DF2A97" w:rsidRPr="00DF2A97" w:rsidRDefault="00DF2A97" w:rsidP="00662AF8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По результатам оценки применения обязательных требований органом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местного самоуправления муниципального образования, принявшим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муниципальный акт, может быть принято решение о продлении срока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действия муниципального акта, содержащего обязательные требования, не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более чем на шесть лет.</w:t>
      </w:r>
    </w:p>
    <w:p w:rsidR="00DF2A97" w:rsidRPr="00DF2A97" w:rsidRDefault="00DF2A97" w:rsidP="00662AF8">
      <w:pPr>
        <w:pStyle w:val="a4"/>
        <w:ind w:firstLine="708"/>
        <w:jc w:val="both"/>
        <w:rPr>
          <w:rFonts w:ascii="Arial" w:hAnsi="Arial" w:cs="Arial"/>
        </w:rPr>
      </w:pPr>
      <w:proofErr w:type="gramStart"/>
      <w:r w:rsidRPr="00DF2A97">
        <w:rPr>
          <w:rFonts w:ascii="Arial" w:hAnsi="Arial" w:cs="Arial"/>
        </w:rPr>
        <w:t>Положения абзацев первого и второго настоящего пункта не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применяются в отношении муниципальных актов, направленных на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реализацию проектов муниципально</w:t>
      </w:r>
      <w:r w:rsidR="00B65380" w:rsidRPr="00B65380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-</w:t>
      </w:r>
      <w:r w:rsidR="00B65380" w:rsidRPr="00B65380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частного партнерства, в том числе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достижение целей и задач таких проектов, которые осуществляются на основе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соглашений о муниципально</w:t>
      </w:r>
      <w:r w:rsidR="00B65380" w:rsidRPr="00B65380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-</w:t>
      </w:r>
      <w:r w:rsidR="00B65380" w:rsidRPr="00B65380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частном партнерстве, предусмотренных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Федеральным законом от 13 июля 2015 года № 224-ФЗ «О государственно-частном партнерстве, муниципально</w:t>
      </w:r>
      <w:r w:rsidR="00B65380" w:rsidRPr="00B65380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-</w:t>
      </w:r>
      <w:r w:rsidR="00B65380" w:rsidRPr="00B65380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частном партнерстве в Российской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Федерации и внесении изменений в</w:t>
      </w:r>
      <w:proofErr w:type="gramEnd"/>
      <w:r w:rsidRPr="00DF2A97">
        <w:rPr>
          <w:rFonts w:ascii="Arial" w:hAnsi="Arial" w:cs="Arial"/>
        </w:rPr>
        <w:t xml:space="preserve"> отдельные законодательные акты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 xml:space="preserve">Российской Федерации», публичным </w:t>
      </w:r>
      <w:proofErr w:type="gramStart"/>
      <w:r w:rsidRPr="00DF2A97">
        <w:rPr>
          <w:rFonts w:ascii="Arial" w:hAnsi="Arial" w:cs="Arial"/>
        </w:rPr>
        <w:t>партнером</w:t>
      </w:r>
      <w:proofErr w:type="gramEnd"/>
      <w:r w:rsidRPr="00DF2A97">
        <w:rPr>
          <w:rFonts w:ascii="Arial" w:hAnsi="Arial" w:cs="Arial"/>
        </w:rPr>
        <w:t xml:space="preserve"> по которым выступает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муниципальное образование.</w:t>
      </w:r>
    </w:p>
    <w:p w:rsidR="00DF2A97" w:rsidRPr="00DF2A97" w:rsidRDefault="00DF2A97" w:rsidP="00662AF8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 xml:space="preserve">5. </w:t>
      </w:r>
      <w:proofErr w:type="gramStart"/>
      <w:r w:rsidRPr="00DF2A97">
        <w:rPr>
          <w:rFonts w:ascii="Arial" w:hAnsi="Arial" w:cs="Arial"/>
        </w:rPr>
        <w:t>Проекты муниципальных актов, устанавливающих новые или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изменяющих ранее предусмотренные муниципальными актами обязательные</w:t>
      </w:r>
      <w:proofErr w:type="gramEnd"/>
    </w:p>
    <w:p w:rsidR="00DF2A97" w:rsidRPr="00DF2A97" w:rsidRDefault="00DF2A97" w:rsidP="00DF2A97">
      <w:pPr>
        <w:pStyle w:val="a4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требования для субъектов предпринимательской и иной экономической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деятельности, обязанности для субъектов инвестиционной деятельности,</w:t>
      </w:r>
      <w:r w:rsidR="00662AF8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lastRenderedPageBreak/>
        <w:t>подлежат оценке регулирующего воздействия, проводимой органами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местного самоуправления муниципального образования в порядке,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установленном муниципальными актами в случае, если проведение такой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оценки установлено федеральными законами и законами Иркутской области,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за исключением:</w:t>
      </w: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1) проектов муниципальных актов представительного органа</w:t>
      </w:r>
      <w:r w:rsidR="00136D03">
        <w:rPr>
          <w:rFonts w:ascii="Arial" w:hAnsi="Arial" w:cs="Arial"/>
        </w:rPr>
        <w:t xml:space="preserve"> Червянского </w:t>
      </w:r>
      <w:r w:rsidR="00136D03" w:rsidRPr="00DF2A97">
        <w:rPr>
          <w:rFonts w:ascii="Arial" w:hAnsi="Arial" w:cs="Arial"/>
        </w:rPr>
        <w:t>муниципального</w:t>
      </w:r>
      <w:r w:rsidR="00136D03">
        <w:rPr>
          <w:rFonts w:ascii="Arial" w:hAnsi="Arial" w:cs="Arial"/>
        </w:rPr>
        <w:t xml:space="preserve"> </w:t>
      </w:r>
      <w:r w:rsidR="00136D03" w:rsidRPr="00DF2A97">
        <w:rPr>
          <w:rFonts w:ascii="Arial" w:hAnsi="Arial" w:cs="Arial"/>
        </w:rPr>
        <w:t>образования</w:t>
      </w:r>
      <w:r w:rsidRPr="00DF2A97">
        <w:rPr>
          <w:rFonts w:ascii="Arial" w:hAnsi="Arial" w:cs="Arial"/>
          <w:i/>
          <w:iCs/>
        </w:rPr>
        <w:t xml:space="preserve">, </w:t>
      </w:r>
      <w:r w:rsidRPr="00DF2A97">
        <w:rPr>
          <w:rFonts w:ascii="Arial" w:hAnsi="Arial" w:cs="Arial"/>
        </w:rPr>
        <w:t>устанавливающих, изменяющих,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приостанавливающих, отменяющих местные налоги и сборы;</w:t>
      </w: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2) проектов муниципальных актов представительного органа</w:t>
      </w:r>
      <w:r w:rsidR="00136D03">
        <w:rPr>
          <w:rFonts w:ascii="Arial" w:hAnsi="Arial" w:cs="Arial"/>
        </w:rPr>
        <w:t xml:space="preserve"> Червянского </w:t>
      </w:r>
      <w:r w:rsidR="00136D03" w:rsidRPr="00DF2A97">
        <w:rPr>
          <w:rFonts w:ascii="Arial" w:hAnsi="Arial" w:cs="Arial"/>
        </w:rPr>
        <w:t>муниципального</w:t>
      </w:r>
      <w:r w:rsidR="00136D03">
        <w:rPr>
          <w:rFonts w:ascii="Arial" w:hAnsi="Arial" w:cs="Arial"/>
        </w:rPr>
        <w:t xml:space="preserve"> </w:t>
      </w:r>
      <w:r w:rsidR="00136D03" w:rsidRPr="00DF2A97">
        <w:rPr>
          <w:rFonts w:ascii="Arial" w:hAnsi="Arial" w:cs="Arial"/>
        </w:rPr>
        <w:t>образования</w:t>
      </w:r>
      <w:r w:rsidRPr="00DF2A97">
        <w:rPr>
          <w:rFonts w:ascii="Arial" w:hAnsi="Arial" w:cs="Arial"/>
          <w:i/>
          <w:iCs/>
        </w:rPr>
        <w:t xml:space="preserve">, </w:t>
      </w:r>
      <w:r w:rsidRPr="00DF2A97">
        <w:rPr>
          <w:rFonts w:ascii="Arial" w:hAnsi="Arial" w:cs="Arial"/>
        </w:rPr>
        <w:t>регулирующих бюджетные правоотношения;</w:t>
      </w: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3) проектов муниципальных актов, разработанных в целях ликвидации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чрезвычайных ситуаций природного и техногенного характера на период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действия режимов чрезвычайных ситуаций.</w:t>
      </w: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6. В случае</w:t>
      </w:r>
      <w:proofErr w:type="gramStart"/>
      <w:r w:rsidRPr="00DF2A97">
        <w:rPr>
          <w:rFonts w:ascii="Arial" w:hAnsi="Arial" w:cs="Arial"/>
        </w:rPr>
        <w:t>,</w:t>
      </w:r>
      <w:proofErr w:type="gramEnd"/>
      <w:r w:rsidRPr="00DF2A97">
        <w:rPr>
          <w:rFonts w:ascii="Arial" w:hAnsi="Arial" w:cs="Arial"/>
        </w:rPr>
        <w:t xml:space="preserve"> если федеральными законами и законами Иркутской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области не установлено проведение оценки регулирующего воздействия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проектов муниципальных актов, устанавливающих новые или изменяющих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ранее предусмотренные муниципальными актами обязательные требования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для субъектов предпринимательской и иной экономической деятельности,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обязанности для субъектов инвестиционной деятельности, проекты таких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муниципальных актов могут подлежать оценке регулирующего воздействия,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проводимой органами местного самоуправления муниципального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образования, по решению органа местного самоуправления муниципального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образования в порядке, установленном муниципальными актами в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соответствии с законами Иркутской области, за исключением:</w:t>
      </w: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1) проектов муниципальных актов представительного органа</w:t>
      </w:r>
      <w:r w:rsidR="00136D03">
        <w:rPr>
          <w:rFonts w:ascii="Arial" w:hAnsi="Arial" w:cs="Arial"/>
        </w:rPr>
        <w:t xml:space="preserve"> Червянского </w:t>
      </w:r>
      <w:r w:rsidR="00136D03" w:rsidRPr="00DF2A97">
        <w:rPr>
          <w:rFonts w:ascii="Arial" w:hAnsi="Arial" w:cs="Arial"/>
        </w:rPr>
        <w:t>муниципального</w:t>
      </w:r>
      <w:r w:rsidR="00136D03">
        <w:rPr>
          <w:rFonts w:ascii="Arial" w:hAnsi="Arial" w:cs="Arial"/>
        </w:rPr>
        <w:t xml:space="preserve"> </w:t>
      </w:r>
      <w:r w:rsidR="00136D03" w:rsidRPr="00DF2A97">
        <w:rPr>
          <w:rFonts w:ascii="Arial" w:hAnsi="Arial" w:cs="Arial"/>
        </w:rPr>
        <w:t>образования</w:t>
      </w:r>
      <w:r w:rsidRPr="00DF2A97">
        <w:rPr>
          <w:rFonts w:ascii="Arial" w:hAnsi="Arial" w:cs="Arial"/>
        </w:rPr>
        <w:t>, устанавливающих, изменяющих,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приостанавливающих, отменяющих местные налоги и сборы;</w:t>
      </w: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2) проектов муниципальных актов представительного органа</w:t>
      </w:r>
      <w:r w:rsidR="00136D03">
        <w:rPr>
          <w:rFonts w:ascii="Arial" w:hAnsi="Arial" w:cs="Arial"/>
        </w:rPr>
        <w:t xml:space="preserve"> Червянского </w:t>
      </w:r>
      <w:r w:rsidR="00136D03" w:rsidRPr="00DF2A97">
        <w:rPr>
          <w:rFonts w:ascii="Arial" w:hAnsi="Arial" w:cs="Arial"/>
        </w:rPr>
        <w:t>муниципального</w:t>
      </w:r>
      <w:r w:rsidR="00136D03">
        <w:rPr>
          <w:rFonts w:ascii="Arial" w:hAnsi="Arial" w:cs="Arial"/>
        </w:rPr>
        <w:t xml:space="preserve"> </w:t>
      </w:r>
      <w:r w:rsidR="00136D03" w:rsidRPr="00DF2A97">
        <w:rPr>
          <w:rFonts w:ascii="Arial" w:hAnsi="Arial" w:cs="Arial"/>
        </w:rPr>
        <w:t>образования</w:t>
      </w:r>
      <w:r w:rsidRPr="00DF2A97">
        <w:rPr>
          <w:rFonts w:ascii="Arial" w:hAnsi="Arial" w:cs="Arial"/>
        </w:rPr>
        <w:t>, регулирующих бюджетные правоотношения;</w:t>
      </w:r>
    </w:p>
    <w:p w:rsid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3) проектов муниципальных актов, разработанных в целях ликвидации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чрезвычайных ситуаций природного и техногенного характера на период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действия режимов чрезвычайных ситуаций.</w:t>
      </w:r>
    </w:p>
    <w:p w:rsidR="002F700A" w:rsidRPr="00DF2A97" w:rsidRDefault="002F700A" w:rsidP="00136D03">
      <w:pPr>
        <w:pStyle w:val="a4"/>
        <w:ind w:firstLine="708"/>
        <w:jc w:val="both"/>
        <w:rPr>
          <w:rFonts w:ascii="Arial" w:hAnsi="Arial" w:cs="Arial"/>
        </w:rPr>
      </w:pPr>
    </w:p>
    <w:p w:rsidR="00DF2A97" w:rsidRPr="00DF2A97" w:rsidRDefault="00DF2A97" w:rsidP="00136D03">
      <w:pPr>
        <w:pStyle w:val="a4"/>
        <w:jc w:val="center"/>
        <w:rPr>
          <w:rFonts w:ascii="Arial" w:hAnsi="Arial" w:cs="Arial"/>
          <w:b/>
          <w:bCs/>
        </w:rPr>
      </w:pPr>
      <w:r w:rsidRPr="00DF2A97">
        <w:rPr>
          <w:rFonts w:ascii="Arial" w:hAnsi="Arial" w:cs="Arial"/>
          <w:b/>
          <w:bCs/>
        </w:rPr>
        <w:t>Раздел 2. Порядок установления</w:t>
      </w:r>
    </w:p>
    <w:p w:rsidR="00DF2A97" w:rsidRDefault="00DF2A97" w:rsidP="00136D03">
      <w:pPr>
        <w:pStyle w:val="a4"/>
        <w:jc w:val="center"/>
        <w:rPr>
          <w:rFonts w:ascii="Arial" w:hAnsi="Arial" w:cs="Arial"/>
          <w:b/>
          <w:bCs/>
        </w:rPr>
      </w:pPr>
      <w:r w:rsidRPr="00DF2A97">
        <w:rPr>
          <w:rFonts w:ascii="Arial" w:hAnsi="Arial" w:cs="Arial"/>
          <w:b/>
          <w:bCs/>
        </w:rPr>
        <w:t>обязательных требований</w:t>
      </w:r>
    </w:p>
    <w:p w:rsidR="002F700A" w:rsidRPr="00DF2A97" w:rsidRDefault="002F700A" w:rsidP="00136D03">
      <w:pPr>
        <w:pStyle w:val="a4"/>
        <w:jc w:val="center"/>
        <w:rPr>
          <w:rFonts w:ascii="Arial" w:hAnsi="Arial" w:cs="Arial"/>
          <w:b/>
          <w:bCs/>
        </w:rPr>
      </w:pP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7. При установлении обязательных требований муниципальными актами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должны быть соблюдены принципы установления и оценки применения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обязательных требований, установленные Федеральным законом № 247-ФЗ.</w:t>
      </w: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8. В муниципальных актах, устанавливающих обязательные требования,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должны быть определены:</w:t>
      </w: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1) содержание обязательных требований (условия, ограничения,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запреты, обязанности);</w:t>
      </w: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2) лица, обязанные соблюдать обязательные требования;</w:t>
      </w: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3) в зависимости от объекта установления обязательных требований:</w:t>
      </w: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а) осуществляемая деятельность, совершаемые действия, в отношении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которых устанавливаются обязательные требования;</w:t>
      </w: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lastRenderedPageBreak/>
        <w:t>б) лица и используемые объекты, к которым предъявляются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обязательные требования при осуществлении деятельности, совершении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действий;</w:t>
      </w: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в) результаты осуществления деятельности, совершения действий, в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отношении которых устанавливаются обязательные требования;</w:t>
      </w: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4) формы оценки соблюдения обязательных требований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(муниципальный контроль, привлечение к административной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ответственности, предоставление лицензий и иных разрешений, аккредитация,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оценка соответствия продукции и иные формы оценки и экспертизы);</w:t>
      </w: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5) органы государственной власти, органы местного самоуправления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муниципального образования или уполномоченные ими организации,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осуществляющие оценку соблюдения обязательных требований.</w:t>
      </w:r>
    </w:p>
    <w:p w:rsidR="00DF2A97" w:rsidRPr="00DF2A97" w:rsidRDefault="00DF2A97" w:rsidP="00136D03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9. Проекты муниципальных актов подлежат публичному обсуждению. В</w:t>
      </w:r>
    </w:p>
    <w:p w:rsidR="00DF2A97" w:rsidRPr="00DF2A97" w:rsidRDefault="00DF2A97" w:rsidP="00DF2A97">
      <w:pPr>
        <w:pStyle w:val="a4"/>
        <w:jc w:val="both"/>
        <w:rPr>
          <w:rFonts w:ascii="Arial" w:hAnsi="Arial" w:cs="Arial"/>
        </w:rPr>
      </w:pPr>
      <w:proofErr w:type="gramStart"/>
      <w:r w:rsidRPr="00DF2A97">
        <w:rPr>
          <w:rFonts w:ascii="Arial" w:hAnsi="Arial" w:cs="Arial"/>
        </w:rPr>
        <w:t>целях обеспечения проведения публичного обсуждения проекта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муниципального акта орган местного самоуправления муниципального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образования, к полномочиям которого относится принятие муниципального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 xml:space="preserve">акта </w:t>
      </w:r>
      <w:r w:rsidR="00136D03">
        <w:rPr>
          <w:rFonts w:ascii="Arial" w:hAnsi="Arial" w:cs="Arial"/>
        </w:rPr>
        <w:t xml:space="preserve">Червянского </w:t>
      </w:r>
      <w:r w:rsidR="00136D03" w:rsidRPr="00DF2A97">
        <w:rPr>
          <w:rFonts w:ascii="Arial" w:hAnsi="Arial" w:cs="Arial"/>
        </w:rPr>
        <w:t>муниципального</w:t>
      </w:r>
      <w:r w:rsidR="00136D03">
        <w:rPr>
          <w:rFonts w:ascii="Arial" w:hAnsi="Arial" w:cs="Arial"/>
        </w:rPr>
        <w:t xml:space="preserve"> </w:t>
      </w:r>
      <w:r w:rsidR="00136D03" w:rsidRPr="00DF2A97">
        <w:rPr>
          <w:rFonts w:ascii="Arial" w:hAnsi="Arial" w:cs="Arial"/>
        </w:rPr>
        <w:t>образования</w:t>
      </w:r>
      <w:r w:rsidRPr="00DF2A97">
        <w:rPr>
          <w:rFonts w:ascii="Arial" w:hAnsi="Arial" w:cs="Arial"/>
        </w:rPr>
        <w:t>, размещает на официальном сайте</w:t>
      </w:r>
      <w:r w:rsidR="00136D03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муниципального образования в информационно-телекоммуникационной сет</w:t>
      </w:r>
      <w:r w:rsidR="002F700A">
        <w:rPr>
          <w:rFonts w:ascii="Arial" w:hAnsi="Arial" w:cs="Arial"/>
        </w:rPr>
        <w:t xml:space="preserve">и </w:t>
      </w:r>
      <w:r w:rsidRPr="00DF2A97">
        <w:rPr>
          <w:rFonts w:ascii="Arial" w:hAnsi="Arial" w:cs="Arial"/>
        </w:rPr>
        <w:t>«Интернет» (далее – официальный сайт):</w:t>
      </w:r>
      <w:r w:rsidR="00136D03" w:rsidRPr="00136D03">
        <w:t xml:space="preserve"> </w:t>
      </w:r>
      <w:r w:rsidR="00136D03" w:rsidRPr="00136D03">
        <w:rPr>
          <w:rFonts w:ascii="Arial" w:hAnsi="Arial" w:cs="Arial"/>
        </w:rPr>
        <w:t>https://chervyanka.ru/</w:t>
      </w:r>
      <w:proofErr w:type="gramEnd"/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1) проект муниципального акта;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2) пояснительную записку к проекту муниципального акта;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 xml:space="preserve">3) информацию о сроках проведения публичного обсуждения, </w:t>
      </w:r>
      <w:proofErr w:type="gramStart"/>
      <w:r w:rsidRPr="00DF2A97">
        <w:rPr>
          <w:rFonts w:ascii="Arial" w:hAnsi="Arial" w:cs="Arial"/>
        </w:rPr>
        <w:t>который</w:t>
      </w:r>
      <w:proofErr w:type="gramEnd"/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не может составлять менее 14 кал</w:t>
      </w:r>
      <w:r w:rsidR="002F700A">
        <w:rPr>
          <w:rFonts w:ascii="Arial" w:hAnsi="Arial" w:cs="Arial"/>
        </w:rPr>
        <w:t xml:space="preserve">ендарных дней со дня размещения </w:t>
      </w:r>
      <w:r w:rsidRPr="00DF2A97">
        <w:rPr>
          <w:rFonts w:ascii="Arial" w:hAnsi="Arial" w:cs="Arial"/>
        </w:rPr>
        <w:t>проекта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муниципального акта на официальном сайте;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4) информацию об адресе электронной почты и почтовом адресе, по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которым физические или юридические лица могут направлять предложения и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(или) замечания к проекту муниципального акта, либо информация о месте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нахождения уполномоченного органа для личного представления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предложений и (или) замечаний к проекту муниципального акта.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10. По истечению срока, указанного в подпункте 3 пункта 9 настоящего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Порядка, уполномоченный орган рассматривает предложения и (или)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замечания, поступившие от физических или юридических лиц, и на их основе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принимает меры по доработке проекта муниципального акта. В случае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несогласия с поступившим замечанием и (или) предложением,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уполномоченный орган готовит дополнение к пояснительной записке, в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котором указываются основания такого несогласия.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11. О результатах рассмотрения предложений и (или) замечаний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уполномоченный орган в письменной форме информирует автора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предложения и (или) замечания в течение 30 календарных дней со дня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регистрации соответствующего предложения и (или) замечания.</w:t>
      </w:r>
    </w:p>
    <w:p w:rsidR="002F700A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 xml:space="preserve">12. </w:t>
      </w:r>
      <w:proofErr w:type="gramStart"/>
      <w:r w:rsidRPr="00DF2A97">
        <w:rPr>
          <w:rFonts w:ascii="Arial" w:hAnsi="Arial" w:cs="Arial"/>
        </w:rPr>
        <w:t>Положения муниципальных актов, устанавливающих обязательные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требования, вступают в силу либо с 1 марта, либо с 1 сентября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соответствующего года, но не ранее чем по истечении девяноста дней после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дня официального опубликования соответствующего муниципального акта,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если иное не установлено федеральным законом, Указом Президента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Российской Федерации или международным договором Российской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Федерации, предусматривающими устан</w:t>
      </w:r>
      <w:r w:rsidR="002F700A">
        <w:rPr>
          <w:rFonts w:ascii="Arial" w:hAnsi="Arial" w:cs="Arial"/>
        </w:rPr>
        <w:t>овление обязательных требований.</w:t>
      </w:r>
      <w:proofErr w:type="gramEnd"/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proofErr w:type="gramStart"/>
      <w:r w:rsidRPr="00DF2A97">
        <w:rPr>
          <w:rFonts w:ascii="Arial" w:hAnsi="Arial" w:cs="Arial"/>
        </w:rPr>
        <w:t>Положения абзаца первого настоящего пункта не применяются в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отношении муниципальных актов, подлежащих принятию в целях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предупреждения террористических актов и ликвидации их последствий,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lastRenderedPageBreak/>
        <w:t>предупреждения угрозы обороне страны и безопасности государства, при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угрозе возникновения и (или) возникновении отдельных чрезвычайных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ситуаций, введении режима повышенной готовности или чрезвычайной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ситуации на всей территории Российской Федерации либо на ее части, а также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муниципальных актов, направленных на</w:t>
      </w:r>
      <w:proofErr w:type="gramEnd"/>
      <w:r w:rsidRPr="00DF2A97">
        <w:rPr>
          <w:rFonts w:ascii="Arial" w:hAnsi="Arial" w:cs="Arial"/>
        </w:rPr>
        <w:t xml:space="preserve"> недопущение возникновения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последствий обстоятельств, произошедших вследствие непреодолимой силы,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то есть чрезвычайных и непредотвратимых при данных условиях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обстоятельств, в частности эпидемий, эпизоотий, техногенных аварий и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катастроф.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proofErr w:type="gramStart"/>
      <w:r w:rsidRPr="00DF2A97">
        <w:rPr>
          <w:rFonts w:ascii="Arial" w:hAnsi="Arial" w:cs="Arial"/>
        </w:rPr>
        <w:t>Положения муниципальных актов, которыми вносятся изменения в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ранее принятые муниципальные акты, могут вступать в силу в иные, чем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указано в абзаце первом настоящего пункта, сроки, если в заключении об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оценке регулирующего воздействия установлено, что указанные изменения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вносятся в целях снижения затрат физических и юридических лиц в сфере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предпринимательской и иной экономической деятельности на исполнение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ранее установленных обязательных требований и не</w:t>
      </w:r>
      <w:proofErr w:type="gramEnd"/>
      <w:r w:rsidRPr="00DF2A97">
        <w:rPr>
          <w:rFonts w:ascii="Arial" w:hAnsi="Arial" w:cs="Arial"/>
        </w:rPr>
        <w:t xml:space="preserve"> предусматривают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установление новых условий, ограничений, запретов, обязанностей.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13. Обязательные требования должны быть доведены до сведения лиц,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обязанных их соблюдать, путем опубликования муниципальных актов,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устанавливающих указанные обязательные требования, в порядке,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 xml:space="preserve">определенном Уставом </w:t>
      </w:r>
      <w:r w:rsidR="002F700A">
        <w:rPr>
          <w:rFonts w:ascii="Arial" w:hAnsi="Arial" w:cs="Arial"/>
        </w:rPr>
        <w:t xml:space="preserve">Червянского </w:t>
      </w:r>
      <w:r w:rsidR="002F700A" w:rsidRPr="00DF2A97">
        <w:rPr>
          <w:rFonts w:ascii="Arial" w:hAnsi="Arial" w:cs="Arial"/>
        </w:rPr>
        <w:t>муниципального</w:t>
      </w:r>
      <w:r w:rsidR="002F700A">
        <w:rPr>
          <w:rFonts w:ascii="Arial" w:hAnsi="Arial" w:cs="Arial"/>
        </w:rPr>
        <w:t xml:space="preserve"> </w:t>
      </w:r>
      <w:r w:rsidR="002F700A" w:rsidRPr="00DF2A97">
        <w:rPr>
          <w:rFonts w:ascii="Arial" w:hAnsi="Arial" w:cs="Arial"/>
        </w:rPr>
        <w:t xml:space="preserve">образования </w:t>
      </w:r>
      <w:r w:rsidRPr="00DF2A97">
        <w:rPr>
          <w:rFonts w:ascii="Arial" w:hAnsi="Arial" w:cs="Arial"/>
        </w:rPr>
        <w:t>и иными муниципальными актами муниципального образования.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Перечень муниципальных актов (их отдельных положений),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содержащих обязательные требования, подлежит размещению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администрацией муниципального образования на официальном сайте с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текстами действующих муниципальных актов.</w:t>
      </w:r>
    </w:p>
    <w:p w:rsid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Порядок размещения и актуализации перечня муниципальных актов (их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отдельных положений), содержащих обязательные требования,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устанавливается администрацией муниципального образования.</w:t>
      </w:r>
    </w:p>
    <w:p w:rsidR="002F700A" w:rsidRPr="00DF2A97" w:rsidRDefault="002F700A" w:rsidP="002F700A">
      <w:pPr>
        <w:pStyle w:val="a4"/>
        <w:ind w:firstLine="708"/>
        <w:jc w:val="both"/>
        <w:rPr>
          <w:rFonts w:ascii="Arial" w:hAnsi="Arial" w:cs="Arial"/>
        </w:rPr>
      </w:pPr>
    </w:p>
    <w:p w:rsidR="00DF2A97" w:rsidRPr="00DF2A97" w:rsidRDefault="00DF2A97" w:rsidP="002F700A">
      <w:pPr>
        <w:pStyle w:val="a4"/>
        <w:jc w:val="center"/>
        <w:rPr>
          <w:rFonts w:ascii="Arial" w:hAnsi="Arial" w:cs="Arial"/>
          <w:b/>
          <w:bCs/>
        </w:rPr>
      </w:pPr>
      <w:r w:rsidRPr="00DF2A97">
        <w:rPr>
          <w:rFonts w:ascii="Arial" w:hAnsi="Arial" w:cs="Arial"/>
          <w:b/>
          <w:bCs/>
        </w:rPr>
        <w:t>Раздел 3. Порядок оценки применения</w:t>
      </w:r>
    </w:p>
    <w:p w:rsidR="00DF2A97" w:rsidRDefault="00DF2A97" w:rsidP="002F700A">
      <w:pPr>
        <w:pStyle w:val="a4"/>
        <w:jc w:val="center"/>
        <w:rPr>
          <w:rFonts w:ascii="Arial" w:hAnsi="Arial" w:cs="Arial"/>
          <w:b/>
          <w:bCs/>
        </w:rPr>
      </w:pPr>
      <w:r w:rsidRPr="00DF2A97">
        <w:rPr>
          <w:rFonts w:ascii="Arial" w:hAnsi="Arial" w:cs="Arial"/>
          <w:b/>
          <w:bCs/>
        </w:rPr>
        <w:t>обязательных требований</w:t>
      </w:r>
    </w:p>
    <w:p w:rsidR="002F700A" w:rsidRPr="00DF2A97" w:rsidRDefault="002F700A" w:rsidP="002F700A">
      <w:pPr>
        <w:pStyle w:val="a4"/>
        <w:jc w:val="center"/>
        <w:rPr>
          <w:rFonts w:ascii="Arial" w:hAnsi="Arial" w:cs="Arial"/>
          <w:b/>
          <w:bCs/>
        </w:rPr>
      </w:pP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14. Целью оценки применения обязательных требований является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комплексная оценка системы обязательных требований, содержащихся в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муниципальных актах, в соответствующей сфере общественных отношений,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оценка достижения целей введения обязательных требований, оценка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эффективности введения обязательных требований, выявление избыточных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обязательных требований.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15. Процедура оценки применения обязательных требований включает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формирование проекта доклада о достижении целей введения обязательных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требований (далее – доклад), его публичное обсуждение на официальном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сайте, доработка проекта доклада с учетом результатов его публичного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обсуждения, рассмотрение проекта доклада и принятие по итогам</w:t>
      </w:r>
      <w:r w:rsidR="002F700A">
        <w:rPr>
          <w:rFonts w:ascii="Arial" w:hAnsi="Arial" w:cs="Arial"/>
        </w:rPr>
        <w:t xml:space="preserve"> </w:t>
      </w:r>
      <w:proofErr w:type="gramStart"/>
      <w:r w:rsidRPr="00DF2A97">
        <w:rPr>
          <w:rFonts w:ascii="Arial" w:hAnsi="Arial" w:cs="Arial"/>
        </w:rPr>
        <w:t>рассмотрения проекта доклада решения уполномоченного органа</w:t>
      </w:r>
      <w:proofErr w:type="gramEnd"/>
      <w:r w:rsidRPr="00DF2A97">
        <w:rPr>
          <w:rFonts w:ascii="Arial" w:hAnsi="Arial" w:cs="Arial"/>
        </w:rPr>
        <w:t>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16. Уполномоченный орган за год до окончания срока действия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муниципального акта, устанавлив</w:t>
      </w:r>
      <w:r w:rsidR="002F700A">
        <w:rPr>
          <w:rFonts w:ascii="Arial" w:hAnsi="Arial" w:cs="Arial"/>
        </w:rPr>
        <w:t xml:space="preserve">ающего обязательные требования, </w:t>
      </w:r>
      <w:r w:rsidRPr="00DF2A97">
        <w:rPr>
          <w:rFonts w:ascii="Arial" w:hAnsi="Arial" w:cs="Arial"/>
        </w:rPr>
        <w:t>проводит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оценку применения обязательных требований, содержащихся в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муниципальном акте, в соответствии с целями, предусмотренными в пункте 14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настоящего Порядка, и готовит проект доклада.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17. Источниками информации для подготовки доклада являются: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1) результаты мониторинга муниципальных актов;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lastRenderedPageBreak/>
        <w:t>2) результаты анализа осуществления муниципального контроля;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3) результаты анализа административной и судебной практики;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4) предложения и замечания субъектов предпринимательской и иной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экономической деятельности, к которым применяются обязательные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требования;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5) предложения и замечания органов местного самоуправления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муниципального образования, органов государственной власти Иркутской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области и федеральных органов государственной власти;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6) иные сведения, позволяющие оценить результаты применения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обязательных требований.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18. В доклад включается следующая информация: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1) общая характеристика системы оцениваемых обязательных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требований в соответствующей сфере регулирования;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 xml:space="preserve">2) результаты </w:t>
      </w:r>
      <w:proofErr w:type="gramStart"/>
      <w:r w:rsidRPr="00DF2A97">
        <w:rPr>
          <w:rFonts w:ascii="Arial" w:hAnsi="Arial" w:cs="Arial"/>
        </w:rPr>
        <w:t>оценки достижения целей введения обязательных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требований</w:t>
      </w:r>
      <w:proofErr w:type="gramEnd"/>
      <w:r w:rsidRPr="00DF2A97">
        <w:rPr>
          <w:rFonts w:ascii="Arial" w:hAnsi="Arial" w:cs="Arial"/>
        </w:rPr>
        <w:t>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 xml:space="preserve">3) выводы и предложения по итогам </w:t>
      </w:r>
      <w:proofErr w:type="gramStart"/>
      <w:r w:rsidRPr="00DF2A97">
        <w:rPr>
          <w:rFonts w:ascii="Arial" w:hAnsi="Arial" w:cs="Arial"/>
        </w:rPr>
        <w:t>оценки достижения целей введения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обязательных требований</w:t>
      </w:r>
      <w:proofErr w:type="gramEnd"/>
      <w:r w:rsidRPr="00DF2A97">
        <w:rPr>
          <w:rFonts w:ascii="Arial" w:hAnsi="Arial" w:cs="Arial"/>
        </w:rPr>
        <w:t>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19. Общая характеристика системы оцениваемых обязательных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требований в соответствующей сфере регулирования должна включать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следующие сведения: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1) цели введения обязательных требований в соответствующей сфере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регулирования (снижение (устранение) рисков причинения вреда охраняемым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законом ценностям с указанием конкретных рисков);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2) перечень муниципальных актов и содержащихся в них обязательных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требований;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3) сведения о внесенных в муниципальный акт изменениях (при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наличии);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4) сведения о полномочиях органа местного самоуправления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муниципального образования на установление обязательных требований;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5) период действия муниципального акта и его отдельных положений;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6) сфера осуществления предпринимательской и иной экономической</w:t>
      </w:r>
    </w:p>
    <w:p w:rsidR="00DF2A97" w:rsidRPr="00DF2A97" w:rsidRDefault="002F700A" w:rsidP="00DF2A97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2A97" w:rsidRPr="00DF2A97">
        <w:rPr>
          <w:rFonts w:ascii="Arial" w:hAnsi="Arial" w:cs="Arial"/>
        </w:rPr>
        <w:t>деятельности и конкретные общественные отношения (группа общественных</w:t>
      </w:r>
      <w:r>
        <w:rPr>
          <w:rFonts w:ascii="Arial" w:hAnsi="Arial" w:cs="Arial"/>
        </w:rPr>
        <w:t xml:space="preserve"> </w:t>
      </w:r>
      <w:r w:rsidR="00DF2A97" w:rsidRPr="00DF2A97">
        <w:rPr>
          <w:rFonts w:ascii="Arial" w:hAnsi="Arial" w:cs="Arial"/>
        </w:rPr>
        <w:t>отношений), на р</w:t>
      </w:r>
      <w:r>
        <w:rPr>
          <w:rFonts w:ascii="Arial" w:hAnsi="Arial" w:cs="Arial"/>
        </w:rPr>
        <w:t xml:space="preserve">егулирование которых направлены </w:t>
      </w:r>
      <w:r w:rsidR="00DF2A97" w:rsidRPr="00DF2A97">
        <w:rPr>
          <w:rFonts w:ascii="Arial" w:hAnsi="Arial" w:cs="Arial"/>
        </w:rPr>
        <w:t>соответствующие</w:t>
      </w:r>
      <w:r>
        <w:rPr>
          <w:rFonts w:ascii="Arial" w:hAnsi="Arial" w:cs="Arial"/>
        </w:rPr>
        <w:t xml:space="preserve"> </w:t>
      </w:r>
      <w:r w:rsidR="00DF2A97" w:rsidRPr="00DF2A97">
        <w:rPr>
          <w:rFonts w:ascii="Arial" w:hAnsi="Arial" w:cs="Arial"/>
        </w:rPr>
        <w:t>обязательные требования.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20. Результаты оценки достижения целей введения обязательных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требований, содержащиеся в пр</w:t>
      </w:r>
      <w:r w:rsidR="002F700A">
        <w:rPr>
          <w:rFonts w:ascii="Arial" w:hAnsi="Arial" w:cs="Arial"/>
        </w:rPr>
        <w:t xml:space="preserve">оекте доклада, должны содержать </w:t>
      </w:r>
      <w:r w:rsidRPr="00DF2A97">
        <w:rPr>
          <w:rFonts w:ascii="Arial" w:hAnsi="Arial" w:cs="Arial"/>
        </w:rPr>
        <w:t>следующую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информацию применительно к системе обязательных требований в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соответствующей сфере регулирования: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1) соблюдение принципов установления и оценки применения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обязательных требований, установленных Федеральным законом № 247-ФЗ;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2) достижение целей введения обязательных требований (снижение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(устранение) риска причинения вреда (ущерба) охраняемым законом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ценностям, на устранение которого направлено установление обязательных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требований);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3) изменение бюджетных расходов и доходов от реализации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предусмотренных муниципальным актом функций, полномочий,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обязанностей и прав органов местного самоуправления муниципального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образования;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proofErr w:type="gramStart"/>
      <w:r w:rsidRPr="00DF2A97">
        <w:rPr>
          <w:rFonts w:ascii="Arial" w:hAnsi="Arial" w:cs="Arial"/>
        </w:rPr>
        <w:t>4) сведения об уровне соблюдения обязательных требований в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 xml:space="preserve">регулируемой сфере, в том числе данные </w:t>
      </w:r>
      <w:r w:rsidR="002F700A">
        <w:rPr>
          <w:rFonts w:ascii="Arial" w:hAnsi="Arial" w:cs="Arial"/>
        </w:rPr>
        <w:t xml:space="preserve">о привлечении к ответственности </w:t>
      </w:r>
      <w:r w:rsidRPr="00DF2A97">
        <w:rPr>
          <w:rFonts w:ascii="Arial" w:hAnsi="Arial" w:cs="Arial"/>
        </w:rPr>
        <w:t>за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нарушение обязательных требований,</w:t>
      </w:r>
      <w:r w:rsidR="002F700A">
        <w:rPr>
          <w:rFonts w:ascii="Arial" w:hAnsi="Arial" w:cs="Arial"/>
        </w:rPr>
        <w:t xml:space="preserve"> о типовых и массовых нарушения </w:t>
      </w:r>
      <w:r w:rsidRPr="00DF2A97">
        <w:rPr>
          <w:rFonts w:ascii="Arial" w:hAnsi="Arial" w:cs="Arial"/>
        </w:rPr>
        <w:lastRenderedPageBreak/>
        <w:t>обязательных требований (в разрезе нарушенных обязательных требований);</w:t>
      </w:r>
      <w:proofErr w:type="gramEnd"/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5) количество, содержание и результаты анализа обращений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контролируемых лиц, связанных с применением обязательных требований;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6) количество, содержание и результаты анализа вступивших в законную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силу судебных актов, связанных с применением обязательных требований, по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делам об оспаривании муниципальных актов, об обжаловании постановлений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административной комиссии муниципального образования о привлечении лиц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к административной ответственности.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21. Итоги оценки применения обязательных требований, содержащиеся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в проекте доклада, должны содержать один из следующих выводов: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1) о целесообразности дальнейшего применения обязательных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требований с внесением изменений в муниципальный акт в части продления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срока его действия (с указанием срока продления не более чем на шесть лет);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2) о целесообразности дальнейшего применения обязательных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требований с внесением изменений в муниципальный акт в части,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устанавливающей обязательные требования, и в части продления срока его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действия (с указанием срока продления не более чем на шесть лет);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3) о нецелесообразности дальнейшего применения обязательных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 xml:space="preserve">требований и признании </w:t>
      </w:r>
      <w:proofErr w:type="gramStart"/>
      <w:r w:rsidRPr="00DF2A97">
        <w:rPr>
          <w:rFonts w:ascii="Arial" w:hAnsi="Arial" w:cs="Arial"/>
        </w:rPr>
        <w:t>утратившим</w:t>
      </w:r>
      <w:proofErr w:type="gramEnd"/>
      <w:r w:rsidRPr="00DF2A97">
        <w:rPr>
          <w:rFonts w:ascii="Arial" w:hAnsi="Arial" w:cs="Arial"/>
        </w:rPr>
        <w:t xml:space="preserve"> силу муниципального акта,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содержащего обязательные требования.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22. В целях публичного обсуждения проекта доклада администрация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муниципального образования не позднее, чем за год до окончания срока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действия муниципального акта</w:t>
      </w:r>
      <w:r w:rsidR="002F700A">
        <w:rPr>
          <w:rFonts w:ascii="Arial" w:hAnsi="Arial" w:cs="Arial"/>
        </w:rPr>
        <w:t xml:space="preserve">, устанавливающего обязательные </w:t>
      </w:r>
      <w:r w:rsidRPr="00DF2A97">
        <w:rPr>
          <w:rFonts w:ascii="Arial" w:hAnsi="Arial" w:cs="Arial"/>
        </w:rPr>
        <w:t>требования,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размещает проект доклада на официальном сайте с одновременным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 xml:space="preserve">извещением субъектов регулирования, органов и организаций, </w:t>
      </w:r>
      <w:proofErr w:type="gramStart"/>
      <w:r w:rsidRPr="00DF2A97">
        <w:rPr>
          <w:rFonts w:ascii="Arial" w:hAnsi="Arial" w:cs="Arial"/>
        </w:rPr>
        <w:t>целями</w:t>
      </w:r>
      <w:proofErr w:type="gramEnd"/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деятельности которых являются защита и представление интересов субъектов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предпринимательской и иной экономической деятельности, в том числе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субъектов малого и среднего предпринимательства, и заинтересованных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исполнительных органов государственной власти Иркутской области.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Срок публичного обсуждения проекта доклада составляет не менее 20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рабочих дней со дня его размещения на официальном сайте.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 xml:space="preserve">23. </w:t>
      </w:r>
      <w:proofErr w:type="gramStart"/>
      <w:r w:rsidRPr="00DF2A97">
        <w:rPr>
          <w:rFonts w:ascii="Arial" w:hAnsi="Arial" w:cs="Arial"/>
        </w:rPr>
        <w:t>Уполномоченный орган рассматривает предложения (в том числе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относящиеся к представленным в проекте доклада нормативным правовым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актам), поступившие через официальный сайт в установленный срок в связи с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проведением публичного обсуждения проекта доклада, составляет сводку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предложений с указанием сведений об их учете и (или) о причинах отклонения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и в течение 20 рабочих дней со дня окончания публичного обсуждения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размещает сводку предложений на</w:t>
      </w:r>
      <w:proofErr w:type="gramEnd"/>
      <w:r w:rsidRPr="00DF2A97">
        <w:rPr>
          <w:rFonts w:ascii="Arial" w:hAnsi="Arial" w:cs="Arial"/>
        </w:rPr>
        <w:t xml:space="preserve"> официальном </w:t>
      </w:r>
      <w:proofErr w:type="gramStart"/>
      <w:r w:rsidRPr="00DF2A97">
        <w:rPr>
          <w:rFonts w:ascii="Arial" w:hAnsi="Arial" w:cs="Arial"/>
        </w:rPr>
        <w:t>сайте</w:t>
      </w:r>
      <w:proofErr w:type="gramEnd"/>
      <w:r w:rsidRPr="00DF2A97">
        <w:rPr>
          <w:rFonts w:ascii="Arial" w:hAnsi="Arial" w:cs="Arial"/>
        </w:rPr>
        <w:t>. Сводка предложений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подписывается заместителем руководителя уполномоченного органа и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приобщается к проекту доклада.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24. Проект доклада подготавливается в срок, не превышающий 15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рабочих дней с момента окончания публичного обсуждения, и направляется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для рассмотрения в координационный или совещательный орган в области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развития малого и среднего предпринимательства, образованный органами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местного самоуправления муниципального образования (далее – Совет).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25. Совет в течение 15 рабочих дней с момента поступления проекта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доклада рассматривает его и принимает одну из следующих рекомендаций: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lastRenderedPageBreak/>
        <w:t>1) о необходимости дальнейшего применения обязательных требований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 внесением изменений в муниципальный акт в части продления срока его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действия (с указанием срока прод</w:t>
      </w:r>
      <w:r w:rsidR="002F700A">
        <w:rPr>
          <w:rFonts w:ascii="Arial" w:hAnsi="Arial" w:cs="Arial"/>
        </w:rPr>
        <w:t xml:space="preserve">ления не более чем на 6 (шесть) </w:t>
      </w:r>
      <w:r w:rsidRPr="00DF2A97">
        <w:rPr>
          <w:rFonts w:ascii="Arial" w:hAnsi="Arial" w:cs="Arial"/>
        </w:rPr>
        <w:t>лет);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2) о необходимости дальнейшего применения обязательных требований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 внесением изменений в муниципальный акт в части, устанавливающей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обязательные требования</w:t>
      </w:r>
      <w:r w:rsidR="002F700A">
        <w:rPr>
          <w:rFonts w:ascii="Arial" w:hAnsi="Arial" w:cs="Arial"/>
        </w:rPr>
        <w:t xml:space="preserve">, и в части продления срока его </w:t>
      </w:r>
      <w:r w:rsidRPr="00DF2A97">
        <w:rPr>
          <w:rFonts w:ascii="Arial" w:hAnsi="Arial" w:cs="Arial"/>
        </w:rPr>
        <w:t>действия (с указанием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срока продления не более чем на 6 (шесть) лет);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3) об отсутствии необходимости дальнейшего применения обязательных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 xml:space="preserve">требований и признании </w:t>
      </w:r>
      <w:proofErr w:type="gramStart"/>
      <w:r w:rsidRPr="00DF2A97">
        <w:rPr>
          <w:rFonts w:ascii="Arial" w:hAnsi="Arial" w:cs="Arial"/>
        </w:rPr>
        <w:t>утратившим</w:t>
      </w:r>
      <w:proofErr w:type="gramEnd"/>
      <w:r w:rsidRPr="00DF2A97">
        <w:rPr>
          <w:rFonts w:ascii="Arial" w:hAnsi="Arial" w:cs="Arial"/>
        </w:rPr>
        <w:t xml:space="preserve"> силу муниципального акта,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содержащего обязательные требования.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26. Уполномоченный орган в течение 30 календарных дней со дня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вынесения рекомендации Совета утверждает доклад, подготавливает и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размещает на официальном сайте информацию о результатах оценки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применения обязательных требований.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27. По итогам проведенной оценки применения обязательных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требований и на основании доклада и рекомендации Совета уполномоченный</w:t>
      </w:r>
      <w:r w:rsidR="002F700A">
        <w:rPr>
          <w:rFonts w:ascii="Arial" w:hAnsi="Arial" w:cs="Arial"/>
        </w:rPr>
        <w:t xml:space="preserve"> </w:t>
      </w:r>
      <w:r w:rsidRPr="00DF2A97">
        <w:rPr>
          <w:rFonts w:ascii="Arial" w:hAnsi="Arial" w:cs="Arial"/>
        </w:rPr>
        <w:t>орган принимает муниципальный акт: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1) о продлении срока действия муниципального акта;</w:t>
      </w:r>
    </w:p>
    <w:p w:rsidR="00DF2A97" w:rsidRPr="00DF2A97" w:rsidRDefault="00DF2A97" w:rsidP="002F700A">
      <w:pPr>
        <w:pStyle w:val="a4"/>
        <w:ind w:firstLine="708"/>
        <w:jc w:val="both"/>
        <w:rPr>
          <w:rFonts w:ascii="Arial" w:hAnsi="Arial" w:cs="Arial"/>
        </w:rPr>
      </w:pPr>
      <w:r w:rsidRPr="00DF2A97">
        <w:rPr>
          <w:rFonts w:ascii="Arial" w:hAnsi="Arial" w:cs="Arial"/>
        </w:rPr>
        <w:t>2) о внесении изменений в муниципальный акт;</w:t>
      </w:r>
    </w:p>
    <w:p w:rsidR="00AB57C5" w:rsidRPr="00DF2A97" w:rsidRDefault="00DF2A97" w:rsidP="002F700A">
      <w:pPr>
        <w:pStyle w:val="a4"/>
        <w:ind w:firstLine="708"/>
        <w:jc w:val="both"/>
        <w:rPr>
          <w:rFonts w:ascii="Arial" w:hAnsi="Arial" w:cs="Arial"/>
          <w:b/>
        </w:rPr>
      </w:pPr>
      <w:r w:rsidRPr="00DF2A97">
        <w:rPr>
          <w:rFonts w:ascii="Arial" w:hAnsi="Arial" w:cs="Arial"/>
        </w:rPr>
        <w:t xml:space="preserve">3) о признании </w:t>
      </w:r>
      <w:proofErr w:type="gramStart"/>
      <w:r w:rsidRPr="00DF2A97">
        <w:rPr>
          <w:rFonts w:ascii="Arial" w:hAnsi="Arial" w:cs="Arial"/>
        </w:rPr>
        <w:t>утратившим</w:t>
      </w:r>
      <w:proofErr w:type="gramEnd"/>
      <w:r w:rsidRPr="00DF2A97">
        <w:rPr>
          <w:rFonts w:ascii="Arial" w:hAnsi="Arial" w:cs="Arial"/>
        </w:rPr>
        <w:t xml:space="preserve"> силу муниципального акта</w:t>
      </w:r>
      <w:r w:rsidR="002F700A">
        <w:rPr>
          <w:rFonts w:ascii="Arial" w:hAnsi="Arial" w:cs="Arial"/>
        </w:rPr>
        <w:t>.</w:t>
      </w:r>
    </w:p>
    <w:sectPr w:rsidR="00AB57C5" w:rsidRPr="00DF2A97" w:rsidSect="00B6538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A97"/>
    <w:rsid w:val="00136D03"/>
    <w:rsid w:val="0028522F"/>
    <w:rsid w:val="002F700A"/>
    <w:rsid w:val="005216E9"/>
    <w:rsid w:val="00662AF8"/>
    <w:rsid w:val="00AB57C5"/>
    <w:rsid w:val="00B65380"/>
    <w:rsid w:val="00BA7555"/>
    <w:rsid w:val="00DF2A97"/>
    <w:rsid w:val="00E76197"/>
    <w:rsid w:val="00EB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DF2A97"/>
    <w:rPr>
      <w:sz w:val="24"/>
      <w:szCs w:val="24"/>
    </w:rPr>
  </w:style>
  <w:style w:type="paragraph" w:styleId="a4">
    <w:name w:val="No Spacing"/>
    <w:link w:val="a3"/>
    <w:qFormat/>
    <w:rsid w:val="00DF2A9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5</cp:revision>
  <dcterms:created xsi:type="dcterms:W3CDTF">2022-03-09T01:12:00Z</dcterms:created>
  <dcterms:modified xsi:type="dcterms:W3CDTF">2022-06-09T01:19:00Z</dcterms:modified>
</cp:coreProperties>
</file>