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Pr="00220C26" w:rsidRDefault="00AB7301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</w:t>
      </w:r>
      <w:r w:rsidR="00A06B6F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03</w:t>
      </w:r>
      <w:r w:rsidR="00A06B6F">
        <w:rPr>
          <w:b/>
          <w:color w:val="000000"/>
          <w:sz w:val="32"/>
          <w:szCs w:val="32"/>
        </w:rPr>
        <w:t>.202</w:t>
      </w:r>
      <w:r>
        <w:rPr>
          <w:b/>
          <w:color w:val="000000"/>
          <w:sz w:val="32"/>
          <w:szCs w:val="32"/>
        </w:rPr>
        <w:t xml:space="preserve">2 </w:t>
      </w:r>
      <w:r w:rsidR="00A06B6F">
        <w:rPr>
          <w:b/>
          <w:color w:val="000000"/>
          <w:sz w:val="32"/>
          <w:szCs w:val="32"/>
        </w:rPr>
        <w:t xml:space="preserve">г. № </w:t>
      </w:r>
      <w:r w:rsidR="002E6EED">
        <w:rPr>
          <w:b/>
          <w:color w:val="000000"/>
          <w:sz w:val="32"/>
          <w:szCs w:val="32"/>
        </w:rPr>
        <w:t>19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ЧЕРВЯНСКОЕ</w:t>
      </w:r>
      <w:r w:rsidRPr="00220C26">
        <w:rPr>
          <w:b/>
          <w:color w:val="000000"/>
          <w:sz w:val="32"/>
          <w:szCs w:val="32"/>
        </w:rPr>
        <w:t xml:space="preserve"> МУНИЦИПАЛЬНОЕ ОРАЗОВАНИЕ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2E6EED" w:rsidRDefault="00A06B6F" w:rsidP="002E6EED">
      <w:pPr>
        <w:jc w:val="center"/>
        <w:rPr>
          <w:b/>
          <w:sz w:val="32"/>
          <w:szCs w:val="32"/>
        </w:rPr>
      </w:pPr>
      <w:r w:rsidRPr="00361D04">
        <w:rPr>
          <w:b/>
          <w:sz w:val="32"/>
          <w:szCs w:val="32"/>
        </w:rPr>
        <w:t>О</w:t>
      </w:r>
      <w:r w:rsidR="00361D04" w:rsidRPr="00361D04">
        <w:rPr>
          <w:b/>
          <w:sz w:val="32"/>
          <w:szCs w:val="32"/>
        </w:rPr>
        <w:t xml:space="preserve"> ПРИЗНАНИИ </w:t>
      </w:r>
      <w:proofErr w:type="gramStart"/>
      <w:r w:rsidR="00361D04" w:rsidRPr="00361D04">
        <w:rPr>
          <w:b/>
          <w:sz w:val="32"/>
          <w:szCs w:val="32"/>
        </w:rPr>
        <w:t>УТРАТИВШИМ</w:t>
      </w:r>
      <w:proofErr w:type="gramEnd"/>
      <w:r w:rsidR="00361D04" w:rsidRPr="00361D04">
        <w:rPr>
          <w:b/>
          <w:sz w:val="32"/>
          <w:szCs w:val="32"/>
        </w:rPr>
        <w:t xml:space="preserve"> СИЛУ ПОСТАНОВЛЕНИЯ №</w:t>
      </w:r>
      <w:r w:rsidR="002E6EED">
        <w:rPr>
          <w:b/>
          <w:sz w:val="32"/>
          <w:szCs w:val="32"/>
        </w:rPr>
        <w:t>34</w:t>
      </w:r>
      <w:r w:rsidR="00361D04" w:rsidRPr="00361D04">
        <w:rPr>
          <w:b/>
          <w:sz w:val="32"/>
          <w:szCs w:val="32"/>
        </w:rPr>
        <w:t xml:space="preserve"> ОТ </w:t>
      </w:r>
      <w:r w:rsidR="002E6EED">
        <w:rPr>
          <w:b/>
          <w:sz w:val="32"/>
          <w:szCs w:val="32"/>
        </w:rPr>
        <w:t>23</w:t>
      </w:r>
      <w:r w:rsidR="00AB7301">
        <w:rPr>
          <w:b/>
          <w:sz w:val="32"/>
          <w:szCs w:val="32"/>
        </w:rPr>
        <w:t>.</w:t>
      </w:r>
      <w:r w:rsidR="002E6EED">
        <w:rPr>
          <w:b/>
          <w:sz w:val="32"/>
          <w:szCs w:val="32"/>
        </w:rPr>
        <w:t>10.2020</w:t>
      </w:r>
      <w:r w:rsidR="00361D04" w:rsidRPr="00361D04">
        <w:rPr>
          <w:b/>
          <w:sz w:val="32"/>
          <w:szCs w:val="32"/>
        </w:rPr>
        <w:t xml:space="preserve"> Г. «</w:t>
      </w:r>
      <w:r w:rsidR="002E6EED" w:rsidRPr="008C57EB">
        <w:rPr>
          <w:b/>
          <w:sz w:val="32"/>
          <w:szCs w:val="32"/>
        </w:rPr>
        <w:t>О</w:t>
      </w:r>
      <w:r w:rsidR="002E6EED">
        <w:rPr>
          <w:b/>
          <w:sz w:val="32"/>
          <w:szCs w:val="32"/>
        </w:rPr>
        <w:t>Б УТВЕРЖДЕНИИ ПОЛОЖЕНИЯ</w:t>
      </w:r>
      <w:r w:rsidR="002E6EED" w:rsidRPr="008C57EB">
        <w:rPr>
          <w:b/>
          <w:sz w:val="32"/>
          <w:szCs w:val="32"/>
        </w:rPr>
        <w:t xml:space="preserve"> «О</w:t>
      </w:r>
      <w:r w:rsidR="002E6EED">
        <w:rPr>
          <w:b/>
          <w:sz w:val="32"/>
          <w:szCs w:val="32"/>
        </w:rPr>
        <w:t xml:space="preserve"> ПОРЯДКЕ ОСУЩЕСТВЛЕНИЯ МУНИЦИПАЛЬНОГО ВНУТРЕННЕГО ФИНАНСОВОГО КОНТРОЛЯ В МУНИЦИПАЛЬНОМ КАЗЕННОМ УЧРЕЖДЕНИИ «АДМИНИСТРАЦИИ ЧЕРВЯНСКОГО МУНИЦИПАЛЬНОГО ОБРАЗОВАНИЯ</w:t>
      </w:r>
      <w:r w:rsidR="002E6EED" w:rsidRPr="008C57EB">
        <w:rPr>
          <w:b/>
          <w:sz w:val="32"/>
          <w:szCs w:val="32"/>
        </w:rPr>
        <w:t>»</w:t>
      </w:r>
      <w:r w:rsidR="002E6EED">
        <w:rPr>
          <w:b/>
          <w:sz w:val="32"/>
          <w:szCs w:val="32"/>
        </w:rPr>
        <w:t xml:space="preserve"> </w:t>
      </w:r>
    </w:p>
    <w:p w:rsidR="003F0CE2" w:rsidRDefault="003F0CE2" w:rsidP="00A06B6F">
      <w:pPr>
        <w:jc w:val="center"/>
        <w:rPr>
          <w:b/>
          <w:sz w:val="32"/>
          <w:szCs w:val="32"/>
        </w:rPr>
      </w:pP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>организации местного самоуправления в Российской Федерации"</w:t>
      </w:r>
      <w:r w:rsidRPr="00FE004C">
        <w:rPr>
          <w:spacing w:val="2"/>
        </w:rPr>
        <w:t xml:space="preserve">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r>
        <w:rPr>
          <w:spacing w:val="8"/>
        </w:rPr>
        <w:t>Червянского</w:t>
      </w:r>
      <w:r>
        <w:rPr>
          <w:spacing w:val="3"/>
        </w:rPr>
        <w:t xml:space="preserve"> муниципального образования.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 xml:space="preserve">1. Положение </w:t>
      </w:r>
      <w:r w:rsidR="00AB7301" w:rsidRPr="00AB7301">
        <w:t>«</w:t>
      </w:r>
      <w:r w:rsidR="002E6EED">
        <w:t>О</w:t>
      </w:r>
      <w:r w:rsidR="002E6EED" w:rsidRPr="002E6EED">
        <w:t>б утверждении положения «</w:t>
      </w:r>
      <w:r w:rsidR="002E6EED">
        <w:t>О</w:t>
      </w:r>
      <w:r w:rsidR="002E6EED" w:rsidRPr="002E6EED">
        <w:t xml:space="preserve"> порядке осуществления муниципального внутреннего финансового контроля в муниципальном казенном учреждении «администрации Червянского</w:t>
      </w:r>
      <w:r w:rsidR="002E6EED">
        <w:t xml:space="preserve"> муниципального образования» </w:t>
      </w:r>
      <w:r w:rsidR="002E6EED" w:rsidRPr="002E6EED">
        <w:rPr>
          <w:spacing w:val="6"/>
        </w:rPr>
        <w:t>№</w:t>
      </w:r>
      <w:r w:rsidR="002E6EED">
        <w:rPr>
          <w:spacing w:val="6"/>
        </w:rPr>
        <w:t xml:space="preserve"> </w:t>
      </w:r>
      <w:r w:rsidR="00AB7301">
        <w:rPr>
          <w:spacing w:val="6"/>
        </w:rPr>
        <w:t>3</w:t>
      </w:r>
      <w:r w:rsidR="002E6EED">
        <w:rPr>
          <w:spacing w:val="6"/>
        </w:rPr>
        <w:t>4</w:t>
      </w:r>
      <w:r w:rsidR="00361D04">
        <w:rPr>
          <w:spacing w:val="6"/>
        </w:rPr>
        <w:t xml:space="preserve"> от </w:t>
      </w:r>
      <w:r w:rsidR="002E6EED">
        <w:rPr>
          <w:spacing w:val="6"/>
        </w:rPr>
        <w:t>23</w:t>
      </w:r>
      <w:r w:rsidR="00AB7301">
        <w:rPr>
          <w:spacing w:val="6"/>
        </w:rPr>
        <w:t>.</w:t>
      </w:r>
      <w:r w:rsidR="002E6EED">
        <w:rPr>
          <w:spacing w:val="6"/>
        </w:rPr>
        <w:t>10</w:t>
      </w:r>
      <w:r w:rsidR="00361D04">
        <w:rPr>
          <w:spacing w:val="6"/>
        </w:rPr>
        <w:t>.20</w:t>
      </w:r>
      <w:r w:rsidR="002E6EED">
        <w:rPr>
          <w:spacing w:val="6"/>
        </w:rPr>
        <w:t>20</w:t>
      </w:r>
      <w:r w:rsidR="00361D04">
        <w:rPr>
          <w:spacing w:val="6"/>
        </w:rPr>
        <w:t xml:space="preserve"> г. считать утратившим силу.</w:t>
      </w:r>
    </w:p>
    <w:p w:rsidR="00361D04" w:rsidRPr="004E703F" w:rsidRDefault="00361D04" w:rsidP="00AB7301">
      <w:pPr>
        <w:pStyle w:val="affff0"/>
        <w:numPr>
          <w:ilvl w:val="0"/>
          <w:numId w:val="18"/>
        </w:numPr>
        <w:ind w:hanging="11"/>
      </w:pPr>
      <w:r w:rsidRPr="004E703F">
        <w:t xml:space="preserve">Настоящее постановление подлежит опубликованию </w:t>
      </w:r>
      <w:r>
        <w:t>на официальном сайте в сети «Интернет»</w:t>
      </w:r>
      <w:r w:rsidRPr="004E703F">
        <w:t xml:space="preserve"> </w:t>
      </w:r>
      <w:r>
        <w:t>Червянского муниципального образования.</w:t>
      </w:r>
    </w:p>
    <w:p w:rsidR="00A06B6F" w:rsidRPr="00FE004C" w:rsidRDefault="00A06B6F" w:rsidP="00AB7301">
      <w:pPr>
        <w:numPr>
          <w:ilvl w:val="0"/>
          <w:numId w:val="18"/>
        </w:numPr>
        <w:shd w:val="clear" w:color="auto" w:fill="FFFFFF"/>
        <w:tabs>
          <w:tab w:val="left" w:pos="709"/>
        </w:tabs>
        <w:spacing w:line="274" w:lineRule="exact"/>
        <w:ind w:left="738" w:firstLine="0"/>
        <w:jc w:val="left"/>
        <w:rPr>
          <w:spacing w:val="-13"/>
        </w:rPr>
      </w:pPr>
      <w:proofErr w:type="gramStart"/>
      <w:r w:rsidRPr="00FE004C">
        <w:t>Контроль за</w:t>
      </w:r>
      <w:proofErr w:type="gramEnd"/>
      <w:r w:rsidRPr="00FE004C">
        <w:t xml:space="preserve">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A06B6F" w:rsidP="00C56922">
      <w:pPr>
        <w:ind w:firstLine="0"/>
      </w:pPr>
      <w:r>
        <w:t>Червянского муниципального образования</w:t>
      </w:r>
    </w:p>
    <w:p w:rsidR="00C56922" w:rsidRPr="00A06B6F" w:rsidRDefault="00892310" w:rsidP="00C56922">
      <w:pPr>
        <w:ind w:firstLine="0"/>
      </w:pPr>
      <w:r w:rsidRPr="00A06B6F">
        <w:t>Рукосуев А.С.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D4D9A" w:rsidRPr="008556A8" w:rsidRDefault="00AD4D9A" w:rsidP="00A06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sectPr w:rsidR="00AD4D9A" w:rsidRPr="008556A8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3006"/>
    <w:multiLevelType w:val="singleLevel"/>
    <w:tmpl w:val="8FB0D96E"/>
    <w:lvl w:ilvl="0">
      <w:start w:val="2"/>
      <w:numFmt w:val="decimal"/>
      <w:lvlText w:val="%1."/>
      <w:legacy w:legacy="1" w:legacySpace="0" w:legacyIndent="241"/>
      <w:lvlJc w:val="left"/>
      <w:rPr>
        <w:rFonts w:ascii="Arial" w:hAnsi="Arial" w:cs="Arial" w:hint="default"/>
      </w:rPr>
    </w:lvl>
  </w:abstractNum>
  <w:abstractNum w:abstractNumId="1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654DD"/>
    <w:rsid w:val="000956D5"/>
    <w:rsid w:val="00112386"/>
    <w:rsid w:val="0012474A"/>
    <w:rsid w:val="00137455"/>
    <w:rsid w:val="00167088"/>
    <w:rsid w:val="001C3F98"/>
    <w:rsid w:val="001D4203"/>
    <w:rsid w:val="00252D77"/>
    <w:rsid w:val="002834EE"/>
    <w:rsid w:val="002B2996"/>
    <w:rsid w:val="002B660B"/>
    <w:rsid w:val="002E19B5"/>
    <w:rsid w:val="002E475A"/>
    <w:rsid w:val="002E6EED"/>
    <w:rsid w:val="00315E15"/>
    <w:rsid w:val="00336396"/>
    <w:rsid w:val="00342777"/>
    <w:rsid w:val="00352B3F"/>
    <w:rsid w:val="00361D04"/>
    <w:rsid w:val="00386D50"/>
    <w:rsid w:val="003E524C"/>
    <w:rsid w:val="003F0CE2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37561"/>
    <w:rsid w:val="00657B37"/>
    <w:rsid w:val="00671042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C48B1"/>
    <w:rsid w:val="009F648D"/>
    <w:rsid w:val="00A06B6F"/>
    <w:rsid w:val="00A51FE3"/>
    <w:rsid w:val="00AA6DFF"/>
    <w:rsid w:val="00AB7301"/>
    <w:rsid w:val="00AD31CA"/>
    <w:rsid w:val="00AD4D9A"/>
    <w:rsid w:val="00B42EF8"/>
    <w:rsid w:val="00C171D3"/>
    <w:rsid w:val="00C3269C"/>
    <w:rsid w:val="00C56922"/>
    <w:rsid w:val="00CC3E92"/>
    <w:rsid w:val="00D152F6"/>
    <w:rsid w:val="00D43261"/>
    <w:rsid w:val="00D65785"/>
    <w:rsid w:val="00D7633A"/>
    <w:rsid w:val="00D83BFB"/>
    <w:rsid w:val="00DC6B34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No Spacing"/>
    <w:uiPriority w:val="99"/>
    <w:qFormat/>
    <w:rsid w:val="00361D0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B59F-1FD9-4600-93EC-936DD05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C440</cp:lastModifiedBy>
  <cp:revision>6</cp:revision>
  <dcterms:created xsi:type="dcterms:W3CDTF">2020-11-06T02:31:00Z</dcterms:created>
  <dcterms:modified xsi:type="dcterms:W3CDTF">2022-03-14T04:15:00Z</dcterms:modified>
</cp:coreProperties>
</file>