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DD" w:rsidRPr="00EF7B1E" w:rsidRDefault="00C72DDD" w:rsidP="00C72DDD">
      <w:pPr>
        <w:pStyle w:val="a3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EF7B1E">
        <w:rPr>
          <w:rFonts w:ascii="Arial" w:eastAsia="Calibri" w:hAnsi="Arial" w:cs="Arial"/>
          <w:b/>
          <w:sz w:val="28"/>
          <w:szCs w:val="28"/>
        </w:rPr>
        <w:t>РОССИЙСКАЯ ФЕДЕРАЦИЯ</w:t>
      </w:r>
    </w:p>
    <w:p w:rsidR="00C72DDD" w:rsidRPr="00EF7B1E" w:rsidRDefault="00C72DDD" w:rsidP="00C72DDD">
      <w:pPr>
        <w:pStyle w:val="a3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EF7B1E">
        <w:rPr>
          <w:rFonts w:ascii="Arial" w:eastAsia="Calibri" w:hAnsi="Arial" w:cs="Arial"/>
          <w:b/>
          <w:sz w:val="28"/>
          <w:szCs w:val="28"/>
        </w:rPr>
        <w:t>ИРКУТСКАЯ ОБЛАСТЬ</w:t>
      </w:r>
    </w:p>
    <w:p w:rsidR="00C72DDD" w:rsidRPr="00EF7B1E" w:rsidRDefault="00C72DDD" w:rsidP="00C72DDD">
      <w:pPr>
        <w:pStyle w:val="a3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EF7B1E">
        <w:rPr>
          <w:rFonts w:ascii="Arial" w:eastAsia="Calibri" w:hAnsi="Arial" w:cs="Arial"/>
          <w:b/>
          <w:sz w:val="28"/>
          <w:szCs w:val="28"/>
        </w:rPr>
        <w:t>ЧУНСКИЙ РАЙОН</w:t>
      </w:r>
    </w:p>
    <w:p w:rsidR="00C72DDD" w:rsidRPr="00EF7B1E" w:rsidRDefault="00C72DDD" w:rsidP="00C72DDD">
      <w:pPr>
        <w:pStyle w:val="a3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EF7B1E">
        <w:rPr>
          <w:rFonts w:ascii="Arial" w:eastAsia="Calibri" w:hAnsi="Arial" w:cs="Arial"/>
          <w:b/>
          <w:sz w:val="28"/>
          <w:szCs w:val="28"/>
        </w:rPr>
        <w:t>ГЛАВА ЧЕРВЯНСКОГО МУНИЦИПАЛЬНОГО ОБРАЗОВАНИЯ</w:t>
      </w:r>
    </w:p>
    <w:p w:rsidR="00C72DDD" w:rsidRPr="00EF7B1E" w:rsidRDefault="00C72DDD" w:rsidP="00C72DDD">
      <w:pPr>
        <w:pStyle w:val="a3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72DDD" w:rsidRPr="00EF7B1E" w:rsidRDefault="00C72DDD" w:rsidP="00C72DDD">
      <w:pPr>
        <w:pStyle w:val="a3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  <w:r w:rsidRPr="00EF7B1E">
        <w:rPr>
          <w:rFonts w:ascii="Arial" w:eastAsia="Calibri" w:hAnsi="Arial" w:cs="Arial"/>
          <w:b/>
          <w:sz w:val="28"/>
          <w:szCs w:val="28"/>
        </w:rPr>
        <w:t>ПОСТАНОВЛЕНИЕ</w:t>
      </w:r>
    </w:p>
    <w:p w:rsidR="00C72DDD" w:rsidRPr="00EF7B1E" w:rsidRDefault="00C72DDD" w:rsidP="00C72DDD">
      <w:pPr>
        <w:pStyle w:val="a3"/>
        <w:ind w:firstLine="709"/>
        <w:jc w:val="center"/>
        <w:rPr>
          <w:rFonts w:ascii="Arial" w:eastAsia="Calibri" w:hAnsi="Arial" w:cs="Arial"/>
          <w:b/>
          <w:sz w:val="28"/>
          <w:szCs w:val="28"/>
        </w:rPr>
      </w:pPr>
    </w:p>
    <w:p w:rsidR="00C72DDD" w:rsidRPr="00EF7B1E" w:rsidRDefault="00C72DDD" w:rsidP="00C72DDD">
      <w:pPr>
        <w:pStyle w:val="a3"/>
        <w:ind w:firstLine="709"/>
        <w:jc w:val="center"/>
        <w:rPr>
          <w:rFonts w:ascii="Arial" w:eastAsia="Calibri" w:hAnsi="Arial" w:cs="Arial"/>
          <w:sz w:val="28"/>
          <w:szCs w:val="28"/>
        </w:rPr>
      </w:pPr>
    </w:p>
    <w:p w:rsidR="00C72DDD" w:rsidRPr="00EF7B1E" w:rsidRDefault="004E79BA" w:rsidP="00C72DDD">
      <w:pPr>
        <w:pStyle w:val="a3"/>
        <w:jc w:val="left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20.04.2020</w:t>
      </w:r>
      <w:r w:rsidR="00C72DDD" w:rsidRPr="00EF7B1E">
        <w:rPr>
          <w:rFonts w:ascii="Arial" w:eastAsia="Calibri" w:hAnsi="Arial" w:cs="Arial"/>
          <w:sz w:val="28"/>
          <w:szCs w:val="28"/>
        </w:rPr>
        <w:t xml:space="preserve"> года                        с. Червянка                 </w:t>
      </w:r>
      <w:r>
        <w:rPr>
          <w:rFonts w:ascii="Arial" w:eastAsia="Calibri" w:hAnsi="Arial" w:cs="Arial"/>
          <w:sz w:val="28"/>
          <w:szCs w:val="28"/>
        </w:rPr>
        <w:t xml:space="preserve">                    №  18</w:t>
      </w:r>
    </w:p>
    <w:p w:rsidR="00C72DDD" w:rsidRDefault="00C72DDD" w:rsidP="00C72DDD">
      <w:pPr>
        <w:ind w:firstLine="709"/>
        <w:jc w:val="both"/>
        <w:rPr>
          <w:rFonts w:ascii="Arial" w:hAnsi="Arial" w:cs="Arial"/>
        </w:rPr>
      </w:pPr>
    </w:p>
    <w:p w:rsidR="00C72DDD" w:rsidRPr="00560E0B" w:rsidRDefault="00C72DDD" w:rsidP="00C72DD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C72DDD" w:rsidRPr="00913DF7" w:rsidRDefault="00C72DDD" w:rsidP="00C72DDD">
      <w:pPr>
        <w:pStyle w:val="a3"/>
        <w:jc w:val="left"/>
        <w:rPr>
          <w:rFonts w:ascii="Arial" w:hAnsi="Arial" w:cs="Arial"/>
          <w:sz w:val="24"/>
          <w:szCs w:val="24"/>
        </w:rPr>
      </w:pPr>
      <w:r w:rsidRPr="00913DF7">
        <w:rPr>
          <w:rFonts w:ascii="Arial" w:hAnsi="Arial" w:cs="Arial"/>
          <w:sz w:val="24"/>
          <w:szCs w:val="24"/>
        </w:rPr>
        <w:t>О введении временного ограничения движения</w:t>
      </w:r>
      <w:r w:rsidRPr="00913DF7">
        <w:rPr>
          <w:rFonts w:ascii="Arial" w:hAnsi="Arial" w:cs="Arial"/>
          <w:sz w:val="24"/>
          <w:szCs w:val="24"/>
        </w:rPr>
        <w:br/>
        <w:t>транспортных средств по автомобильным дорогам</w:t>
      </w:r>
    </w:p>
    <w:p w:rsidR="00C72DDD" w:rsidRPr="00913DF7" w:rsidRDefault="00C72DDD" w:rsidP="00C72DDD">
      <w:pPr>
        <w:pStyle w:val="a3"/>
        <w:jc w:val="left"/>
        <w:rPr>
          <w:rFonts w:ascii="Arial" w:hAnsi="Arial" w:cs="Arial"/>
          <w:sz w:val="24"/>
          <w:szCs w:val="24"/>
        </w:rPr>
      </w:pPr>
      <w:r w:rsidRPr="00913DF7">
        <w:rPr>
          <w:rFonts w:ascii="Arial" w:hAnsi="Arial" w:cs="Arial"/>
          <w:sz w:val="24"/>
          <w:szCs w:val="24"/>
        </w:rPr>
        <w:t xml:space="preserve"> муниципального значения </w:t>
      </w:r>
      <w:proofErr w:type="gramStart"/>
      <w:r w:rsidRPr="00913DF7">
        <w:rPr>
          <w:rFonts w:ascii="Arial" w:hAnsi="Arial" w:cs="Arial"/>
          <w:sz w:val="24"/>
          <w:szCs w:val="24"/>
        </w:rPr>
        <w:t>в</w:t>
      </w:r>
      <w:proofErr w:type="gramEnd"/>
      <w:r w:rsidRPr="00913DF7">
        <w:rPr>
          <w:rFonts w:ascii="Arial" w:hAnsi="Arial" w:cs="Arial"/>
          <w:sz w:val="24"/>
          <w:szCs w:val="24"/>
        </w:rPr>
        <w:t xml:space="preserve"> с. Червянка</w:t>
      </w:r>
    </w:p>
    <w:p w:rsidR="00C72DDD" w:rsidRPr="00913DF7" w:rsidRDefault="00C72DDD" w:rsidP="00C72DDD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4E79BA">
        <w:rPr>
          <w:rFonts w:ascii="Arial" w:hAnsi="Arial" w:cs="Arial"/>
          <w:sz w:val="24"/>
          <w:szCs w:val="24"/>
        </w:rPr>
        <w:t>весенний период 2020</w:t>
      </w:r>
      <w:r w:rsidRPr="00913DF7">
        <w:rPr>
          <w:rFonts w:ascii="Arial" w:hAnsi="Arial" w:cs="Arial"/>
          <w:sz w:val="24"/>
          <w:szCs w:val="24"/>
        </w:rPr>
        <w:t xml:space="preserve"> года</w:t>
      </w:r>
    </w:p>
    <w:p w:rsidR="00C72DDD" w:rsidRPr="004E79BA" w:rsidRDefault="00C72DDD" w:rsidP="00C72DDD">
      <w:pPr>
        <w:pStyle w:val="a3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sz w:val="24"/>
          <w:szCs w:val="24"/>
        </w:rPr>
        <w:br/>
      </w:r>
      <w:r w:rsidRPr="00913DF7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Pr="004E79BA">
        <w:rPr>
          <w:rFonts w:ascii="Arial" w:hAnsi="Arial" w:cs="Arial"/>
          <w:sz w:val="24"/>
          <w:szCs w:val="24"/>
          <w:shd w:val="clear" w:color="auto" w:fill="FFFFFF"/>
        </w:rPr>
        <w:t xml:space="preserve"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условий. </w:t>
      </w:r>
      <w:proofErr w:type="gramStart"/>
      <w:r w:rsidRPr="004E79BA">
        <w:rPr>
          <w:rFonts w:ascii="Arial" w:hAnsi="Arial" w:cs="Arial"/>
          <w:sz w:val="24"/>
          <w:szCs w:val="24"/>
          <w:shd w:val="clear" w:color="auto" w:fill="FFFFFF"/>
        </w:rPr>
        <w:t>В соответствии со ст. 30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от 08.11.2007 года №257-ФЗ,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Иркутской области от 11 мая 2012 года № 233-пп,</w:t>
      </w:r>
      <w:r w:rsidR="004E79BA" w:rsidRPr="004E79BA">
        <w:rPr>
          <w:rFonts w:ascii="Arial" w:hAnsi="Arial" w:cs="Arial"/>
          <w:sz w:val="24"/>
          <w:szCs w:val="24"/>
        </w:rPr>
        <w:t xml:space="preserve"> руководствуясь указом Губернатора Иркутской</w:t>
      </w:r>
      <w:proofErr w:type="gramEnd"/>
      <w:r w:rsidR="004E79BA" w:rsidRPr="004E79BA">
        <w:rPr>
          <w:rFonts w:ascii="Arial" w:hAnsi="Arial" w:cs="Arial"/>
          <w:sz w:val="24"/>
          <w:szCs w:val="24"/>
        </w:rPr>
        <w:t xml:space="preserve"> области от 12 декабря 2019 года № 28-угк «О Свиркиной С.Д.» Положением о министерстве строительства, дорожного хозяйства Иркутской области, утвержденным постановлением Правительства Иркутской области от 9 февраля 2011 года № 29-пп,</w:t>
      </w:r>
      <w:r w:rsidRPr="004E79BA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Федеральным законом «Об общих принципах самоуправления в Российской Федерации» от 06.10.2013 года № 131-ФЗ, ст.6 устава Червянского муниципального образования  </w:t>
      </w:r>
    </w:p>
    <w:p w:rsidR="00C72DDD" w:rsidRPr="00913DF7" w:rsidRDefault="00C72DDD" w:rsidP="00C72DDD">
      <w:pPr>
        <w:pStyle w:val="a3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                                                     ПОСТАНОВЛЯЮ:</w:t>
      </w:r>
      <w:r w:rsidRPr="00913DF7">
        <w:rPr>
          <w:rFonts w:ascii="Arial" w:hAnsi="Arial" w:cs="Arial"/>
          <w:b/>
          <w:sz w:val="24"/>
          <w:szCs w:val="24"/>
        </w:rPr>
        <w:br/>
      </w:r>
      <w:r w:rsidRPr="00913DF7">
        <w:rPr>
          <w:rFonts w:ascii="Arial" w:hAnsi="Arial" w:cs="Arial"/>
          <w:sz w:val="24"/>
          <w:szCs w:val="24"/>
        </w:rPr>
        <w:br/>
      </w:r>
      <w:r w:rsidRPr="00913DF7">
        <w:rPr>
          <w:rFonts w:ascii="Arial" w:hAnsi="Arial" w:cs="Arial"/>
          <w:sz w:val="24"/>
          <w:szCs w:val="24"/>
          <w:shd w:val="clear" w:color="auto" w:fill="FFFFFF"/>
        </w:rPr>
        <w:t xml:space="preserve">1.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Ввести </w:t>
      </w:r>
      <w:r w:rsidRPr="004E79BA"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r w:rsidR="004E79BA" w:rsidRPr="004E79BA">
        <w:rPr>
          <w:rFonts w:ascii="Arial" w:hAnsi="Arial" w:cs="Arial"/>
          <w:sz w:val="24"/>
          <w:szCs w:val="24"/>
          <w:shd w:val="clear" w:color="auto" w:fill="FFFFFF"/>
        </w:rPr>
        <w:t>04</w:t>
      </w:r>
      <w:r w:rsidRPr="004E79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79BA" w:rsidRPr="004E79BA">
        <w:rPr>
          <w:rFonts w:ascii="Arial" w:hAnsi="Arial" w:cs="Arial"/>
          <w:sz w:val="24"/>
          <w:szCs w:val="24"/>
          <w:shd w:val="clear" w:color="auto" w:fill="FFFFFF"/>
        </w:rPr>
        <w:t>мая 2020 года по 22 мая 20</w:t>
      </w:r>
      <w:r w:rsidR="004E79BA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Pr="005A2A9F">
        <w:rPr>
          <w:rFonts w:ascii="Arial" w:hAnsi="Arial" w:cs="Arial"/>
          <w:sz w:val="24"/>
          <w:szCs w:val="24"/>
          <w:shd w:val="clear" w:color="auto" w:fill="FFFFFF"/>
        </w:rPr>
        <w:t xml:space="preserve"> года</w:t>
      </w:r>
      <w:r w:rsidRPr="00913D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круглосуточное </w:t>
      </w:r>
      <w:r w:rsidRPr="00913DF7">
        <w:rPr>
          <w:rFonts w:ascii="Arial" w:hAnsi="Arial" w:cs="Arial"/>
          <w:sz w:val="24"/>
          <w:szCs w:val="24"/>
          <w:shd w:val="clear" w:color="auto" w:fill="FFFFFF"/>
        </w:rPr>
        <w:t xml:space="preserve">временное ограничение движения транспортных средств по автомобильным дорогам общего пользования межмуниципального значения </w:t>
      </w:r>
      <w:proofErr w:type="gramStart"/>
      <w:r w:rsidRPr="00913DF7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913DF7">
        <w:rPr>
          <w:rFonts w:ascii="Arial" w:hAnsi="Arial" w:cs="Arial"/>
          <w:sz w:val="24"/>
          <w:szCs w:val="24"/>
          <w:shd w:val="clear" w:color="auto" w:fill="FFFFFF"/>
        </w:rPr>
        <w:t xml:space="preserve"> с. Червянка.</w:t>
      </w:r>
      <w:r w:rsidRPr="00913DF7">
        <w:rPr>
          <w:rFonts w:ascii="Arial" w:hAnsi="Arial" w:cs="Arial"/>
          <w:sz w:val="24"/>
          <w:szCs w:val="24"/>
        </w:rPr>
        <w:br/>
      </w:r>
      <w:r w:rsidRPr="00913DF7">
        <w:rPr>
          <w:rFonts w:ascii="Arial" w:hAnsi="Arial" w:cs="Arial"/>
          <w:sz w:val="24"/>
          <w:szCs w:val="24"/>
          <w:shd w:val="clear" w:color="auto" w:fill="FFFFFF"/>
        </w:rPr>
        <w:t>2. Установить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а) допустимые нагрузки на оси транспортного средства с грузом или без груза для проезда по автомобильным дорогам общего пользования регионального или межмуниципального значения в Иркутской области: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на одноосные тележки – 6,0 тс (тонн)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на двухосные тележки – 5,0 тс (тонн)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на трехосные тележки – 4,0 тс (тонн)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б)</w:t>
      </w:r>
      <w:r w:rsidR="004E79B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предельные габариты транспортных сре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дств дл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я проезда по автомобильным дорогам общего пользования регионального или межмуниципального значения в Иркутской области: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7B1E">
        <w:rPr>
          <w:rFonts w:ascii="Arial" w:hAnsi="Arial" w:cs="Arial"/>
          <w:b/>
          <w:sz w:val="24"/>
          <w:szCs w:val="24"/>
          <w:shd w:val="clear" w:color="auto" w:fill="FFFFFF"/>
        </w:rPr>
        <w:t>длина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одиночное транспортное средство – 12 метров;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прицеп – 12 метров;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автопоезд – 20 метров;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7B1E">
        <w:rPr>
          <w:rFonts w:ascii="Arial" w:hAnsi="Arial" w:cs="Arial"/>
          <w:b/>
          <w:sz w:val="24"/>
          <w:szCs w:val="24"/>
          <w:shd w:val="clear" w:color="auto" w:fill="FFFFFF"/>
        </w:rPr>
        <w:t>ширина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все транспортные средства – 2,55 метра;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изотермические кузова транспортных средств – 2,6 метра;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7B1E">
        <w:rPr>
          <w:rFonts w:ascii="Arial" w:hAnsi="Arial" w:cs="Arial"/>
          <w:b/>
          <w:sz w:val="24"/>
          <w:szCs w:val="24"/>
          <w:shd w:val="clear" w:color="auto" w:fill="FFFFFF"/>
        </w:rPr>
        <w:t>высота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72DDD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все транспортные средства – 4 метра;</w:t>
      </w:r>
    </w:p>
    <w:p w:rsidR="00C72DDD" w:rsidRPr="00913DF7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3.установить</w:t>
      </w:r>
      <w:r w:rsidRPr="00913DF7">
        <w:rPr>
          <w:rFonts w:ascii="Arial" w:hAnsi="Arial" w:cs="Arial"/>
          <w:sz w:val="24"/>
          <w:szCs w:val="24"/>
          <w:shd w:val="clear" w:color="auto" w:fill="FFFFFF"/>
        </w:rPr>
        <w:t>, что временное ограничение не распространяется:</w:t>
      </w:r>
    </w:p>
    <w:p w:rsidR="00C72DDD" w:rsidRPr="00913DF7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sz w:val="24"/>
          <w:szCs w:val="24"/>
          <w:shd w:val="clear" w:color="auto" w:fill="FFFFFF"/>
        </w:rPr>
        <w:t>-на пассажирские перевозки автобусами;</w:t>
      </w:r>
    </w:p>
    <w:p w:rsidR="00C72DDD" w:rsidRPr="00913DF7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sz w:val="24"/>
          <w:szCs w:val="24"/>
          <w:shd w:val="clear" w:color="auto" w:fill="FFFFFF"/>
        </w:rPr>
        <w:t>-на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грузов.</w:t>
      </w:r>
    </w:p>
    <w:p w:rsidR="00C72DDD" w:rsidRPr="00913DF7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sz w:val="24"/>
          <w:szCs w:val="24"/>
          <w:shd w:val="clear" w:color="auto" w:fill="FFFFFF"/>
        </w:rPr>
        <w:t>-на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72DDD" w:rsidRPr="00913DF7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sz w:val="24"/>
          <w:szCs w:val="24"/>
          <w:shd w:val="clear" w:color="auto" w:fill="FFFFFF"/>
        </w:rPr>
        <w:t>-на транспортные средства федеральных органов власти;</w:t>
      </w:r>
    </w:p>
    <w:p w:rsidR="00C72DDD" w:rsidRPr="00913DF7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sz w:val="24"/>
          <w:szCs w:val="24"/>
          <w:shd w:val="clear" w:color="auto" w:fill="FFFFFF"/>
        </w:rPr>
        <w:t>-на транспортировку дорожно-строительной и дорожно-эксплуатационной техники и материалов, применяемых при проведении аварийно-восстановительных ремонтных работ;</w:t>
      </w:r>
    </w:p>
    <w:p w:rsidR="00C72DDD" w:rsidRPr="00913DF7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sz w:val="24"/>
          <w:szCs w:val="24"/>
          <w:shd w:val="clear" w:color="auto" w:fill="FFFFFF"/>
        </w:rPr>
        <w:t>-на транспортные средства организаций, осуществляющих деятельность по содержанию автомобильных дорог, на автомобильных дорогах общего пользования межмуниципального значения</w:t>
      </w:r>
    </w:p>
    <w:p w:rsidR="00C72DDD" w:rsidRPr="00913DF7" w:rsidRDefault="00C72DDD" w:rsidP="00C72DDD">
      <w:pPr>
        <w:pStyle w:val="a3"/>
        <w:tabs>
          <w:tab w:val="left" w:pos="0"/>
        </w:tabs>
        <w:ind w:firstLine="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3DF7">
        <w:rPr>
          <w:rFonts w:ascii="Arial" w:hAnsi="Arial" w:cs="Arial"/>
          <w:sz w:val="24"/>
          <w:szCs w:val="24"/>
        </w:rPr>
        <w:t>4.</w:t>
      </w:r>
      <w:proofErr w:type="gramStart"/>
      <w:r w:rsidRPr="00913D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13DF7">
        <w:rPr>
          <w:rFonts w:ascii="Arial" w:hAnsi="Arial" w:cs="Arial"/>
          <w:sz w:val="24"/>
          <w:szCs w:val="24"/>
        </w:rPr>
        <w:t xml:space="preserve"> исполнением данного поручения оставляю за собой.</w:t>
      </w:r>
    </w:p>
    <w:p w:rsidR="00C72DDD" w:rsidRPr="00913DF7" w:rsidRDefault="00C72DDD" w:rsidP="00C72DDD">
      <w:pPr>
        <w:ind w:firstLine="284"/>
        <w:jc w:val="both"/>
        <w:rPr>
          <w:rFonts w:ascii="Arial" w:hAnsi="Arial" w:cs="Arial"/>
          <w:bCs/>
        </w:rPr>
      </w:pPr>
    </w:p>
    <w:p w:rsidR="00C72DDD" w:rsidRPr="00913DF7" w:rsidRDefault="00C72DDD" w:rsidP="00C72DDD">
      <w:pPr>
        <w:rPr>
          <w:rFonts w:ascii="Arial" w:hAnsi="Arial" w:cs="Arial"/>
          <w:bCs/>
        </w:rPr>
      </w:pPr>
    </w:p>
    <w:p w:rsidR="00C72DDD" w:rsidRPr="001F5B17" w:rsidRDefault="00C72DDD" w:rsidP="001F5B17">
      <w:pPr>
        <w:pStyle w:val="a3"/>
        <w:jc w:val="both"/>
        <w:rPr>
          <w:rFonts w:ascii="Arial" w:hAnsi="Arial" w:cs="Arial"/>
          <w:sz w:val="24"/>
          <w:szCs w:val="24"/>
        </w:rPr>
      </w:pPr>
      <w:r w:rsidRPr="001F5B17">
        <w:rPr>
          <w:rFonts w:ascii="Arial" w:hAnsi="Arial" w:cs="Arial"/>
          <w:sz w:val="24"/>
          <w:szCs w:val="24"/>
        </w:rPr>
        <w:t>Глава Червянского</w:t>
      </w:r>
    </w:p>
    <w:p w:rsidR="00C72DDD" w:rsidRPr="001F5B17" w:rsidRDefault="00C72DDD" w:rsidP="001F5B17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F5B17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А. С. Рукосуев</w:t>
      </w:r>
    </w:p>
    <w:p w:rsidR="00C72DDD" w:rsidRDefault="00C72DDD" w:rsidP="00C72DDD">
      <w:pPr>
        <w:pStyle w:val="a3"/>
        <w:tabs>
          <w:tab w:val="left" w:pos="0"/>
        </w:tabs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C72DDD" w:rsidRPr="00560E0B" w:rsidRDefault="00C72DDD" w:rsidP="00C72DDD">
      <w:pPr>
        <w:pStyle w:val="a3"/>
        <w:tabs>
          <w:tab w:val="left" w:pos="0"/>
        </w:tabs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9F376D" w:rsidRDefault="009F376D"/>
    <w:sectPr w:rsidR="009F376D" w:rsidSect="00FD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72DDD"/>
    <w:rsid w:val="001F5B17"/>
    <w:rsid w:val="004E79BA"/>
    <w:rsid w:val="006950FF"/>
    <w:rsid w:val="009F376D"/>
    <w:rsid w:val="00C7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DD"/>
    <w:pPr>
      <w:spacing w:after="0" w:line="240" w:lineRule="auto"/>
      <w:jc w:val="right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3</cp:revision>
  <dcterms:created xsi:type="dcterms:W3CDTF">2020-04-20T01:51:00Z</dcterms:created>
  <dcterms:modified xsi:type="dcterms:W3CDTF">2020-04-20T02:21:00Z</dcterms:modified>
</cp:coreProperties>
</file>