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44" w:rsidRPr="00473E20" w:rsidRDefault="00EE4F44" w:rsidP="00EE4F44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473E20">
        <w:rPr>
          <w:rFonts w:ascii="Times New Roman" w:hAnsi="Times New Roman"/>
          <w:sz w:val="18"/>
          <w:szCs w:val="18"/>
        </w:rPr>
        <w:t>Унифицированная форма № Т-7</w:t>
      </w:r>
      <w:r w:rsidRPr="00473E20">
        <w:rPr>
          <w:rFonts w:ascii="Times New Roman" w:hAnsi="Times New Roman"/>
          <w:sz w:val="18"/>
          <w:szCs w:val="18"/>
        </w:rPr>
        <w:br/>
        <w:t>Утверждена Постановлением Госкомстата России</w:t>
      </w:r>
      <w:r w:rsidRPr="00473E20">
        <w:rPr>
          <w:rFonts w:ascii="Times New Roman" w:hAnsi="Times New Roman"/>
          <w:sz w:val="18"/>
          <w:szCs w:val="18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03010</w:t>
            </w:r>
            <w:r w:rsidRPr="00473E20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МКУ «Администрация Червянского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4F44" w:rsidRPr="00473E20" w:rsidRDefault="00EE4F44" w:rsidP="00EE4F44">
      <w:pPr>
        <w:pStyle w:val="a3"/>
        <w:jc w:val="center"/>
        <w:rPr>
          <w:rFonts w:ascii="Times New Roman" w:hAnsi="Times New Roman"/>
          <w:sz w:val="18"/>
          <w:szCs w:val="18"/>
          <w:lang w:val="en-US"/>
        </w:rPr>
      </w:pPr>
      <w:r w:rsidRPr="00473E20">
        <w:rPr>
          <w:rFonts w:ascii="Times New Roman" w:hAnsi="Times New Roman"/>
          <w:sz w:val="18"/>
          <w:szCs w:val="18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EE4F44" w:rsidRPr="00473E20" w:rsidTr="0002563A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УТВЕРЖДАЮ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Глава администрации Червянского МО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Рукосуев А. С.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E20">
              <w:rPr>
                <w:rFonts w:ascii="Times New Roman" w:hAnsi="Times New Roman"/>
                <w:b/>
                <w:bCs/>
                <w:sz w:val="18"/>
                <w:szCs w:val="18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44" w:rsidRPr="00830648" w:rsidRDefault="00EE4F44" w:rsidP="0002563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F44" w:rsidRPr="007F4B9F" w:rsidRDefault="00EE4F44" w:rsidP="0002563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E20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E4F44" w:rsidRPr="00473E20" w:rsidRDefault="00EE4F44" w:rsidP="00EE4F4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44" w:rsidRPr="00F61518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73E20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73E2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E4F44" w:rsidRPr="00473E20" w:rsidRDefault="00EE4F44" w:rsidP="00EE4F4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551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1" w:type="dxa"/>
            <w:vMerge w:val="restart"/>
            <w:vAlign w:val="center"/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Должность (специальность, профессия)</w:t>
            </w:r>
            <w:r w:rsidRPr="00473E20">
              <w:rPr>
                <w:rFonts w:ascii="Times New Roman" w:hAnsi="Times New Roman"/>
                <w:sz w:val="18"/>
                <w:szCs w:val="18"/>
              </w:rP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vMerge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18" w:type="dxa"/>
            <w:vMerge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5" w:type="dxa"/>
            <w:vMerge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заплани</w:t>
            </w:r>
            <w:r w:rsidRPr="00473E20">
              <w:rPr>
                <w:rFonts w:ascii="Times New Roman" w:hAnsi="Times New Roman"/>
                <w:sz w:val="18"/>
                <w:szCs w:val="18"/>
              </w:rP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факти</w:t>
            </w:r>
            <w:r w:rsidRPr="00473E20">
              <w:rPr>
                <w:rFonts w:ascii="Times New Roman" w:hAnsi="Times New Roman"/>
                <w:sz w:val="18"/>
                <w:szCs w:val="18"/>
              </w:rP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дата предпо</w:t>
            </w:r>
            <w:r w:rsidRPr="00473E20">
              <w:rPr>
                <w:rFonts w:ascii="Times New Roman" w:hAnsi="Times New Roman"/>
                <w:sz w:val="18"/>
                <w:szCs w:val="18"/>
              </w:rPr>
              <w:softHyphen/>
              <w:t>лага</w:t>
            </w:r>
            <w:r w:rsidRPr="00473E20">
              <w:rPr>
                <w:rFonts w:ascii="Times New Roman" w:hAnsi="Times New Roman"/>
                <w:sz w:val="18"/>
                <w:szCs w:val="18"/>
              </w:rP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«Администрация Червянского МО»</w:t>
            </w:r>
          </w:p>
        </w:tc>
        <w:tc>
          <w:tcPr>
            <w:tcW w:w="2551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Глава администрации Червянского МО</w:t>
            </w:r>
          </w:p>
        </w:tc>
        <w:tc>
          <w:tcPr>
            <w:tcW w:w="3715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Рукосуев Александр Сергеевич</w:t>
            </w:r>
          </w:p>
        </w:tc>
        <w:tc>
          <w:tcPr>
            <w:tcW w:w="1034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72" w:type="dxa"/>
          </w:tcPr>
          <w:p w:rsidR="00EE4F44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EE4F44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EE4F44" w:rsidRDefault="00EE4F44" w:rsidP="000256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17.05.2021 – 05.06.2021</w:t>
            </w:r>
          </w:p>
          <w:p w:rsidR="00EE4F44" w:rsidRDefault="00EE4F44" w:rsidP="000256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04.10.2021-01.11.2021</w:t>
            </w:r>
          </w:p>
          <w:p w:rsidR="00EE4F44" w:rsidRPr="007F4B9F" w:rsidRDefault="00EE4F44" w:rsidP="0002563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4F44" w:rsidRPr="00473E20" w:rsidRDefault="00EE4F44" w:rsidP="00EE4F44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545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563"/>
        <w:gridCol w:w="1843"/>
        <w:gridCol w:w="425"/>
        <w:gridCol w:w="5670"/>
      </w:tblGrid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3E2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аппарата администрации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4F44" w:rsidRPr="00473E20" w:rsidTr="000256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E4F44" w:rsidRPr="00473E20" w:rsidRDefault="00EE4F44" w:rsidP="000256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E20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EE4F44" w:rsidRPr="00473E20" w:rsidRDefault="00EE4F44" w:rsidP="00EE4F44">
      <w:pPr>
        <w:pStyle w:val="a3"/>
        <w:rPr>
          <w:rFonts w:ascii="Times New Roman" w:hAnsi="Times New Roman"/>
          <w:b/>
          <w:sz w:val="18"/>
          <w:szCs w:val="18"/>
        </w:rPr>
      </w:pPr>
    </w:p>
    <w:p w:rsidR="002D396B" w:rsidRDefault="002D396B"/>
    <w:sectPr w:rsidR="002D396B" w:rsidSect="00473E20">
      <w:pgSz w:w="16838" w:h="11906" w:orient="landscape"/>
      <w:pgMar w:top="1259" w:right="851" w:bottom="386" w:left="90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F44"/>
    <w:rsid w:val="002D396B"/>
    <w:rsid w:val="00E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F44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2</cp:revision>
  <dcterms:created xsi:type="dcterms:W3CDTF">2021-02-04T02:50:00Z</dcterms:created>
  <dcterms:modified xsi:type="dcterms:W3CDTF">2021-02-04T02:51:00Z</dcterms:modified>
</cp:coreProperties>
</file>