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8522"/>
      </w:tblGrid>
      <w:tr w:rsidR="00EE4544" w:rsidTr="00500ACC">
        <w:trPr>
          <w:jc w:val="center"/>
        </w:trPr>
        <w:tc>
          <w:tcPr>
            <w:tcW w:w="8522" w:type="dxa"/>
          </w:tcPr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B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BF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EE4544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BF8">
              <w:rPr>
                <w:rFonts w:ascii="Times New Roman" w:hAnsi="Times New Roman"/>
                <w:sz w:val="24"/>
                <w:szCs w:val="24"/>
              </w:rPr>
              <w:t>ЧУНСКИЙ РАЙОН</w:t>
            </w:r>
          </w:p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44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ЧЕРВЯНСКОГО МУНИЦИПАЛЬНОГО ОБРАЗОВАНИЯ</w:t>
            </w:r>
          </w:p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44" w:rsidRPr="00DC0BF8" w:rsidRDefault="00EE4544" w:rsidP="00500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44" w:rsidRPr="00EC4B6E" w:rsidRDefault="00EE4544" w:rsidP="00500A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D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E4544" w:rsidRPr="00EE4544" w:rsidRDefault="00EE4544" w:rsidP="00500A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44" w:rsidRPr="00EE4544" w:rsidRDefault="00EE4544" w:rsidP="00500ACC">
            <w:pPr>
              <w:ind w:left="-6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45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4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544">
              <w:rPr>
                <w:rFonts w:ascii="Times New Roman" w:hAnsi="Times New Roman" w:cs="Times New Roman"/>
                <w:sz w:val="24"/>
                <w:szCs w:val="24"/>
              </w:rPr>
              <w:t xml:space="preserve">.2016                                         с. Червянка                                                 № </w:t>
            </w:r>
            <w:r w:rsidR="00D12040" w:rsidRPr="00D120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E4544" w:rsidRDefault="00EE4544" w:rsidP="00500ACC"/>
        </w:tc>
      </w:tr>
    </w:tbl>
    <w:p w:rsidR="00EE4544" w:rsidRDefault="00EE4544" w:rsidP="00EE4544">
      <w:pPr>
        <w:pStyle w:val="a7"/>
      </w:pP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0745" w:rsidRPr="00260745" w:rsidRDefault="00260745" w:rsidP="0026074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sz w:val="24"/>
          <w:szCs w:val="24"/>
        </w:rPr>
        <w:t>О проведении инвентаризации муниципального жилищного фонда</w:t>
      </w:r>
    </w:p>
    <w:p w:rsidR="00260745" w:rsidRDefault="00260745" w:rsidP="0026074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образования.</w:t>
      </w:r>
    </w:p>
    <w:p w:rsidR="00260745" w:rsidRDefault="00260745" w:rsidP="0026074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E4544" w:rsidRPr="00EE4544" w:rsidRDefault="00EE4544" w:rsidP="0026074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EE4544" w:rsidRDefault="00260745" w:rsidP="00EE454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обеспечения достоверности данных реестра муниципального имущества, проверки законности проживания, выявления свободных жилых помещений и их технического состояния, руководствуясь ст. 14 Жилищного кодекса Российской Федерации, </w:t>
      </w:r>
      <w:r w:rsidR="00EE4544" w:rsidRPr="00EE4544">
        <w:rPr>
          <w:rFonts w:ascii="Times New Roman" w:eastAsia="Times New Roman" w:hAnsi="Times New Roman" w:cs="Times New Roman"/>
          <w:sz w:val="24"/>
          <w:szCs w:val="24"/>
        </w:rPr>
        <w:t>Уставом Червянского муниципального образования, администрация Червянского муниципального образования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EE4544" w:rsidRDefault="00EE4544" w:rsidP="00EE454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EE4544" w:rsidRPr="00260745" w:rsidRDefault="00EE4544" w:rsidP="000D24C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D24CA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260745" w:rsidRPr="00260745">
        <w:rPr>
          <w:color w:val="000000" w:themeColor="text1"/>
        </w:rPr>
        <w:t>1.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260745" w:rsidRPr="00260745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60745" w:rsidRPr="00260745">
        <w:rPr>
          <w:color w:val="000000" w:themeColor="text1"/>
        </w:rPr>
        <w:t>2.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N 1).</w:t>
      </w:r>
    </w:p>
    <w:p w:rsidR="00260745" w:rsidRPr="00260745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60745" w:rsidRPr="00260745">
        <w:rPr>
          <w:color w:val="000000" w:themeColor="text1"/>
        </w:rPr>
        <w:t>3. Утвердить состав комиссии (приложение N 2).</w:t>
      </w:r>
    </w:p>
    <w:p w:rsidR="00260745" w:rsidRPr="00260745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60745" w:rsidRPr="00260745">
        <w:rPr>
          <w:color w:val="000000" w:themeColor="text1"/>
        </w:rPr>
        <w:t xml:space="preserve">4. Комиссии организовать проведение инвентаризации, подготовить и представить на утверждение главе </w:t>
      </w:r>
      <w:r w:rsidR="00260745" w:rsidRPr="00EE4544">
        <w:t>Червянского муниципального образования</w:t>
      </w:r>
      <w:r w:rsidR="00260745" w:rsidRPr="00260745">
        <w:rPr>
          <w:color w:val="000000" w:themeColor="text1"/>
        </w:rPr>
        <w:t xml:space="preserve"> </w:t>
      </w:r>
      <w:r w:rsidR="00260745">
        <w:rPr>
          <w:color w:val="000000" w:themeColor="text1"/>
        </w:rPr>
        <w:t>в срок до 21.11.2016</w:t>
      </w:r>
      <w:r w:rsidR="00260745" w:rsidRPr="00260745">
        <w:rPr>
          <w:color w:val="000000" w:themeColor="text1"/>
        </w:rPr>
        <w:t xml:space="preserve"> сведения о муниципальных жилых помещениях из реестра муниципального имущества.</w:t>
      </w:r>
    </w:p>
    <w:p w:rsidR="00260745" w:rsidRPr="00260745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60745">
        <w:rPr>
          <w:color w:val="000000" w:themeColor="text1"/>
        </w:rPr>
        <w:t>5</w:t>
      </w:r>
      <w:r w:rsidR="00260745" w:rsidRPr="00260745">
        <w:rPr>
          <w:color w:val="000000" w:themeColor="text1"/>
        </w:rPr>
        <w:t>. Настоящее постановление вступает в силу со дня его подписания.</w:t>
      </w:r>
    </w:p>
    <w:p w:rsidR="00260745" w:rsidRPr="00260745" w:rsidRDefault="000D24CA" w:rsidP="000D24C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260745">
        <w:rPr>
          <w:color w:val="000000" w:themeColor="text1"/>
        </w:rPr>
        <w:t>6</w:t>
      </w:r>
      <w:r w:rsidR="00260745" w:rsidRPr="00260745">
        <w:rPr>
          <w:color w:val="000000" w:themeColor="text1"/>
        </w:rPr>
        <w:t xml:space="preserve">. </w:t>
      </w:r>
      <w:proofErr w:type="gramStart"/>
      <w:r w:rsidR="00260745" w:rsidRPr="00260745">
        <w:rPr>
          <w:color w:val="000000" w:themeColor="text1"/>
        </w:rPr>
        <w:t>Контроль за</w:t>
      </w:r>
      <w:proofErr w:type="gramEnd"/>
      <w:r w:rsidR="00260745" w:rsidRPr="00260745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260745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E4544" w:rsidRPr="00260745" w:rsidRDefault="00D12040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E4544" w:rsidRPr="00260745">
        <w:rPr>
          <w:rFonts w:ascii="Times New Roman" w:eastAsia="Times New Roman" w:hAnsi="Times New Roman" w:cs="Times New Roman"/>
          <w:sz w:val="24"/>
          <w:szCs w:val="24"/>
        </w:rPr>
        <w:t xml:space="preserve">   Червянского</w:t>
      </w:r>
    </w:p>
    <w:p w:rsidR="00EE4544" w:rsidRPr="00260745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                                                                                 </w:t>
      </w:r>
      <w:r w:rsidR="00D12040">
        <w:rPr>
          <w:rFonts w:ascii="Times New Roman" w:eastAsia="Times New Roman" w:hAnsi="Times New Roman" w:cs="Times New Roman"/>
          <w:sz w:val="24"/>
          <w:szCs w:val="24"/>
        </w:rPr>
        <w:t>А.С.Рукосуев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Pr="00EE4544" w:rsidRDefault="00EE4544" w:rsidP="00EE454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E4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544" w:rsidRDefault="00EE4544" w:rsidP="00EE4544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24CA" w:rsidRDefault="000D24CA" w:rsidP="00EE4544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24CA" w:rsidRDefault="000D24CA" w:rsidP="00EE4544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745" w:rsidRPr="00260745" w:rsidRDefault="00260745" w:rsidP="00260745">
      <w:pPr>
        <w:pStyle w:val="a3"/>
        <w:spacing w:before="0" w:beforeAutospacing="0" w:after="150" w:afterAutospacing="0"/>
        <w:jc w:val="right"/>
      </w:pPr>
      <w:r w:rsidRPr="00260745">
        <w:lastRenderedPageBreak/>
        <w:t>Приложение № 1</w:t>
      </w:r>
      <w:r w:rsidRPr="00260745">
        <w:br/>
        <w:t>к Постановлению</w:t>
      </w:r>
      <w:r w:rsidRPr="00260745">
        <w:br/>
        <w:t xml:space="preserve">администрации </w:t>
      </w:r>
      <w:r>
        <w:t>Червянского МО</w:t>
      </w:r>
      <w:r w:rsidRPr="00260745">
        <w:rPr>
          <w:rStyle w:val="apple-converted-space"/>
        </w:rPr>
        <w:t> </w:t>
      </w:r>
      <w:r w:rsidRPr="00260745">
        <w:br/>
        <w:t>от «</w:t>
      </w:r>
      <w:r w:rsidR="00D12040">
        <w:t xml:space="preserve"> </w:t>
      </w:r>
      <w:r>
        <w:t>1</w:t>
      </w:r>
      <w:r w:rsidR="00D12040">
        <w:t>5</w:t>
      </w:r>
      <w:r>
        <w:t xml:space="preserve"> </w:t>
      </w:r>
      <w:r w:rsidRPr="00260745">
        <w:t>»</w:t>
      </w:r>
      <w:r>
        <w:t xml:space="preserve"> ноября 201</w:t>
      </w:r>
      <w:r w:rsidR="00D12040">
        <w:t>6</w:t>
      </w:r>
      <w:r>
        <w:t xml:space="preserve"> г. № </w:t>
      </w:r>
      <w:r w:rsidR="00D12040">
        <w:t>44</w:t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center"/>
      </w:pPr>
      <w:r w:rsidRPr="00260745">
        <w:rPr>
          <w:rStyle w:val="a4"/>
        </w:rPr>
        <w:t>ПОЛОЖЕНИЕ</w:t>
      </w:r>
      <w:r w:rsidRPr="00260745">
        <w:br/>
      </w:r>
      <w:r w:rsidRPr="00260745">
        <w:rPr>
          <w:rStyle w:val="a4"/>
        </w:rPr>
        <w:t>О ПОСТОЯННО ДЕЙСТВУЮЩЕЙ КОМИССИИ ПО ПРОВЕДЕНИЮ</w:t>
      </w:r>
      <w:r w:rsidRPr="00260745">
        <w:br/>
      </w:r>
      <w:r w:rsidRPr="00260745">
        <w:rPr>
          <w:rStyle w:val="a4"/>
        </w:rPr>
        <w:t>ИНВЕНТАРИЗАЦИИ МУНИЦИПАЛЬНЫХ ЖИЛЫХ ПОМЕЩЕНИЙ,</w:t>
      </w:r>
      <w:r w:rsidRPr="00260745">
        <w:br/>
      </w:r>
      <w:r w:rsidRPr="00260745">
        <w:rPr>
          <w:rStyle w:val="a4"/>
        </w:rPr>
        <w:t>НАХОДЯЩИХСЯ В РЕЕСТРЕ МУНИЦИПАЛЬНОГО ИМУЩЕСТВА</w:t>
      </w:r>
    </w:p>
    <w:p w:rsidR="00260745" w:rsidRPr="000D24CA" w:rsidRDefault="00260745" w:rsidP="00260745">
      <w:pPr>
        <w:pStyle w:val="a3"/>
        <w:spacing w:before="0" w:beforeAutospacing="0" w:after="150" w:afterAutospacing="0"/>
        <w:jc w:val="both"/>
        <w:rPr>
          <w:b/>
        </w:rPr>
      </w:pPr>
      <w:r w:rsidRPr="000D24CA">
        <w:rPr>
          <w:b/>
        </w:rPr>
        <w:t>1. Общие положения</w:t>
      </w:r>
    </w:p>
    <w:p w:rsidR="00260745" w:rsidRPr="00260745" w:rsidRDefault="000D24CA" w:rsidP="000D24CA">
      <w:pPr>
        <w:pStyle w:val="a3"/>
        <w:spacing w:before="0" w:beforeAutospacing="0" w:after="150" w:afterAutospacing="0"/>
      </w:pPr>
      <w:r>
        <w:t xml:space="preserve">             </w:t>
      </w:r>
      <w:r w:rsidR="00260745" w:rsidRPr="00260745">
        <w:t xml:space="preserve">1.1. </w:t>
      </w:r>
      <w:proofErr w:type="gramStart"/>
      <w:r w:rsidR="00260745" w:rsidRPr="00260745">
        <w:t>Постоянно действующая комиссия по проведению инвентаризации муниципальных жилых помещений, находящихся в реестре муниципального имущества (далее — Комиссия) создана в соответствии со ст.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</w:t>
      </w:r>
      <w:r w:rsidR="00260745">
        <w:t xml:space="preserve">х муниципальных жилых помещений </w:t>
      </w:r>
      <w:r w:rsidR="00260745" w:rsidRPr="00260745">
        <w:t>и их технического состояния.</w:t>
      </w:r>
      <w:r w:rsidR="00260745" w:rsidRPr="00260745">
        <w:br/>
      </w:r>
      <w:r>
        <w:t xml:space="preserve">            </w:t>
      </w:r>
      <w:r w:rsidR="00260745" w:rsidRPr="00260745">
        <w:t>1.2.</w:t>
      </w:r>
      <w:proofErr w:type="gramEnd"/>
      <w:r w:rsidR="00260745" w:rsidRPr="00260745">
        <w:t xml:space="preserve">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</w:t>
      </w:r>
      <w:r>
        <w:t>Иркутской области</w:t>
      </w:r>
      <w:r w:rsidR="00260745" w:rsidRPr="00260745">
        <w:t xml:space="preserve">, Уставом </w:t>
      </w:r>
      <w:r w:rsidRPr="00EE4544">
        <w:t>Червянского муниципального образования</w:t>
      </w:r>
      <w:r w:rsidR="00260745" w:rsidRPr="00260745">
        <w:t>, иными муниципальными правовыми актами, настоящим Положением.</w:t>
      </w:r>
      <w:r w:rsidR="00260745" w:rsidRPr="00260745">
        <w:br/>
      </w:r>
      <w:r>
        <w:t xml:space="preserve">            </w:t>
      </w:r>
      <w:r w:rsidR="00260745" w:rsidRPr="00260745">
        <w:t xml:space="preserve">1.3. Отчет о результатах деятельности комиссии представляется Главе </w:t>
      </w:r>
      <w:r w:rsidRPr="00EE4544">
        <w:t>Червянского муниципального образования</w:t>
      </w:r>
      <w:r w:rsidR="00260745" w:rsidRPr="00260745">
        <w:t>.</w:t>
      </w:r>
    </w:p>
    <w:p w:rsidR="00260745" w:rsidRPr="000D24CA" w:rsidRDefault="000D24CA" w:rsidP="00260745">
      <w:pPr>
        <w:pStyle w:val="a3"/>
        <w:spacing w:before="0" w:beforeAutospacing="0" w:after="150" w:afterAutospacing="0"/>
        <w:jc w:val="both"/>
        <w:rPr>
          <w:b/>
        </w:rPr>
      </w:pPr>
      <w:r>
        <w:rPr>
          <w:b/>
        </w:rPr>
        <w:t>2</w:t>
      </w:r>
      <w:r w:rsidR="00260745" w:rsidRPr="000D24CA">
        <w:rPr>
          <w:b/>
        </w:rPr>
        <w:t>. Задачи комиссии</w:t>
      </w:r>
    </w:p>
    <w:p w:rsidR="00260745" w:rsidRPr="00260745" w:rsidRDefault="000D24CA" w:rsidP="000D24CA">
      <w:pPr>
        <w:pStyle w:val="a3"/>
        <w:spacing w:before="0" w:beforeAutospacing="0" w:after="150" w:afterAutospacing="0"/>
      </w:pPr>
      <w:r>
        <w:t xml:space="preserve">            </w:t>
      </w:r>
      <w:r w:rsidR="00260745" w:rsidRPr="00260745">
        <w:t>2.1. Проверка соответствия данных реестра муниципального имущества с фактическими данными.</w:t>
      </w:r>
      <w:r w:rsidR="00260745" w:rsidRPr="00260745">
        <w:br/>
      </w:r>
      <w:r>
        <w:t xml:space="preserve">           </w:t>
      </w:r>
      <w:r w:rsidR="00260745" w:rsidRPr="00260745">
        <w:t>2.2. Проверка законности проживания граждан в муниципальных жилых помещениях.</w:t>
      </w:r>
      <w:r w:rsidR="00260745" w:rsidRPr="00260745">
        <w:br/>
      </w:r>
      <w:r>
        <w:t xml:space="preserve">           </w:t>
      </w:r>
      <w:r w:rsidR="00260745" w:rsidRPr="00260745">
        <w:t>2.3. Выявление свободных муниципальных жилых помещений и их технического состояния.</w:t>
      </w:r>
      <w:r w:rsidR="00260745" w:rsidRPr="00260745">
        <w:br/>
      </w:r>
      <w:r>
        <w:t xml:space="preserve">           </w:t>
      </w:r>
      <w:r w:rsidR="00260745" w:rsidRPr="00260745">
        <w:t>2.4. Проверка технического состояния жилых помещений.</w:t>
      </w:r>
    </w:p>
    <w:p w:rsidR="00260745" w:rsidRPr="000D24CA" w:rsidRDefault="000D24CA" w:rsidP="00260745">
      <w:pPr>
        <w:pStyle w:val="a3"/>
        <w:spacing w:before="0" w:beforeAutospacing="0" w:after="150" w:afterAutospacing="0"/>
        <w:jc w:val="both"/>
        <w:rPr>
          <w:b/>
        </w:rPr>
      </w:pPr>
      <w:r>
        <w:rPr>
          <w:b/>
        </w:rPr>
        <w:t>3</w:t>
      </w:r>
      <w:r w:rsidR="00260745" w:rsidRPr="000D24CA">
        <w:rPr>
          <w:b/>
        </w:rPr>
        <w:t>. Обязанности комиссии</w:t>
      </w:r>
    </w:p>
    <w:p w:rsidR="000D24CA" w:rsidRDefault="00260745" w:rsidP="000D24CA">
      <w:pPr>
        <w:pStyle w:val="a3"/>
        <w:spacing w:before="0" w:beforeAutospacing="0" w:after="0" w:afterAutospacing="0"/>
      </w:pPr>
      <w:r w:rsidRPr="00260745">
        <w:t>Для решения возложенных задач комиссия:</w:t>
      </w:r>
    </w:p>
    <w:p w:rsidR="00260745" w:rsidRPr="00260745" w:rsidRDefault="000D24CA" w:rsidP="000D24CA">
      <w:pPr>
        <w:pStyle w:val="a3"/>
        <w:spacing w:before="0" w:beforeAutospacing="0" w:after="0" w:afterAutospacing="0"/>
      </w:pPr>
      <w:r>
        <w:t xml:space="preserve">           </w:t>
      </w:r>
      <w:r w:rsidR="00260745" w:rsidRPr="00260745">
        <w:t xml:space="preserve">3.1. При обследовании муниципальных жилых помещений выявляет фактические технические характеристики муниципальных жилых помещений, находящихся в казне </w:t>
      </w:r>
      <w:r w:rsidRPr="00EE4544">
        <w:t>Червянского муниципального образования</w:t>
      </w:r>
      <w:r w:rsidR="00260745" w:rsidRPr="00260745">
        <w:t>.</w:t>
      </w:r>
      <w:r w:rsidR="00260745" w:rsidRPr="00260745">
        <w:br/>
      </w:r>
      <w:r>
        <w:t xml:space="preserve">           </w:t>
      </w:r>
      <w:r w:rsidR="00260745" w:rsidRPr="00260745"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  <w:r w:rsidR="00260745" w:rsidRPr="00260745">
        <w:br/>
      </w:r>
      <w:r>
        <w:t xml:space="preserve">           </w:t>
      </w:r>
      <w:r w:rsidR="00260745" w:rsidRPr="00260745">
        <w:t xml:space="preserve">3.3. Проверяет законность проживания граждан в муниципальных жилых помещениях в соответствии с представленными сведениями администрации </w:t>
      </w:r>
      <w:r w:rsidRPr="00EE4544">
        <w:t>Червянского муниципального образования</w:t>
      </w:r>
      <w:r w:rsidR="00260745" w:rsidRPr="00260745">
        <w:t>.</w:t>
      </w:r>
    </w:p>
    <w:p w:rsidR="00260745" w:rsidRPr="000D24CA" w:rsidRDefault="000D24CA" w:rsidP="000D24CA">
      <w:pPr>
        <w:pStyle w:val="a3"/>
        <w:spacing w:before="0" w:beforeAutospacing="0" w:after="150" w:afterAutospacing="0"/>
        <w:rPr>
          <w:b/>
        </w:rPr>
      </w:pPr>
      <w:r>
        <w:rPr>
          <w:b/>
        </w:rPr>
        <w:t>4</w:t>
      </w:r>
      <w:r w:rsidR="00260745" w:rsidRPr="000D24CA">
        <w:rPr>
          <w:b/>
        </w:rPr>
        <w:t>. Права комиссии</w:t>
      </w:r>
    </w:p>
    <w:p w:rsidR="00260745" w:rsidRPr="00260745" w:rsidRDefault="00260745" w:rsidP="000D24CA">
      <w:pPr>
        <w:pStyle w:val="a3"/>
        <w:spacing w:before="0" w:beforeAutospacing="0" w:after="150" w:afterAutospacing="0"/>
      </w:pPr>
      <w:r w:rsidRPr="00260745">
        <w:t>Комиссия имеет право:</w:t>
      </w:r>
      <w:r w:rsidRPr="00260745">
        <w:br/>
      </w:r>
      <w:r w:rsidR="000D24CA">
        <w:t xml:space="preserve">          </w:t>
      </w:r>
      <w:r w:rsidRPr="00260745">
        <w:t>4.1. Проводить обследование (обход) муниципальных жилых помещений для определения их фактических технических характеристик.</w:t>
      </w:r>
      <w:r w:rsidRPr="00260745">
        <w:br/>
      </w:r>
      <w:r w:rsidR="000D24CA">
        <w:t xml:space="preserve">          </w:t>
      </w:r>
      <w:r w:rsidRPr="00260745">
        <w:t xml:space="preserve">4.2. Привлекать к участию в обходах муниципальных жилых помещений представителей администрации, управляющих организаций, осуществляющих свою деятельность на территории </w:t>
      </w:r>
      <w:r w:rsidR="000D24CA" w:rsidRPr="00EE4544">
        <w:t>Червянского муниципального образования</w:t>
      </w:r>
      <w:r w:rsidRPr="00260745">
        <w:t xml:space="preserve">, а также </w:t>
      </w:r>
      <w:r w:rsidRPr="00260745">
        <w:lastRenderedPageBreak/>
        <w:t>заинтересованных организаций, экспертов и специалистов.</w:t>
      </w:r>
      <w:r w:rsidRPr="00260745">
        <w:br/>
      </w:r>
      <w:r w:rsidR="000D24CA">
        <w:t xml:space="preserve">         </w:t>
      </w:r>
      <w:r w:rsidRPr="00260745">
        <w:t xml:space="preserve">4.3. Вносить главе </w:t>
      </w:r>
      <w:r w:rsidR="000D24CA" w:rsidRPr="00EE4544">
        <w:t>Червянского муниципального образования</w:t>
      </w:r>
      <w:r w:rsidR="000D24CA" w:rsidRPr="00260745">
        <w:t xml:space="preserve"> </w:t>
      </w:r>
      <w:r w:rsidRPr="00260745">
        <w:t>предложения по результатам заседаний комиссии.</w:t>
      </w:r>
    </w:p>
    <w:p w:rsidR="00260745" w:rsidRPr="00260745" w:rsidRDefault="000D24CA" w:rsidP="000D24CA">
      <w:pPr>
        <w:pStyle w:val="a3"/>
        <w:spacing w:before="0" w:beforeAutospacing="0" w:after="150" w:afterAutospacing="0"/>
      </w:pPr>
      <w:r>
        <w:t>5</w:t>
      </w:r>
      <w:r w:rsidR="00260745" w:rsidRPr="00260745">
        <w:t>. Организация деятельности комиссии</w:t>
      </w:r>
    </w:p>
    <w:p w:rsidR="00260745" w:rsidRPr="00260745" w:rsidRDefault="000D24CA" w:rsidP="000D24CA">
      <w:pPr>
        <w:pStyle w:val="a3"/>
        <w:spacing w:before="0" w:beforeAutospacing="0" w:after="150" w:afterAutospacing="0"/>
      </w:pPr>
      <w:r>
        <w:t xml:space="preserve">         </w:t>
      </w:r>
      <w:r w:rsidR="00260745" w:rsidRPr="00260745">
        <w:t xml:space="preserve">5.1. Комиссия формируется из представителей Администрации </w:t>
      </w:r>
      <w:r w:rsidRPr="00EE4544">
        <w:t>Червянского муниципального образования</w:t>
      </w:r>
      <w:r w:rsidR="00260745" w:rsidRPr="00260745">
        <w:t xml:space="preserve">, депутатов </w:t>
      </w:r>
      <w:r>
        <w:t xml:space="preserve">Думы </w:t>
      </w:r>
      <w:r w:rsidRPr="00EE4544">
        <w:t>Червянского муниципального образования</w:t>
      </w:r>
      <w:r w:rsidR="00260745" w:rsidRPr="00260745">
        <w:t>.</w:t>
      </w:r>
      <w:r w:rsidR="00260745" w:rsidRPr="00260745">
        <w:br/>
      </w:r>
      <w:r>
        <w:t xml:space="preserve">        </w:t>
      </w:r>
      <w:r w:rsidR="00260745" w:rsidRPr="00260745">
        <w:t xml:space="preserve">5.2. Председателем комиссии является </w:t>
      </w:r>
      <w:r w:rsidR="00F52B3C">
        <w:t>руководитель аппарата</w:t>
      </w:r>
      <w:r w:rsidR="00260745" w:rsidRPr="00F52B3C">
        <w:t xml:space="preserve"> </w:t>
      </w:r>
      <w:r w:rsidRPr="00F52B3C">
        <w:t>Червянского</w:t>
      </w:r>
      <w:r w:rsidRPr="00EE4544">
        <w:t xml:space="preserve"> муниципального образования</w:t>
      </w:r>
      <w:r w:rsidR="00260745" w:rsidRPr="00260745">
        <w:t>.</w:t>
      </w:r>
      <w:r w:rsidR="00260745" w:rsidRPr="00260745">
        <w:br/>
      </w:r>
      <w:r w:rsidR="00F52B3C">
        <w:t xml:space="preserve">        </w:t>
      </w:r>
      <w:r w:rsidR="00260745" w:rsidRPr="00260745">
        <w:t xml:space="preserve">5.3. 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="00260745" w:rsidRPr="00260745">
        <w:t>контроль за</w:t>
      </w:r>
      <w:proofErr w:type="gramEnd"/>
      <w:r w:rsidR="00260745" w:rsidRPr="00260745">
        <w:t xml:space="preserve"> проведением заседаний комиссии.</w:t>
      </w:r>
      <w:r w:rsidR="00260745" w:rsidRPr="00260745">
        <w:br/>
      </w:r>
      <w:r w:rsidR="00F52B3C">
        <w:t xml:space="preserve">        </w:t>
      </w:r>
      <w:r w:rsidR="00260745" w:rsidRPr="00260745">
        <w:t>5.4. В случае отсутствия председателя комиссии его обязанности исполняет заместитель председателя комиссии.</w:t>
      </w:r>
      <w:r w:rsidR="00260745" w:rsidRPr="00260745">
        <w:br/>
      </w:r>
      <w:r w:rsidR="00F52B3C">
        <w:t xml:space="preserve">        </w:t>
      </w:r>
      <w:r w:rsidR="00260745" w:rsidRPr="00260745">
        <w:t xml:space="preserve">5.5. 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администрации </w:t>
      </w:r>
      <w:r w:rsidR="00F52B3C" w:rsidRPr="00EE4544">
        <w:t>Червянского муниципального образования</w:t>
      </w:r>
      <w:r w:rsidR="00260745" w:rsidRPr="00260745">
        <w:t>, представителей управляющих организаций, представителей заинтересованных организаций, экспертов и специалистов, оформляет протоколы заседаний комиссии.</w:t>
      </w:r>
      <w:r w:rsidR="00260745" w:rsidRPr="00260745">
        <w:br/>
      </w:r>
      <w:r w:rsidR="00F52B3C">
        <w:t xml:space="preserve">         </w:t>
      </w:r>
      <w:r w:rsidR="00260745" w:rsidRPr="00260745">
        <w:t>5.6. Заседания комиссии проводятся по мере необходимости.</w:t>
      </w:r>
      <w:r w:rsidR="00260745" w:rsidRPr="00260745">
        <w:br/>
      </w:r>
      <w:r w:rsidR="00F52B3C">
        <w:t xml:space="preserve">         </w:t>
      </w:r>
      <w:r w:rsidR="00260745" w:rsidRPr="00260745">
        <w:t>5.7. Заседания комиссии проводит ее председатель, а в его отсутствие — заместитель председателя комиссии.</w:t>
      </w:r>
      <w:r w:rsidR="00260745" w:rsidRPr="00260745">
        <w:br/>
      </w:r>
      <w:r w:rsidR="00F52B3C">
        <w:t xml:space="preserve">          </w:t>
      </w:r>
      <w:r w:rsidR="00260745" w:rsidRPr="00260745">
        <w:t>5.8. Заседание комиссии считается правомочным, если на нем присутствует не менее половины состава лиц, входящих в комиссию.</w:t>
      </w:r>
      <w:r w:rsidR="00260745" w:rsidRPr="00260745">
        <w:br/>
      </w:r>
      <w:r w:rsidR="00F52B3C">
        <w:t xml:space="preserve">          </w:t>
      </w:r>
      <w:r w:rsidR="00260745" w:rsidRPr="00260745">
        <w:t>5.9. В случае отсутствия назначенного члена комиссии его обязанности исполняет лицо, замещающее члена комиссии.</w:t>
      </w:r>
      <w:r w:rsidR="00260745" w:rsidRPr="00260745">
        <w:br/>
      </w:r>
      <w:r w:rsidR="00F52B3C">
        <w:t xml:space="preserve">          </w:t>
      </w:r>
      <w:r w:rsidR="00260745" w:rsidRPr="00260745">
        <w:t>5.10. Решения комиссии принимаются простым большинством голосов присутствующих на заседании лиц, входящих в состав комиссии.</w:t>
      </w:r>
      <w:r w:rsidR="00260745" w:rsidRPr="00260745">
        <w:br/>
      </w:r>
      <w:r w:rsidR="00F52B3C">
        <w:t xml:space="preserve">          </w:t>
      </w:r>
      <w:r w:rsidR="00260745" w:rsidRPr="00260745">
        <w:t>5.11. Заседания комиссии оформляются протоколом заседания, который подписывают председатель комиссии (в его отсутствие — заместитель председателя комиссии), секретарь комиссии.</w:t>
      </w:r>
      <w:r w:rsidR="00F52B3C">
        <w:t xml:space="preserve"> </w:t>
      </w:r>
      <w:r w:rsidR="00260745" w:rsidRPr="00260745">
        <w:t>На основании протоколов комиссия готовит отчет ежеквартально о результатах деятельности комиссии.</w:t>
      </w: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Default="00F52B3C" w:rsidP="00260745">
      <w:pPr>
        <w:pStyle w:val="a3"/>
        <w:spacing w:before="0" w:beforeAutospacing="0" w:after="150" w:afterAutospacing="0"/>
        <w:jc w:val="right"/>
      </w:pPr>
    </w:p>
    <w:p w:rsidR="00F52B3C" w:rsidRPr="00260745" w:rsidRDefault="00F52B3C" w:rsidP="00260745">
      <w:pPr>
        <w:pStyle w:val="a3"/>
        <w:spacing w:before="0" w:beforeAutospacing="0" w:after="150" w:afterAutospacing="0"/>
        <w:jc w:val="right"/>
      </w:pPr>
      <w:r w:rsidRPr="00260745">
        <w:lastRenderedPageBreak/>
        <w:t xml:space="preserve">Приложение № </w:t>
      </w:r>
      <w:r>
        <w:t>2</w:t>
      </w:r>
      <w:r w:rsidRPr="00260745">
        <w:br/>
        <w:t>к Постановлению</w:t>
      </w:r>
      <w:r w:rsidRPr="00260745">
        <w:br/>
        <w:t xml:space="preserve">администрации </w:t>
      </w:r>
      <w:r>
        <w:t>Червянского МО</w:t>
      </w:r>
      <w:r w:rsidRPr="00260745">
        <w:rPr>
          <w:rStyle w:val="apple-converted-space"/>
        </w:rPr>
        <w:t> </w:t>
      </w:r>
      <w:r w:rsidRPr="00260745">
        <w:br/>
        <w:t>от «</w:t>
      </w:r>
      <w:r w:rsidR="00D12040">
        <w:t xml:space="preserve"> </w:t>
      </w:r>
      <w:r>
        <w:t>1</w:t>
      </w:r>
      <w:r w:rsidR="00D12040">
        <w:t>5</w:t>
      </w:r>
      <w:r>
        <w:t xml:space="preserve"> </w:t>
      </w:r>
      <w:r w:rsidRPr="00260745">
        <w:t>»</w:t>
      </w:r>
      <w:r>
        <w:t xml:space="preserve"> ноября 201</w:t>
      </w:r>
      <w:r w:rsidR="00D12040">
        <w:t>6</w:t>
      </w:r>
      <w:r>
        <w:t xml:space="preserve"> г. №</w:t>
      </w:r>
      <w:r w:rsidR="00D12040">
        <w:t>44</w:t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center"/>
      </w:pPr>
      <w:r w:rsidRPr="00260745">
        <w:rPr>
          <w:rStyle w:val="a4"/>
        </w:rPr>
        <w:t>СОСТАВ</w:t>
      </w:r>
      <w:r w:rsidRPr="00260745">
        <w:br/>
      </w:r>
      <w:r w:rsidRPr="00260745">
        <w:rPr>
          <w:rStyle w:val="a4"/>
        </w:rPr>
        <w:t>ПОСТОЯННО ДЕЙСТВУЮЩЕЙ КОМИССИИ ПО ПРОВЕДЕНИЮ</w:t>
      </w:r>
      <w:r w:rsidRPr="00260745">
        <w:br/>
      </w:r>
      <w:r w:rsidRPr="00260745">
        <w:rPr>
          <w:rStyle w:val="a4"/>
        </w:rPr>
        <w:t>ИНВЕНТАРИЗАЦИИ МУНИЦИПАЛЬНЫХ ЖИЛЫХ ПОМЕЩЕНИЙ,</w:t>
      </w:r>
      <w:r w:rsidRPr="00260745">
        <w:br/>
      </w:r>
      <w:r w:rsidRPr="00260745">
        <w:rPr>
          <w:rStyle w:val="a4"/>
        </w:rPr>
        <w:t>НАХОДЯЩИХСЯ В РЕЕСТРЕ МУНИЦИПАЛЬНОГО ИМУЩЕСТВА</w:t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both"/>
      </w:pPr>
      <w:r w:rsidRPr="00260745">
        <w:t> </w:t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both"/>
      </w:pPr>
      <w:r w:rsidRPr="00260745">
        <w:br/>
        <w:t xml:space="preserve">Председатель комиссии: </w:t>
      </w:r>
      <w:r w:rsidR="00F52B3C">
        <w:t>Алёшин Юрий Леонидович</w:t>
      </w:r>
      <w:r w:rsidRPr="00260745">
        <w:t xml:space="preserve"> – </w:t>
      </w:r>
      <w:r w:rsidR="00F52B3C">
        <w:t>руководитель аппарата</w:t>
      </w:r>
      <w:r w:rsidRPr="00260745">
        <w:t xml:space="preserve"> </w:t>
      </w:r>
      <w:r w:rsidR="00F52B3C" w:rsidRPr="00EE4544">
        <w:t>Червянского муниципального образования</w:t>
      </w:r>
      <w:r w:rsidRPr="00260745">
        <w:t>;</w:t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both"/>
      </w:pPr>
      <w:r w:rsidRPr="00260745">
        <w:t>Заместитель председателя комиссии:</w:t>
      </w:r>
      <w:r w:rsidR="00F52B3C">
        <w:t xml:space="preserve">     ФИО      </w:t>
      </w:r>
      <w:r w:rsidRPr="00260745">
        <w:t>–</w:t>
      </w:r>
      <w:r w:rsidR="00F52B3C">
        <w:t xml:space="preserve">  </w:t>
      </w:r>
      <w:r w:rsidR="00F52B3C" w:rsidRPr="00EE4544">
        <w:t>Червянского муниципального образования</w:t>
      </w:r>
      <w:r w:rsidRPr="00260745">
        <w:t>;</w:t>
      </w:r>
    </w:p>
    <w:p w:rsidR="00260745" w:rsidRPr="00260745" w:rsidRDefault="00F52B3C" w:rsidP="00260745">
      <w:pPr>
        <w:pStyle w:val="a3"/>
        <w:spacing w:before="0" w:beforeAutospacing="0" w:after="150" w:afterAutospacing="0"/>
        <w:jc w:val="both"/>
      </w:pPr>
      <w:r>
        <w:t>С</w:t>
      </w:r>
      <w:r w:rsidR="00260745" w:rsidRPr="00260745">
        <w:t xml:space="preserve">екретарь комиссии: </w:t>
      </w:r>
      <w:r>
        <w:t xml:space="preserve">   ФИО</w:t>
      </w:r>
      <w:r w:rsidR="00260745" w:rsidRPr="00260745">
        <w:t xml:space="preserve"> — </w:t>
      </w:r>
      <w:r>
        <w:t xml:space="preserve">   </w:t>
      </w:r>
      <w:r w:rsidRPr="00EE4544">
        <w:t>Червянского муниципального образования</w:t>
      </w:r>
      <w:r w:rsidR="00260745" w:rsidRPr="00260745">
        <w:t>;</w:t>
      </w:r>
    </w:p>
    <w:p w:rsidR="00260745" w:rsidRPr="00260745" w:rsidRDefault="00260745" w:rsidP="00F52B3C">
      <w:pPr>
        <w:pStyle w:val="a3"/>
        <w:spacing w:before="0" w:beforeAutospacing="0" w:after="150" w:afterAutospacing="0"/>
      </w:pPr>
      <w:r w:rsidRPr="00260745">
        <w:t>Члены комиссии:</w:t>
      </w:r>
      <w:r w:rsidRPr="00260745">
        <w:br/>
        <w:t xml:space="preserve">• </w:t>
      </w:r>
      <w:r w:rsidR="00F52B3C">
        <w:t xml:space="preserve">ФИО </w:t>
      </w:r>
      <w:r w:rsidRPr="00260745">
        <w:t xml:space="preserve"> – </w:t>
      </w:r>
      <w:r w:rsidR="00F52B3C">
        <w:t xml:space="preserve"> Думы </w:t>
      </w:r>
      <w:r w:rsidR="00F52B3C" w:rsidRPr="00EE4544">
        <w:t>Червянского муниципального образования</w:t>
      </w:r>
      <w:r w:rsidRPr="00260745">
        <w:t xml:space="preserve"> (по согласованию);</w:t>
      </w:r>
      <w:r w:rsidRPr="00260745">
        <w:rPr>
          <w:rStyle w:val="apple-converted-space"/>
        </w:rPr>
        <w:t> </w:t>
      </w:r>
      <w:r w:rsidRPr="00260745">
        <w:br/>
        <w:t xml:space="preserve">• </w:t>
      </w:r>
      <w:r w:rsidR="00F52B3C">
        <w:t xml:space="preserve">ФИО </w:t>
      </w:r>
      <w:r w:rsidRPr="00260745">
        <w:t xml:space="preserve"> – </w:t>
      </w:r>
      <w:r w:rsidR="00F52B3C">
        <w:t xml:space="preserve"> </w:t>
      </w:r>
      <w:r w:rsidRPr="00260745">
        <w:t xml:space="preserve"> специалист администрации </w:t>
      </w:r>
      <w:r w:rsidR="00F52B3C" w:rsidRPr="00EE4544">
        <w:t>Червянского муниципального образования</w:t>
      </w:r>
      <w:r w:rsidRPr="00260745">
        <w:t>;</w:t>
      </w:r>
      <w:r w:rsidRPr="00260745">
        <w:br/>
        <w:t xml:space="preserve">• </w:t>
      </w:r>
      <w:r w:rsidR="00F52B3C">
        <w:t>ФИО</w:t>
      </w:r>
      <w:r w:rsidRPr="00260745">
        <w:t xml:space="preserve"> – </w:t>
      </w:r>
      <w:r w:rsidR="00F52B3C">
        <w:t xml:space="preserve">Думы </w:t>
      </w:r>
      <w:r w:rsidR="00F52B3C" w:rsidRPr="00EE4544">
        <w:t>Червянского муниципального образования</w:t>
      </w:r>
      <w:r w:rsidRPr="00260745">
        <w:t>;</w:t>
      </w:r>
      <w:r w:rsidRPr="00260745">
        <w:rPr>
          <w:rStyle w:val="apple-converted-space"/>
        </w:rPr>
        <w:t> </w:t>
      </w:r>
      <w:r w:rsidRPr="00260745">
        <w:br/>
      </w:r>
    </w:p>
    <w:p w:rsidR="00260745" w:rsidRPr="00260745" w:rsidRDefault="00260745" w:rsidP="00260745">
      <w:pPr>
        <w:pStyle w:val="a3"/>
        <w:spacing w:before="0" w:beforeAutospacing="0" w:after="150" w:afterAutospacing="0"/>
        <w:jc w:val="both"/>
      </w:pPr>
      <w:r w:rsidRPr="00260745">
        <w:t> </w:t>
      </w:r>
    </w:p>
    <w:p w:rsidR="00260745" w:rsidRDefault="00260745" w:rsidP="00EE4544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60745" w:rsidSect="0003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44"/>
    <w:rsid w:val="00015432"/>
    <w:rsid w:val="00032D9B"/>
    <w:rsid w:val="000D24CA"/>
    <w:rsid w:val="00260745"/>
    <w:rsid w:val="00343B94"/>
    <w:rsid w:val="003544B5"/>
    <w:rsid w:val="00406D21"/>
    <w:rsid w:val="0060469D"/>
    <w:rsid w:val="00CC02A4"/>
    <w:rsid w:val="00D12040"/>
    <w:rsid w:val="00EE4544"/>
    <w:rsid w:val="00F5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B"/>
  </w:style>
  <w:style w:type="paragraph" w:styleId="6">
    <w:name w:val="heading 6"/>
    <w:basedOn w:val="a"/>
    <w:link w:val="60"/>
    <w:uiPriority w:val="9"/>
    <w:qFormat/>
    <w:rsid w:val="00EE45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E454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EE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544"/>
    <w:rPr>
      <w:b/>
      <w:bCs/>
    </w:rPr>
  </w:style>
  <w:style w:type="character" w:customStyle="1" w:styleId="apple-converted-space">
    <w:name w:val="apple-converted-space"/>
    <w:basedOn w:val="a0"/>
    <w:rsid w:val="00EE4544"/>
  </w:style>
  <w:style w:type="character" w:styleId="a5">
    <w:name w:val="Hyperlink"/>
    <w:basedOn w:val="a0"/>
    <w:uiPriority w:val="99"/>
    <w:semiHidden/>
    <w:unhideWhenUsed/>
    <w:rsid w:val="00EE4544"/>
    <w:rPr>
      <w:color w:val="0000FF"/>
      <w:u w:val="single"/>
    </w:rPr>
  </w:style>
  <w:style w:type="paragraph" w:styleId="a6">
    <w:name w:val="No Spacing"/>
    <w:uiPriority w:val="1"/>
    <w:qFormat/>
    <w:rsid w:val="00EE4544"/>
    <w:pPr>
      <w:spacing w:after="0" w:line="240" w:lineRule="auto"/>
    </w:pPr>
  </w:style>
  <w:style w:type="paragraph" w:styleId="a7">
    <w:name w:val="Body Text"/>
    <w:basedOn w:val="a"/>
    <w:link w:val="a8"/>
    <w:rsid w:val="00EE4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E45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2</cp:revision>
  <cp:lastPrinted>2016-12-19T06:37:00Z</cp:lastPrinted>
  <dcterms:created xsi:type="dcterms:W3CDTF">2016-12-19T06:38:00Z</dcterms:created>
  <dcterms:modified xsi:type="dcterms:W3CDTF">2016-12-19T06:38:00Z</dcterms:modified>
</cp:coreProperties>
</file>