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791E9B" w:rsidRDefault="00791E9B" w:rsidP="00791E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ЧУНСКИЙ РАЙОН</w:t>
      </w:r>
    </w:p>
    <w:p w:rsidR="009E6946" w:rsidRPr="00403B1E" w:rsidRDefault="009E6946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6946" w:rsidRDefault="009E6946" w:rsidP="00791E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ЧЕРВЯНСКОГО МУНИЦИПАЛЬНОГО ОБРАЗОВАНИЯ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ПОСТАНОВЛЕНИЕ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1E9B" w:rsidRPr="00403B1E" w:rsidRDefault="00371903" w:rsidP="0079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791E9B" w:rsidRPr="00403B1E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791E9B" w:rsidRPr="00403B1E">
        <w:rPr>
          <w:rFonts w:ascii="Times New Roman" w:hAnsi="Times New Roman"/>
          <w:color w:val="000000"/>
          <w:sz w:val="24"/>
          <w:szCs w:val="24"/>
        </w:rPr>
        <w:t>.2016 г.</w:t>
      </w:r>
      <w:r w:rsidR="00791E9B" w:rsidRPr="00403B1E">
        <w:rPr>
          <w:rFonts w:ascii="Times New Roman" w:hAnsi="Times New Roman"/>
          <w:sz w:val="24"/>
          <w:szCs w:val="24"/>
        </w:rPr>
        <w:tab/>
        <w:t xml:space="preserve">                                         с. Червянка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№24/1</w:t>
      </w:r>
    </w:p>
    <w:p w:rsidR="00791E9B" w:rsidRPr="00403B1E" w:rsidRDefault="00791E9B" w:rsidP="00791E9B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1E9B" w:rsidRDefault="00791E9B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мерах по обеспечению безопасности людей</w:t>
      </w:r>
    </w:p>
    <w:p w:rsidR="00791E9B" w:rsidRDefault="00791E9B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водных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объектах на территории Червянского</w:t>
      </w:r>
    </w:p>
    <w:p w:rsidR="00791E9B" w:rsidRDefault="00371903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791E9B" w:rsidRDefault="00791E9B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1E9B" w:rsidRDefault="00791E9B" w:rsidP="00201409">
      <w:pPr>
        <w:tabs>
          <w:tab w:val="left" w:pos="870"/>
          <w:tab w:val="left" w:pos="83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целях обеспечения безопасности </w:t>
      </w:r>
      <w:r w:rsidRPr="00791E9B">
        <w:rPr>
          <w:rFonts w:ascii="Times New Roman" w:hAnsi="Times New Roman" w:cs="Times New Roman"/>
          <w:sz w:val="24"/>
          <w:szCs w:val="24"/>
        </w:rPr>
        <w:t xml:space="preserve">охраны жизни людей </w:t>
      </w:r>
      <w:r w:rsidRPr="0079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1E9B">
        <w:rPr>
          <w:rFonts w:ascii="Times New Roman" w:hAnsi="Times New Roman" w:cs="Times New Roman"/>
          <w:sz w:val="24"/>
          <w:szCs w:val="24"/>
        </w:rPr>
        <w:t xml:space="preserve">на водных объектах,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791E9B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реализации Федерального закона от 6 октября 2003 г. № 131- ФЗ «Об общих принципах организации местного самоуправления в Российской Федерации», постановления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 w:rsidRPr="00791E9B">
        <w:rPr>
          <w:rFonts w:ascii="Times New Roman" w:hAnsi="Times New Roman" w:cs="Times New Roman"/>
          <w:sz w:val="24"/>
          <w:szCs w:val="24"/>
        </w:rPr>
        <w:t xml:space="preserve"> Иркутской области от </w:t>
      </w:r>
      <w:r>
        <w:rPr>
          <w:rFonts w:ascii="Times New Roman" w:hAnsi="Times New Roman" w:cs="Times New Roman"/>
          <w:sz w:val="24"/>
          <w:szCs w:val="24"/>
        </w:rPr>
        <w:t>08.10.2009 года</w:t>
      </w:r>
      <w:r w:rsidRPr="00791E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280/59-пп</w:t>
      </w:r>
      <w:r w:rsidRPr="00791E9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91E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1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791E9B">
        <w:rPr>
          <w:rFonts w:ascii="Times New Roman" w:hAnsi="Times New Roman" w:cs="Times New Roman"/>
          <w:sz w:val="24"/>
          <w:szCs w:val="24"/>
        </w:rPr>
        <w:t xml:space="preserve">Правил охраны жизни людей на водных объектах </w:t>
      </w:r>
      <w:r>
        <w:rPr>
          <w:rFonts w:ascii="Times New Roman" w:hAnsi="Times New Roman" w:cs="Times New Roman"/>
          <w:sz w:val="24"/>
          <w:szCs w:val="24"/>
        </w:rPr>
        <w:t>Иркутской области», руководствуясь ст.ст. 23,46 Устава Червянского муниципального образования,</w:t>
      </w:r>
    </w:p>
    <w:p w:rsidR="00791E9B" w:rsidRPr="00791E9B" w:rsidRDefault="00791E9B" w:rsidP="009E6946">
      <w:pPr>
        <w:tabs>
          <w:tab w:val="left" w:pos="870"/>
          <w:tab w:val="left" w:pos="832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1E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1409" w:rsidRDefault="00201409" w:rsidP="009E6946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91E9B" w:rsidRPr="00201409">
        <w:rPr>
          <w:rFonts w:ascii="Times New Roman" w:hAnsi="Times New Roman" w:cs="Times New Roman"/>
          <w:sz w:val="24"/>
          <w:szCs w:val="24"/>
        </w:rPr>
        <w:t>Утвердить план мероприятий по установлению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мест использования водных </w:t>
      </w:r>
      <w:r w:rsidR="00791E9B" w:rsidRPr="00201409">
        <w:rPr>
          <w:rFonts w:ascii="Times New Roman" w:hAnsi="Times New Roman" w:cs="Times New Roman"/>
          <w:sz w:val="24"/>
          <w:szCs w:val="24"/>
        </w:rPr>
        <w:t xml:space="preserve">объектов, для охраны жизни </w:t>
      </w:r>
      <w:r w:rsidR="00C56B94" w:rsidRPr="00201409">
        <w:rPr>
          <w:rFonts w:ascii="Times New Roman" w:hAnsi="Times New Roman" w:cs="Times New Roman"/>
          <w:sz w:val="24"/>
          <w:szCs w:val="24"/>
        </w:rPr>
        <w:t>людей на водоемах, расположенных на территории Червянского муниципального образования (приложение №1).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01409" w:rsidRDefault="00201409" w:rsidP="009E6946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C56B94" w:rsidRPr="00201409">
        <w:rPr>
          <w:rFonts w:ascii="Times New Roman" w:hAnsi="Times New Roman" w:cs="Times New Roman"/>
          <w:sz w:val="24"/>
          <w:szCs w:val="24"/>
        </w:rPr>
        <w:t>В связи с несоответствием санитарным требованиям зон отдыха, мест коллективного нахождения у водных объектов и обеспечения безопасности людей запретить купание на территории муниципального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1E9B" w:rsidRPr="00201409" w:rsidRDefault="00201409" w:rsidP="009E6946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C56B94" w:rsidRPr="00201409">
        <w:rPr>
          <w:rFonts w:ascii="Times New Roman" w:hAnsi="Times New Roman" w:cs="Times New Roman"/>
          <w:sz w:val="24"/>
          <w:szCs w:val="24"/>
        </w:rPr>
        <w:t>В местах несанкционированного отдыха людей на воде установить предупреждающие знаки.</w:t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Утвердить состав оперативной группы патрулирования и экстренного реагирования </w:t>
      </w:r>
      <w:r w:rsidR="00C56B94"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мероприятиям обеспечения безопасности людей на воде в купальный сезон (приложение №2).</w:t>
      </w:r>
    </w:p>
    <w:p w:rsidR="00C56B94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C56B94" w:rsidRPr="00201409">
        <w:rPr>
          <w:rFonts w:ascii="Times New Roman" w:hAnsi="Times New Roman" w:cs="Times New Roman"/>
          <w:sz w:val="24"/>
          <w:szCs w:val="24"/>
        </w:rPr>
        <w:t>Рекомендовать участковому уполномоченному инспектору определить систему по обеспечению общественного порядка в местах массового отдыха населения у водоемов на территории</w:t>
      </w:r>
      <w:r w:rsidR="00C56B94"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Червянского муниципального образования.</w:t>
      </w:r>
    </w:p>
    <w:p w:rsidR="00201409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Заведующей фельдшерско-акушерским пунктом обеспечить постоянную готовность </w:t>
      </w:r>
      <w:r w:rsidRPr="00201409">
        <w:rPr>
          <w:rFonts w:ascii="Times New Roman" w:hAnsi="Times New Roman" w:cs="Times New Roman"/>
          <w:sz w:val="24"/>
          <w:szCs w:val="24"/>
        </w:rPr>
        <w:t xml:space="preserve">для оказания 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медицинской помощи </w:t>
      </w:r>
      <w:r w:rsidRPr="00201409">
        <w:rPr>
          <w:rFonts w:ascii="Times New Roman" w:hAnsi="Times New Roman" w:cs="Times New Roman"/>
          <w:sz w:val="24"/>
          <w:szCs w:val="24"/>
        </w:rPr>
        <w:t>в местах массового отдыха населения у водоемов на территории</w:t>
      </w:r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Червянского муниципального образования.</w:t>
      </w:r>
    </w:p>
    <w:p w:rsidR="00C56B94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201409">
        <w:rPr>
          <w:rFonts w:ascii="Times New Roman" w:hAnsi="Times New Roman" w:cs="Times New Roman"/>
          <w:sz w:val="24"/>
          <w:szCs w:val="24"/>
        </w:rPr>
        <w:t>Рекомендовать директору МО</w:t>
      </w:r>
      <w:r w:rsidR="00371903">
        <w:rPr>
          <w:rFonts w:ascii="Times New Roman" w:hAnsi="Times New Roman" w:cs="Times New Roman"/>
          <w:sz w:val="24"/>
          <w:szCs w:val="24"/>
        </w:rPr>
        <w:t>БУ О</w:t>
      </w:r>
      <w:r w:rsidRPr="00201409">
        <w:rPr>
          <w:rFonts w:ascii="Times New Roman" w:hAnsi="Times New Roman" w:cs="Times New Roman"/>
          <w:sz w:val="24"/>
          <w:szCs w:val="24"/>
        </w:rPr>
        <w:t>ОШ №  12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</w:t>
      </w:r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проведение уроков по безопасности на воде.</w:t>
      </w:r>
    </w:p>
    <w:p w:rsidR="00201409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8. </w:t>
      </w:r>
      <w:proofErr w:type="gramStart"/>
      <w:r w:rsidRPr="00201409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настоящие постановление в сети интернет на сайте Червянского муниципального образования.</w:t>
      </w:r>
      <w:proofErr w:type="gramEnd"/>
    </w:p>
    <w:p w:rsidR="00201409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9. </w:t>
      </w:r>
      <w:proofErr w:type="gramStart"/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оставляю за собой.</w:t>
      </w:r>
    </w:p>
    <w:p w:rsidR="00201409" w:rsidRDefault="00201409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409" w:rsidRDefault="00201409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409" w:rsidRDefault="00201409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4559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главы Червянского</w:t>
      </w:r>
    </w:p>
    <w:p w:rsidR="00201409" w:rsidRPr="00201409" w:rsidRDefault="00201409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               Ю.Л.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Алёшин</w:t>
      </w:r>
      <w:proofErr w:type="gramEnd"/>
    </w:p>
    <w:p w:rsidR="00D5296E" w:rsidRPr="0026535F" w:rsidRDefault="0026535F" w:rsidP="0026535F">
      <w:pPr>
        <w:jc w:val="right"/>
        <w:rPr>
          <w:rFonts w:ascii="Times New Roman" w:hAnsi="Times New Roman" w:cs="Times New Roman"/>
        </w:rPr>
      </w:pPr>
      <w:r w:rsidRPr="0026535F">
        <w:rPr>
          <w:rFonts w:ascii="Times New Roman" w:hAnsi="Times New Roman" w:cs="Times New Roman"/>
        </w:rPr>
        <w:lastRenderedPageBreak/>
        <w:t>Приложение № 1</w:t>
      </w:r>
    </w:p>
    <w:p w:rsidR="0026535F" w:rsidRPr="0026535F" w:rsidRDefault="0026535F" w:rsidP="0026535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535F">
        <w:rPr>
          <w:rFonts w:ascii="Times New Roman" w:hAnsi="Times New Roman" w:cs="Times New Roman"/>
          <w:sz w:val="22"/>
          <w:szCs w:val="22"/>
        </w:rPr>
        <w:t xml:space="preserve">Постановлением  Главы администрации  </w:t>
      </w:r>
    </w:p>
    <w:p w:rsidR="0026535F" w:rsidRPr="0026535F" w:rsidRDefault="0026535F" w:rsidP="0026535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535F">
        <w:rPr>
          <w:rFonts w:ascii="Times New Roman" w:hAnsi="Times New Roman" w:cs="Times New Roman"/>
          <w:sz w:val="22"/>
          <w:szCs w:val="22"/>
        </w:rPr>
        <w:t>Червянского муниципального образования</w:t>
      </w:r>
    </w:p>
    <w:p w:rsidR="0026535F" w:rsidRDefault="0026535F" w:rsidP="002653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</w:t>
      </w:r>
      <w:r w:rsidR="00371903">
        <w:rPr>
          <w:rFonts w:ascii="Times New Roman" w:hAnsi="Times New Roman" w:cs="Times New Roman"/>
        </w:rPr>
        <w:t>18</w:t>
      </w:r>
      <w:r w:rsidRPr="0026535F">
        <w:rPr>
          <w:rFonts w:ascii="Times New Roman" w:hAnsi="Times New Roman" w:cs="Times New Roman"/>
        </w:rPr>
        <w:t>.0</w:t>
      </w:r>
      <w:r w:rsidR="00371903">
        <w:rPr>
          <w:rFonts w:ascii="Times New Roman" w:hAnsi="Times New Roman" w:cs="Times New Roman"/>
        </w:rPr>
        <w:t>5</w:t>
      </w:r>
      <w:r w:rsidRPr="0026535F">
        <w:rPr>
          <w:rFonts w:ascii="Times New Roman" w:hAnsi="Times New Roman" w:cs="Times New Roman"/>
        </w:rPr>
        <w:t xml:space="preserve">.2016 г. №  </w:t>
      </w:r>
      <w:r w:rsidR="00371903">
        <w:rPr>
          <w:rFonts w:ascii="Times New Roman" w:hAnsi="Times New Roman" w:cs="Times New Roman"/>
        </w:rPr>
        <w:t>24/1</w:t>
      </w:r>
    </w:p>
    <w:p w:rsidR="0026535F" w:rsidRDefault="0026535F" w:rsidP="0026535F">
      <w:pPr>
        <w:jc w:val="right"/>
        <w:rPr>
          <w:rFonts w:ascii="Times New Roman" w:hAnsi="Times New Roman" w:cs="Times New Roman"/>
        </w:rPr>
      </w:pPr>
    </w:p>
    <w:p w:rsidR="0026535F" w:rsidRDefault="0026535F" w:rsidP="0026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5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6535F" w:rsidRDefault="0026535F" w:rsidP="0026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5F">
        <w:rPr>
          <w:rFonts w:ascii="Times New Roman" w:hAnsi="Times New Roman" w:cs="Times New Roman"/>
          <w:b/>
          <w:sz w:val="24"/>
          <w:szCs w:val="24"/>
        </w:rPr>
        <w:t>мероприятий по установлению мест использования водных объектов,</w:t>
      </w:r>
    </w:p>
    <w:p w:rsidR="0026535F" w:rsidRDefault="0026535F" w:rsidP="0026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5F">
        <w:rPr>
          <w:rFonts w:ascii="Times New Roman" w:hAnsi="Times New Roman" w:cs="Times New Roman"/>
          <w:b/>
          <w:sz w:val="24"/>
          <w:szCs w:val="24"/>
        </w:rPr>
        <w:t>для охраны жизни людей на водоемах, расположенных на территории</w:t>
      </w:r>
    </w:p>
    <w:p w:rsidR="0026535F" w:rsidRDefault="0026535F" w:rsidP="0026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35F">
        <w:rPr>
          <w:rFonts w:ascii="Times New Roman" w:hAnsi="Times New Roman" w:cs="Times New Roman"/>
          <w:b/>
          <w:sz w:val="24"/>
          <w:szCs w:val="24"/>
        </w:rPr>
        <w:t>Червянского муниципального образования</w:t>
      </w:r>
    </w:p>
    <w:p w:rsidR="0026535F" w:rsidRDefault="0026535F" w:rsidP="00265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4394"/>
        <w:gridCol w:w="1985"/>
        <w:gridCol w:w="2375"/>
      </w:tblGrid>
      <w:tr w:rsidR="00733C5D" w:rsidTr="00733C5D">
        <w:tc>
          <w:tcPr>
            <w:tcW w:w="817" w:type="dxa"/>
          </w:tcPr>
          <w:p w:rsidR="00733C5D" w:rsidRDefault="00733C5D" w:rsidP="0026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733C5D" w:rsidRDefault="00733C5D" w:rsidP="0026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733C5D" w:rsidRDefault="00733C5D" w:rsidP="0026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2375" w:type="dxa"/>
          </w:tcPr>
          <w:p w:rsidR="00733C5D" w:rsidRDefault="00733C5D" w:rsidP="00265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733C5D" w:rsidRPr="00733C5D" w:rsidTr="00733C5D">
        <w:tc>
          <w:tcPr>
            <w:tcW w:w="817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33C5D" w:rsidRPr="00733C5D" w:rsidRDefault="00733C5D" w:rsidP="0073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мест, используемых для массового отдыха людей на водоемах, с оформлением актов</w:t>
            </w:r>
          </w:p>
        </w:tc>
        <w:tc>
          <w:tcPr>
            <w:tcW w:w="1985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75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Червянского МО</w:t>
            </w:r>
          </w:p>
        </w:tc>
      </w:tr>
      <w:tr w:rsidR="00733C5D" w:rsidRPr="00733C5D" w:rsidTr="00733C5D">
        <w:tc>
          <w:tcPr>
            <w:tcW w:w="817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33C5D" w:rsidRPr="00733C5D" w:rsidRDefault="00733C5D" w:rsidP="0073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на необорудованных водоемах предостерегающих знаков о запрете купания.</w:t>
            </w:r>
          </w:p>
        </w:tc>
        <w:tc>
          <w:tcPr>
            <w:tcW w:w="1985" w:type="dxa"/>
          </w:tcPr>
          <w:p w:rsidR="00733C5D" w:rsidRPr="00733C5D" w:rsidRDefault="00733C5D" w:rsidP="006C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75" w:type="dxa"/>
          </w:tcPr>
          <w:p w:rsidR="00733C5D" w:rsidRPr="00733C5D" w:rsidRDefault="00733C5D" w:rsidP="006C4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Червянского МО</w:t>
            </w:r>
          </w:p>
        </w:tc>
      </w:tr>
      <w:tr w:rsidR="00733C5D" w:rsidRPr="00733C5D" w:rsidTr="00733C5D">
        <w:tc>
          <w:tcPr>
            <w:tcW w:w="817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33C5D" w:rsidRPr="00733C5D" w:rsidRDefault="00733C5D" w:rsidP="00733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</w:t>
            </w:r>
            <w:r w:rsidR="004559C6">
              <w:rPr>
                <w:rFonts w:ascii="Times New Roman" w:hAnsi="Times New Roman" w:cs="Times New Roman"/>
                <w:sz w:val="24"/>
                <w:szCs w:val="24"/>
              </w:rPr>
              <w:t xml:space="preserve">с населением, распространение памяток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недопущении купания в не отведенных местах, нахождения в воде в состоянии алкогольного опьянения, нарушение правил безопасности на маломерных судах, оставление родителями детей без присмотра.</w:t>
            </w:r>
          </w:p>
        </w:tc>
        <w:tc>
          <w:tcPr>
            <w:tcW w:w="1985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Август 2016 года</w:t>
            </w:r>
          </w:p>
        </w:tc>
        <w:tc>
          <w:tcPr>
            <w:tcW w:w="2375" w:type="dxa"/>
          </w:tcPr>
          <w:p w:rsidR="00733C5D" w:rsidRPr="00733C5D" w:rsidRDefault="004559C6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Червянского МО</w:t>
            </w:r>
          </w:p>
        </w:tc>
      </w:tr>
      <w:tr w:rsidR="00733C5D" w:rsidRPr="00733C5D" w:rsidTr="00733C5D">
        <w:tc>
          <w:tcPr>
            <w:tcW w:w="817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33C5D" w:rsidRPr="00733C5D" w:rsidRDefault="00733C5D" w:rsidP="0045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уроков по безопасности поведения на воде</w:t>
            </w:r>
          </w:p>
        </w:tc>
        <w:tc>
          <w:tcPr>
            <w:tcW w:w="1985" w:type="dxa"/>
          </w:tcPr>
          <w:p w:rsidR="00733C5D" w:rsidRPr="00733C5D" w:rsidRDefault="007D7657" w:rsidP="007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 w:rsidR="00733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733C5D" w:rsidRPr="00733C5D" w:rsidRDefault="004559C6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E6946">
              <w:rPr>
                <w:rFonts w:ascii="Times New Roman" w:hAnsi="Times New Roman" w:cs="Times New Roman"/>
                <w:sz w:val="24"/>
                <w:szCs w:val="24"/>
              </w:rPr>
              <w:t>БУ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12</w:t>
            </w:r>
          </w:p>
        </w:tc>
      </w:tr>
      <w:tr w:rsidR="007D7657" w:rsidRPr="00733C5D" w:rsidTr="00733C5D">
        <w:tc>
          <w:tcPr>
            <w:tcW w:w="817" w:type="dxa"/>
          </w:tcPr>
          <w:p w:rsidR="007D7657" w:rsidRPr="007D7657" w:rsidRDefault="007D7657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D7657" w:rsidRPr="007D7657" w:rsidRDefault="007D7657" w:rsidP="007D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57">
              <w:rPr>
                <w:rFonts w:ascii="Times New Roman" w:hAnsi="Times New Roman" w:cs="Times New Roman"/>
                <w:sz w:val="24"/>
                <w:szCs w:val="24"/>
              </w:rPr>
              <w:t>Организация рейдов и патрулирования с целью выявления несанкционированных 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для отдыха и купания</w:t>
            </w:r>
          </w:p>
        </w:tc>
        <w:tc>
          <w:tcPr>
            <w:tcW w:w="1985" w:type="dxa"/>
          </w:tcPr>
          <w:p w:rsidR="007D7657" w:rsidRDefault="007D7657" w:rsidP="007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375" w:type="dxa"/>
          </w:tcPr>
          <w:p w:rsidR="007D7657" w:rsidRDefault="007D7657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Червянского МО</w:t>
            </w:r>
          </w:p>
        </w:tc>
      </w:tr>
      <w:tr w:rsidR="00733C5D" w:rsidRPr="00733C5D" w:rsidTr="00733C5D">
        <w:tc>
          <w:tcPr>
            <w:tcW w:w="817" w:type="dxa"/>
          </w:tcPr>
          <w:p w:rsidR="00733C5D" w:rsidRPr="00733C5D" w:rsidRDefault="00733C5D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33C5D" w:rsidRPr="00733C5D" w:rsidRDefault="00733C5D" w:rsidP="0045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 и анализа несчастных случаев на воде</w:t>
            </w:r>
          </w:p>
        </w:tc>
        <w:tc>
          <w:tcPr>
            <w:tcW w:w="1985" w:type="dxa"/>
          </w:tcPr>
          <w:p w:rsidR="00733C5D" w:rsidRPr="00733C5D" w:rsidRDefault="004559C6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75" w:type="dxa"/>
          </w:tcPr>
          <w:p w:rsidR="00733C5D" w:rsidRPr="00733C5D" w:rsidRDefault="004559C6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Червянского МО</w:t>
            </w:r>
          </w:p>
        </w:tc>
      </w:tr>
      <w:tr w:rsidR="007D7657" w:rsidRPr="00733C5D" w:rsidTr="00733C5D">
        <w:tc>
          <w:tcPr>
            <w:tcW w:w="817" w:type="dxa"/>
          </w:tcPr>
          <w:p w:rsidR="007D7657" w:rsidRDefault="007D7657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D7657" w:rsidRPr="007D7657" w:rsidRDefault="007D7657" w:rsidP="0045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657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сил и сре</w:t>
            </w:r>
            <w:proofErr w:type="gramStart"/>
            <w:r w:rsidRPr="007D7657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D7657">
              <w:rPr>
                <w:rFonts w:ascii="Times New Roman" w:hAnsi="Times New Roman" w:cs="Times New Roman"/>
                <w:sz w:val="24"/>
                <w:szCs w:val="24"/>
              </w:rPr>
              <w:t>я спасения людей на водных объектах</w:t>
            </w:r>
          </w:p>
        </w:tc>
        <w:tc>
          <w:tcPr>
            <w:tcW w:w="1985" w:type="dxa"/>
          </w:tcPr>
          <w:p w:rsidR="007D7657" w:rsidRDefault="007D7657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75" w:type="dxa"/>
          </w:tcPr>
          <w:p w:rsidR="007D7657" w:rsidRDefault="007D7657" w:rsidP="0026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Червянского МО</w:t>
            </w:r>
          </w:p>
        </w:tc>
      </w:tr>
    </w:tbl>
    <w:p w:rsidR="0026535F" w:rsidRDefault="0026535F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4559C6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 главы Червянского</w:t>
      </w:r>
    </w:p>
    <w:p w:rsidR="004559C6" w:rsidRPr="00201409" w:rsidRDefault="004559C6" w:rsidP="004559C6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               Ю.Л.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Алёшин</w:t>
      </w:r>
      <w:proofErr w:type="gramEnd"/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9E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946" w:rsidRDefault="009E6946" w:rsidP="009E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C6" w:rsidRPr="0026535F" w:rsidRDefault="004559C6" w:rsidP="004559C6">
      <w:pPr>
        <w:jc w:val="right"/>
        <w:rPr>
          <w:rFonts w:ascii="Times New Roman" w:hAnsi="Times New Roman" w:cs="Times New Roman"/>
        </w:rPr>
      </w:pPr>
      <w:r w:rsidRPr="0026535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4559C6" w:rsidRPr="0026535F" w:rsidRDefault="004559C6" w:rsidP="004559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535F">
        <w:rPr>
          <w:rFonts w:ascii="Times New Roman" w:hAnsi="Times New Roman" w:cs="Times New Roman"/>
          <w:sz w:val="22"/>
          <w:szCs w:val="22"/>
        </w:rPr>
        <w:t xml:space="preserve">Постановлением  Главы администрации  </w:t>
      </w:r>
    </w:p>
    <w:p w:rsidR="004559C6" w:rsidRPr="0026535F" w:rsidRDefault="004559C6" w:rsidP="004559C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535F">
        <w:rPr>
          <w:rFonts w:ascii="Times New Roman" w:hAnsi="Times New Roman" w:cs="Times New Roman"/>
          <w:sz w:val="22"/>
          <w:szCs w:val="22"/>
        </w:rPr>
        <w:t>Червянского муниципального образования</w:t>
      </w:r>
    </w:p>
    <w:p w:rsidR="00371903" w:rsidRDefault="00371903" w:rsidP="003719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18</w:t>
      </w:r>
      <w:r w:rsidRPr="0026535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26535F">
        <w:rPr>
          <w:rFonts w:ascii="Times New Roman" w:hAnsi="Times New Roman" w:cs="Times New Roman"/>
        </w:rPr>
        <w:t xml:space="preserve">.2016 г. №  </w:t>
      </w:r>
      <w:r>
        <w:rPr>
          <w:rFonts w:ascii="Times New Roman" w:hAnsi="Times New Roman" w:cs="Times New Roman"/>
        </w:rPr>
        <w:t>24/1</w:t>
      </w: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Pr="00CE29F2" w:rsidRDefault="004559C6" w:rsidP="004559C6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СОСТАВ</w:t>
      </w:r>
    </w:p>
    <w:p w:rsidR="004559C6" w:rsidRPr="004559C6" w:rsidRDefault="004559C6" w:rsidP="004559C6">
      <w:pPr>
        <w:pStyle w:val="2"/>
        <w:jc w:val="center"/>
        <w:rPr>
          <w:b/>
          <w:sz w:val="24"/>
          <w:szCs w:val="24"/>
        </w:rPr>
      </w:pPr>
      <w:r w:rsidRPr="004559C6">
        <w:rPr>
          <w:b/>
          <w:sz w:val="24"/>
          <w:szCs w:val="24"/>
        </w:rPr>
        <w:t>оперативной группы</w:t>
      </w:r>
      <w:r>
        <w:rPr>
          <w:b/>
          <w:sz w:val="24"/>
          <w:szCs w:val="24"/>
        </w:rPr>
        <w:t xml:space="preserve"> (комиссии)</w:t>
      </w:r>
      <w:r w:rsidRPr="004559C6">
        <w:rPr>
          <w:b/>
          <w:sz w:val="24"/>
          <w:szCs w:val="24"/>
        </w:rPr>
        <w:t xml:space="preserve"> патрулирования и экстренного реагирования </w:t>
      </w:r>
      <w:r w:rsidRPr="004559C6">
        <w:rPr>
          <w:b/>
          <w:color w:val="000000" w:themeColor="text1"/>
          <w:sz w:val="24"/>
          <w:szCs w:val="24"/>
        </w:rPr>
        <w:t>по мероприятиям обеспечения безопасности людей на воде в купальный сезон</w:t>
      </w:r>
    </w:p>
    <w:p w:rsidR="004559C6" w:rsidRPr="00CE29F2" w:rsidRDefault="004559C6" w:rsidP="004559C6">
      <w:pPr>
        <w:pStyle w:val="2"/>
        <w:rPr>
          <w:sz w:val="24"/>
          <w:szCs w:val="24"/>
        </w:rPr>
      </w:pPr>
    </w:p>
    <w:tbl>
      <w:tblPr>
        <w:tblStyle w:val="a5"/>
        <w:tblW w:w="5000" w:type="pct"/>
        <w:tblLook w:val="01E0"/>
      </w:tblPr>
      <w:tblGrid>
        <w:gridCol w:w="3210"/>
        <w:gridCol w:w="6361"/>
      </w:tblGrid>
      <w:tr w:rsidR="004559C6" w:rsidRPr="00CE29F2" w:rsidTr="006C45E2">
        <w:tc>
          <w:tcPr>
            <w:tcW w:w="1677" w:type="pct"/>
          </w:tcPr>
          <w:p w:rsidR="004559C6" w:rsidRPr="00CE29F2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pct"/>
          </w:tcPr>
          <w:p w:rsidR="004559C6" w:rsidRPr="00CE29F2" w:rsidRDefault="004559C6" w:rsidP="006C45E2">
            <w:pPr>
              <w:pStyle w:val="2"/>
              <w:rPr>
                <w:sz w:val="24"/>
                <w:szCs w:val="24"/>
              </w:rPr>
            </w:pPr>
          </w:p>
        </w:tc>
      </w:tr>
      <w:tr w:rsidR="004559C6" w:rsidRPr="00CE29F2" w:rsidTr="006C45E2">
        <w:tc>
          <w:tcPr>
            <w:tcW w:w="1677" w:type="pct"/>
          </w:tcPr>
          <w:p w:rsidR="004559C6" w:rsidRPr="00403B1E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Рукосуева Вера Ивановна</w:t>
            </w:r>
          </w:p>
        </w:tc>
        <w:tc>
          <w:tcPr>
            <w:tcW w:w="3323" w:type="pct"/>
          </w:tcPr>
          <w:p w:rsidR="004559C6" w:rsidRPr="00CE29F2" w:rsidRDefault="004559C6" w:rsidP="004559C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Червянского муниципального образования</w:t>
            </w:r>
          </w:p>
        </w:tc>
      </w:tr>
      <w:tr w:rsidR="004559C6" w:rsidRPr="00CE29F2" w:rsidTr="006C45E2">
        <w:tc>
          <w:tcPr>
            <w:tcW w:w="1677" w:type="pct"/>
          </w:tcPr>
          <w:p w:rsidR="004559C6" w:rsidRPr="00403B1E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  <w:r w:rsidRPr="00403B1E">
              <w:rPr>
                <w:iCs/>
                <w:sz w:val="24"/>
                <w:szCs w:val="24"/>
              </w:rPr>
              <w:t>Давыдова</w:t>
            </w:r>
            <w:r w:rsidRPr="00403B1E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403B1E">
              <w:rPr>
                <w:iCs/>
                <w:sz w:val="24"/>
                <w:szCs w:val="24"/>
              </w:rPr>
              <w:t>Светлана Васильевна</w:t>
            </w:r>
          </w:p>
        </w:tc>
        <w:tc>
          <w:tcPr>
            <w:tcW w:w="3323" w:type="pct"/>
          </w:tcPr>
          <w:p w:rsidR="004559C6" w:rsidRPr="00CE29F2" w:rsidRDefault="004559C6" w:rsidP="006C45E2">
            <w:pPr>
              <w:pStyle w:val="2"/>
              <w:rPr>
                <w:sz w:val="24"/>
                <w:szCs w:val="24"/>
              </w:rPr>
            </w:pPr>
            <w:r w:rsidRPr="00CE29F2">
              <w:rPr>
                <w:sz w:val="24"/>
                <w:szCs w:val="24"/>
              </w:rPr>
              <w:t xml:space="preserve">Директор </w:t>
            </w:r>
            <w:r w:rsidR="009E6946">
              <w:rPr>
                <w:sz w:val="24"/>
                <w:szCs w:val="24"/>
              </w:rPr>
              <w:t xml:space="preserve"> МКУК </w:t>
            </w:r>
            <w:r>
              <w:rPr>
                <w:sz w:val="24"/>
                <w:szCs w:val="24"/>
              </w:rPr>
              <w:t>КДЦ Червянского муниципального образования</w:t>
            </w:r>
          </w:p>
        </w:tc>
      </w:tr>
      <w:tr w:rsidR="004559C6" w:rsidRPr="00CE29F2" w:rsidTr="006C45E2">
        <w:tc>
          <w:tcPr>
            <w:tcW w:w="1677" w:type="pct"/>
          </w:tcPr>
          <w:p w:rsidR="004559C6" w:rsidRPr="00CE29F2" w:rsidRDefault="009E6946" w:rsidP="006C45E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Мухаметшина Мария Нуртыновна</w:t>
            </w:r>
          </w:p>
        </w:tc>
        <w:tc>
          <w:tcPr>
            <w:tcW w:w="3323" w:type="pct"/>
          </w:tcPr>
          <w:p w:rsidR="004559C6" w:rsidRPr="00CE29F2" w:rsidRDefault="004559C6" w:rsidP="006C45E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Червянского муниципального образования</w:t>
            </w:r>
          </w:p>
        </w:tc>
      </w:tr>
      <w:tr w:rsidR="004559C6" w:rsidRPr="00CE29F2" w:rsidTr="006C45E2">
        <w:tc>
          <w:tcPr>
            <w:tcW w:w="1677" w:type="pct"/>
          </w:tcPr>
          <w:p w:rsidR="004559C6" w:rsidRPr="00CE29F2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Пудовикова Наталья Юрьевна</w:t>
            </w:r>
          </w:p>
        </w:tc>
        <w:tc>
          <w:tcPr>
            <w:tcW w:w="3323" w:type="pct"/>
          </w:tcPr>
          <w:p w:rsidR="004559C6" w:rsidRDefault="004559C6" w:rsidP="006C45E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</w:t>
            </w:r>
            <w:r w:rsidR="009E6946">
              <w:rPr>
                <w:sz w:val="24"/>
                <w:szCs w:val="24"/>
              </w:rPr>
              <w:t>БУ О</w:t>
            </w:r>
            <w:r>
              <w:rPr>
                <w:sz w:val="24"/>
                <w:szCs w:val="24"/>
              </w:rPr>
              <w:t>ОШ № 12</w:t>
            </w:r>
          </w:p>
        </w:tc>
      </w:tr>
    </w:tbl>
    <w:p w:rsidR="004559C6" w:rsidRPr="00CE29F2" w:rsidRDefault="004559C6" w:rsidP="004559C6">
      <w:pPr>
        <w:pStyle w:val="2"/>
        <w:jc w:val="center"/>
        <w:rPr>
          <w:sz w:val="24"/>
          <w:szCs w:val="24"/>
        </w:rPr>
      </w:pPr>
    </w:p>
    <w:p w:rsidR="004559C6" w:rsidRPr="00CE29F2" w:rsidRDefault="004559C6" w:rsidP="004559C6">
      <w:pPr>
        <w:pStyle w:val="2"/>
        <w:jc w:val="center"/>
        <w:rPr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Pr="00733C5D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559C6" w:rsidRPr="00733C5D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4C7"/>
    <w:multiLevelType w:val="hybridMultilevel"/>
    <w:tmpl w:val="80FA6D22"/>
    <w:lvl w:ilvl="0" w:tplc="01128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83EED"/>
    <w:multiLevelType w:val="hybridMultilevel"/>
    <w:tmpl w:val="7B086B52"/>
    <w:lvl w:ilvl="0" w:tplc="80D2A12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9B"/>
    <w:rsid w:val="00201409"/>
    <w:rsid w:val="0021147A"/>
    <w:rsid w:val="0026535F"/>
    <w:rsid w:val="003460A5"/>
    <w:rsid w:val="00371903"/>
    <w:rsid w:val="004559C6"/>
    <w:rsid w:val="006915FE"/>
    <w:rsid w:val="00733C5D"/>
    <w:rsid w:val="00791E9B"/>
    <w:rsid w:val="007D7657"/>
    <w:rsid w:val="009E6946"/>
    <w:rsid w:val="00C56B94"/>
    <w:rsid w:val="00D5296E"/>
    <w:rsid w:val="00EA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91E9B"/>
    <w:pPr>
      <w:ind w:left="720"/>
      <w:contextualSpacing/>
    </w:pPr>
  </w:style>
  <w:style w:type="paragraph" w:customStyle="1" w:styleId="ConsPlusNormal">
    <w:name w:val="ConsPlusNormal"/>
    <w:rsid w:val="0026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559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559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ло</cp:lastModifiedBy>
  <cp:revision>3</cp:revision>
  <dcterms:created xsi:type="dcterms:W3CDTF">2016-06-27T02:27:00Z</dcterms:created>
  <dcterms:modified xsi:type="dcterms:W3CDTF">2016-06-27T02:35:00Z</dcterms:modified>
</cp:coreProperties>
</file>