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7D" w:rsidRPr="0053187D" w:rsidRDefault="0053187D" w:rsidP="0053187D">
      <w:pPr>
        <w:pStyle w:val="a3"/>
        <w:jc w:val="center"/>
        <w:rPr>
          <w:rFonts w:ascii="Times New Roman" w:hAnsi="Times New Roman" w:cs="Times New Roman"/>
          <w:sz w:val="24"/>
          <w:szCs w:val="24"/>
        </w:rPr>
      </w:pPr>
    </w:p>
    <w:p w:rsidR="000E02BF" w:rsidRPr="008B2DBF" w:rsidRDefault="000E02BF" w:rsidP="000E02BF">
      <w:pPr>
        <w:pStyle w:val="a3"/>
        <w:jc w:val="center"/>
        <w:rPr>
          <w:rFonts w:ascii="Arial" w:hAnsi="Arial" w:cs="Arial"/>
          <w:b/>
          <w:sz w:val="28"/>
          <w:szCs w:val="28"/>
        </w:rPr>
      </w:pPr>
      <w:r w:rsidRPr="008B2DBF">
        <w:rPr>
          <w:rFonts w:ascii="Arial" w:hAnsi="Arial" w:cs="Arial"/>
          <w:b/>
          <w:sz w:val="28"/>
          <w:szCs w:val="28"/>
        </w:rPr>
        <w:t>РОССИЙСКАЯ ФЕДЕРАЦИЯ</w:t>
      </w:r>
    </w:p>
    <w:p w:rsidR="000E02BF" w:rsidRPr="008B2DBF" w:rsidRDefault="000E02BF" w:rsidP="000E02BF">
      <w:pPr>
        <w:pStyle w:val="a3"/>
        <w:jc w:val="center"/>
        <w:rPr>
          <w:rFonts w:ascii="Arial" w:hAnsi="Arial" w:cs="Arial"/>
          <w:b/>
          <w:sz w:val="28"/>
          <w:szCs w:val="28"/>
        </w:rPr>
      </w:pPr>
      <w:r w:rsidRPr="008B2DBF">
        <w:rPr>
          <w:rFonts w:ascii="Arial" w:hAnsi="Arial" w:cs="Arial"/>
          <w:b/>
          <w:sz w:val="28"/>
          <w:szCs w:val="28"/>
        </w:rPr>
        <w:t>ИРКУТСКАЯ ОБЛАСТЬ</w:t>
      </w:r>
    </w:p>
    <w:p w:rsidR="000E02BF" w:rsidRPr="008B2DBF" w:rsidRDefault="000E02BF" w:rsidP="000E02BF">
      <w:pPr>
        <w:pStyle w:val="a3"/>
        <w:jc w:val="center"/>
        <w:rPr>
          <w:rFonts w:ascii="Arial" w:hAnsi="Arial" w:cs="Arial"/>
          <w:b/>
          <w:sz w:val="28"/>
          <w:szCs w:val="28"/>
        </w:rPr>
      </w:pPr>
      <w:r w:rsidRPr="008B2DBF">
        <w:rPr>
          <w:rFonts w:ascii="Arial" w:hAnsi="Arial" w:cs="Arial"/>
          <w:b/>
          <w:sz w:val="28"/>
          <w:szCs w:val="28"/>
        </w:rPr>
        <w:t>ЧУНСКИЙ РАЙОН</w:t>
      </w:r>
    </w:p>
    <w:p w:rsidR="000E02BF" w:rsidRPr="008B2DBF" w:rsidRDefault="000E02BF" w:rsidP="000E02BF">
      <w:pPr>
        <w:pStyle w:val="a3"/>
        <w:jc w:val="center"/>
        <w:rPr>
          <w:rFonts w:ascii="Arial" w:hAnsi="Arial" w:cs="Arial"/>
          <w:b/>
          <w:sz w:val="28"/>
          <w:szCs w:val="28"/>
        </w:rPr>
      </w:pPr>
      <w:r w:rsidRPr="008B2DBF">
        <w:rPr>
          <w:rFonts w:ascii="Arial" w:hAnsi="Arial" w:cs="Arial"/>
          <w:b/>
          <w:sz w:val="28"/>
          <w:szCs w:val="28"/>
        </w:rPr>
        <w:t>ГЛАВА АДМИНИСТРАЦИИ</w:t>
      </w:r>
      <w:r w:rsidRPr="008B2DBF">
        <w:rPr>
          <w:rFonts w:ascii="Arial" w:hAnsi="Arial" w:cs="Arial"/>
          <w:b/>
          <w:sz w:val="28"/>
          <w:szCs w:val="28"/>
        </w:rPr>
        <w:br/>
        <w:t>ЧЕРВЯНСКОГО МУНИЦИПАЛЬНОГО ОБРАЗОВАНИЯ</w:t>
      </w:r>
    </w:p>
    <w:p w:rsidR="000E02BF" w:rsidRPr="008B2DBF" w:rsidRDefault="000E02BF" w:rsidP="000E02BF">
      <w:pPr>
        <w:pStyle w:val="a3"/>
        <w:jc w:val="center"/>
        <w:rPr>
          <w:rFonts w:ascii="Arial" w:hAnsi="Arial" w:cs="Arial"/>
          <w:b/>
          <w:sz w:val="28"/>
          <w:szCs w:val="28"/>
        </w:rPr>
      </w:pPr>
      <w:r w:rsidRPr="008B2DBF">
        <w:rPr>
          <w:rFonts w:ascii="Arial" w:hAnsi="Arial" w:cs="Arial"/>
          <w:b/>
          <w:sz w:val="28"/>
          <w:szCs w:val="28"/>
        </w:rPr>
        <w:t>РАСПОРЯЖЕНИЕ</w:t>
      </w:r>
    </w:p>
    <w:p w:rsidR="0097095D" w:rsidRPr="00E55059" w:rsidRDefault="0097095D" w:rsidP="0097095D">
      <w:pPr>
        <w:rPr>
          <w:rFonts w:ascii="Times New Roman" w:hAnsi="Times New Roman"/>
          <w:b/>
          <w:sz w:val="24"/>
          <w:szCs w:val="24"/>
        </w:rPr>
      </w:pPr>
    </w:p>
    <w:p w:rsidR="0097095D" w:rsidRPr="00454923" w:rsidRDefault="004D194B" w:rsidP="00966F0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09.01.2020</w:t>
      </w:r>
      <w:r w:rsidR="0097095D">
        <w:rPr>
          <w:rFonts w:ascii="Times New Roman" w:hAnsi="Times New Roman"/>
          <w:sz w:val="24"/>
          <w:szCs w:val="24"/>
        </w:rPr>
        <w:t xml:space="preserve">  </w:t>
      </w:r>
      <w:r w:rsidR="0097095D" w:rsidRPr="00E55059">
        <w:rPr>
          <w:rFonts w:ascii="Times New Roman" w:hAnsi="Times New Roman"/>
          <w:sz w:val="24"/>
          <w:szCs w:val="24"/>
        </w:rPr>
        <w:t xml:space="preserve"> года      </w:t>
      </w:r>
      <w:r w:rsidR="0097095D">
        <w:rPr>
          <w:rFonts w:ascii="Times New Roman" w:hAnsi="Times New Roman"/>
          <w:sz w:val="24"/>
          <w:szCs w:val="24"/>
        </w:rPr>
        <w:t xml:space="preserve">                       </w:t>
      </w:r>
      <w:r w:rsidR="00966F09">
        <w:rPr>
          <w:rFonts w:ascii="Times New Roman" w:hAnsi="Times New Roman"/>
          <w:sz w:val="24"/>
          <w:szCs w:val="24"/>
        </w:rPr>
        <w:t xml:space="preserve">     </w:t>
      </w:r>
      <w:r w:rsidR="0097095D">
        <w:rPr>
          <w:rFonts w:ascii="Times New Roman" w:hAnsi="Times New Roman"/>
          <w:sz w:val="24"/>
          <w:szCs w:val="24"/>
        </w:rPr>
        <w:t xml:space="preserve">  с. Червянка</w:t>
      </w:r>
      <w:r w:rsidR="0097095D" w:rsidRPr="00E55059">
        <w:rPr>
          <w:rFonts w:ascii="Times New Roman" w:hAnsi="Times New Roman"/>
          <w:sz w:val="24"/>
          <w:szCs w:val="24"/>
        </w:rPr>
        <w:t xml:space="preserve">                                              </w:t>
      </w:r>
      <w:r w:rsidR="00966F09">
        <w:rPr>
          <w:rFonts w:ascii="Times New Roman" w:hAnsi="Times New Roman"/>
          <w:sz w:val="24"/>
          <w:szCs w:val="24"/>
        </w:rPr>
        <w:t xml:space="preserve">     </w:t>
      </w:r>
      <w:r w:rsidR="006E3336" w:rsidRPr="00454923">
        <w:rPr>
          <w:rFonts w:ascii="Times New Roman" w:hAnsi="Times New Roman"/>
          <w:sz w:val="24"/>
          <w:szCs w:val="24"/>
        </w:rPr>
        <w:t xml:space="preserve">          </w:t>
      </w:r>
      <w:r w:rsidR="0097095D" w:rsidRPr="00E55059">
        <w:rPr>
          <w:rFonts w:ascii="Times New Roman" w:hAnsi="Times New Roman"/>
          <w:sz w:val="24"/>
          <w:szCs w:val="24"/>
        </w:rPr>
        <w:t>№</w:t>
      </w:r>
      <w:r w:rsidR="0097095D">
        <w:rPr>
          <w:rFonts w:ascii="Times New Roman" w:hAnsi="Times New Roman"/>
          <w:sz w:val="24"/>
          <w:szCs w:val="24"/>
        </w:rPr>
        <w:t xml:space="preserve"> </w:t>
      </w:r>
      <w:r w:rsidR="004C04A2">
        <w:rPr>
          <w:rFonts w:ascii="Times New Roman" w:hAnsi="Times New Roman"/>
          <w:sz w:val="24"/>
          <w:szCs w:val="24"/>
        </w:rPr>
        <w:t>4</w:t>
      </w:r>
    </w:p>
    <w:p w:rsidR="0097095D" w:rsidRDefault="0097095D" w:rsidP="0097095D">
      <w:pPr>
        <w:autoSpaceDE w:val="0"/>
        <w:autoSpaceDN w:val="0"/>
        <w:adjustRightInd w:val="0"/>
        <w:spacing w:after="0" w:line="240" w:lineRule="auto"/>
        <w:jc w:val="center"/>
        <w:rPr>
          <w:rFonts w:ascii="Times New Roman" w:hAnsi="Times New Roman"/>
          <w:sz w:val="24"/>
          <w:szCs w:val="24"/>
        </w:rPr>
      </w:pPr>
    </w:p>
    <w:p w:rsidR="0097095D" w:rsidRPr="004C04A2" w:rsidRDefault="004C04A2" w:rsidP="004C04A2">
      <w:pPr>
        <w:shd w:val="clear" w:color="auto" w:fill="FFFFFF"/>
        <w:spacing w:after="0" w:line="273" w:lineRule="atLeast"/>
        <w:jc w:val="center"/>
        <w:rPr>
          <w:rFonts w:ascii="Arial" w:hAnsi="Arial" w:cs="Arial"/>
          <w:b/>
          <w:bCs/>
          <w:sz w:val="28"/>
          <w:szCs w:val="28"/>
          <w:shd w:val="clear" w:color="auto" w:fill="FFFFFF"/>
        </w:rPr>
      </w:pPr>
      <w:r>
        <w:rPr>
          <w:rFonts w:ascii="Arial" w:hAnsi="Arial" w:cs="Arial"/>
          <w:b/>
          <w:bCs/>
          <w:sz w:val="28"/>
          <w:szCs w:val="28"/>
          <w:shd w:val="clear" w:color="auto" w:fill="FFFFFF"/>
        </w:rPr>
        <w:t>ОБ УТВЕРЖДЕНИИ ПРАВИЛ ТРУДОВОГО РАСПОРЯДКА АДМИНИСТРАЦИИ ЧЕРВЯНСКОГО МУНИЦИПАЛЬНГО ОБРАЗОВАНИЯ</w:t>
      </w:r>
    </w:p>
    <w:p w:rsidR="0097095D" w:rsidRPr="0097095D" w:rsidRDefault="0097095D" w:rsidP="006E3336">
      <w:pPr>
        <w:shd w:val="clear" w:color="auto" w:fill="FFFFFF"/>
        <w:spacing w:after="0" w:line="273" w:lineRule="atLeast"/>
        <w:ind w:firstLine="567"/>
        <w:jc w:val="both"/>
        <w:rPr>
          <w:rFonts w:ascii="Times New Roman" w:hAnsi="Times New Roman" w:cs="Times New Roman"/>
          <w:b/>
          <w:bCs/>
          <w:color w:val="333333"/>
          <w:sz w:val="24"/>
          <w:szCs w:val="24"/>
          <w:shd w:val="clear" w:color="auto" w:fill="FFFFFF"/>
        </w:rPr>
      </w:pPr>
    </w:p>
    <w:p w:rsidR="0097095D" w:rsidRPr="00C556DD" w:rsidRDefault="004C04A2" w:rsidP="00C556DD">
      <w:pPr>
        <w:pStyle w:val="a3"/>
        <w:ind w:firstLine="567"/>
        <w:jc w:val="both"/>
        <w:rPr>
          <w:rFonts w:ascii="Arial" w:eastAsia="Times New Roman" w:hAnsi="Arial" w:cs="Arial"/>
          <w:sz w:val="24"/>
          <w:szCs w:val="24"/>
        </w:rPr>
      </w:pPr>
      <w:r w:rsidRPr="00C556DD">
        <w:rPr>
          <w:rFonts w:ascii="Arial" w:eastAsia="Times New Roman" w:hAnsi="Arial" w:cs="Arial"/>
          <w:sz w:val="24"/>
          <w:szCs w:val="24"/>
        </w:rPr>
        <w:t>В целях укрепления трудовой дисциплины, рационального использования рабочего времени и в соответствии со статьями 189 и 190 Трудового кодекса Российской федерации</w:t>
      </w:r>
      <w:r w:rsidR="00DF3A14" w:rsidRPr="00C556DD">
        <w:rPr>
          <w:rFonts w:ascii="Arial" w:eastAsia="Times New Roman" w:hAnsi="Arial" w:cs="Arial"/>
          <w:sz w:val="24"/>
          <w:szCs w:val="24"/>
        </w:rPr>
        <w:t>, Уставом Червянского муниципального образования:</w:t>
      </w:r>
    </w:p>
    <w:p w:rsidR="008605F7" w:rsidRPr="00C556DD" w:rsidRDefault="008605F7" w:rsidP="00C556DD">
      <w:pPr>
        <w:pStyle w:val="a3"/>
        <w:ind w:firstLine="567"/>
        <w:jc w:val="both"/>
        <w:rPr>
          <w:rFonts w:ascii="Arial" w:eastAsia="Times New Roman" w:hAnsi="Arial" w:cs="Arial"/>
          <w:sz w:val="24"/>
          <w:szCs w:val="24"/>
        </w:rPr>
      </w:pPr>
    </w:p>
    <w:p w:rsidR="008605F7" w:rsidRPr="00C556DD" w:rsidRDefault="008605F7" w:rsidP="00C556DD">
      <w:pPr>
        <w:pStyle w:val="a3"/>
        <w:ind w:firstLine="567"/>
        <w:jc w:val="both"/>
        <w:rPr>
          <w:rFonts w:ascii="Arial" w:eastAsia="Times New Roman" w:hAnsi="Arial" w:cs="Arial"/>
          <w:sz w:val="24"/>
          <w:szCs w:val="24"/>
        </w:rPr>
      </w:pPr>
    </w:p>
    <w:p w:rsidR="002E73A6" w:rsidRDefault="00F14B5E" w:rsidP="00C556DD">
      <w:pPr>
        <w:pStyle w:val="a3"/>
        <w:ind w:firstLine="567"/>
        <w:jc w:val="both"/>
        <w:rPr>
          <w:rFonts w:ascii="Arial" w:eastAsia="Times New Roman" w:hAnsi="Arial" w:cs="Arial"/>
          <w:sz w:val="24"/>
          <w:szCs w:val="24"/>
        </w:rPr>
      </w:pPr>
      <w:r w:rsidRPr="00C556DD">
        <w:rPr>
          <w:rFonts w:ascii="Arial" w:eastAsia="Times New Roman" w:hAnsi="Arial" w:cs="Arial"/>
          <w:sz w:val="24"/>
          <w:szCs w:val="24"/>
        </w:rPr>
        <w:t xml:space="preserve">       </w:t>
      </w:r>
      <w:r w:rsidR="000E02BF" w:rsidRPr="00C556DD">
        <w:rPr>
          <w:rFonts w:ascii="Arial" w:eastAsia="Times New Roman" w:hAnsi="Arial" w:cs="Arial"/>
          <w:sz w:val="24"/>
          <w:szCs w:val="24"/>
        </w:rPr>
        <w:t>1</w:t>
      </w:r>
      <w:r w:rsidR="002E73A6" w:rsidRPr="00C556DD">
        <w:rPr>
          <w:rFonts w:ascii="Arial" w:eastAsia="Times New Roman" w:hAnsi="Arial" w:cs="Arial"/>
          <w:sz w:val="24"/>
          <w:szCs w:val="24"/>
        </w:rPr>
        <w:t xml:space="preserve">. </w:t>
      </w:r>
      <w:r w:rsidR="00DF3A14" w:rsidRPr="00C556DD">
        <w:rPr>
          <w:rFonts w:ascii="Arial" w:eastAsia="Times New Roman" w:hAnsi="Arial" w:cs="Arial"/>
          <w:sz w:val="24"/>
          <w:szCs w:val="24"/>
        </w:rPr>
        <w:t>Утвердить прилагаемые правила внутреннего трудового распорядка для муниципальных служащих, служащих, работников Администрации Червянского муниципального образования.</w:t>
      </w:r>
    </w:p>
    <w:p w:rsidR="004D194B" w:rsidRPr="00C556DD" w:rsidRDefault="004D194B" w:rsidP="00C556DD">
      <w:pPr>
        <w:pStyle w:val="a3"/>
        <w:ind w:firstLine="567"/>
        <w:jc w:val="both"/>
        <w:rPr>
          <w:rFonts w:ascii="Arial" w:eastAsia="Times New Roman" w:hAnsi="Arial" w:cs="Arial"/>
          <w:sz w:val="24"/>
          <w:szCs w:val="24"/>
        </w:rPr>
      </w:pPr>
      <w:r>
        <w:rPr>
          <w:rFonts w:ascii="Arial" w:eastAsia="Times New Roman" w:hAnsi="Arial" w:cs="Arial"/>
          <w:sz w:val="24"/>
          <w:szCs w:val="24"/>
        </w:rPr>
        <w:tab/>
        <w:t xml:space="preserve">   2. Распоряжение № 24 от 17.10.2019 г. «Об утверждении правил трудового распорядка администрации Червянского муниципального образования» считать утратившим силу.</w:t>
      </w:r>
    </w:p>
    <w:p w:rsidR="0097095D" w:rsidRPr="00C556DD" w:rsidRDefault="00F14B5E" w:rsidP="00C556DD">
      <w:pPr>
        <w:pStyle w:val="a3"/>
        <w:ind w:firstLine="567"/>
        <w:jc w:val="both"/>
        <w:rPr>
          <w:rFonts w:ascii="Arial" w:eastAsia="Times New Roman" w:hAnsi="Arial" w:cs="Arial"/>
          <w:sz w:val="24"/>
          <w:szCs w:val="24"/>
        </w:rPr>
      </w:pPr>
      <w:r w:rsidRPr="00C556DD">
        <w:rPr>
          <w:rFonts w:ascii="Arial" w:eastAsia="Times New Roman" w:hAnsi="Arial" w:cs="Arial"/>
          <w:sz w:val="24"/>
          <w:szCs w:val="24"/>
        </w:rPr>
        <w:t xml:space="preserve">     </w:t>
      </w:r>
      <w:r w:rsidR="004D194B">
        <w:rPr>
          <w:rFonts w:ascii="Arial" w:eastAsia="Times New Roman" w:hAnsi="Arial" w:cs="Arial"/>
          <w:sz w:val="24"/>
          <w:szCs w:val="24"/>
        </w:rPr>
        <w:t>3</w:t>
      </w:r>
      <w:r w:rsidR="0097095D" w:rsidRPr="00C556DD">
        <w:rPr>
          <w:rFonts w:ascii="Arial" w:eastAsia="Times New Roman" w:hAnsi="Arial" w:cs="Arial"/>
          <w:sz w:val="24"/>
          <w:szCs w:val="24"/>
        </w:rPr>
        <w:t>. Настоящее Распоряжение вступает в силу с момента подписания.</w:t>
      </w:r>
    </w:p>
    <w:p w:rsidR="0097095D" w:rsidRPr="00C556DD" w:rsidRDefault="00F14B5E" w:rsidP="00C556DD">
      <w:pPr>
        <w:pStyle w:val="a3"/>
        <w:ind w:firstLine="567"/>
        <w:jc w:val="both"/>
        <w:rPr>
          <w:rFonts w:ascii="Arial" w:eastAsia="Times New Roman" w:hAnsi="Arial" w:cs="Arial"/>
          <w:sz w:val="24"/>
          <w:szCs w:val="24"/>
        </w:rPr>
      </w:pPr>
      <w:r w:rsidRPr="00C556DD">
        <w:rPr>
          <w:rFonts w:ascii="Arial" w:eastAsia="Times New Roman" w:hAnsi="Arial" w:cs="Arial"/>
          <w:sz w:val="24"/>
          <w:szCs w:val="24"/>
        </w:rPr>
        <w:t xml:space="preserve">     </w:t>
      </w:r>
      <w:r w:rsidR="004D194B">
        <w:rPr>
          <w:rFonts w:ascii="Arial" w:eastAsia="Times New Roman" w:hAnsi="Arial" w:cs="Arial"/>
          <w:sz w:val="24"/>
          <w:szCs w:val="24"/>
        </w:rPr>
        <w:t>4</w:t>
      </w:r>
      <w:r w:rsidR="0097095D" w:rsidRPr="00C556DD">
        <w:rPr>
          <w:rFonts w:ascii="Arial" w:eastAsia="Times New Roman" w:hAnsi="Arial" w:cs="Arial"/>
          <w:sz w:val="24"/>
          <w:szCs w:val="24"/>
        </w:rPr>
        <w:t xml:space="preserve">. </w:t>
      </w:r>
      <w:proofErr w:type="gramStart"/>
      <w:r w:rsidR="002E73A6" w:rsidRPr="00C556DD">
        <w:rPr>
          <w:rFonts w:ascii="Arial" w:eastAsia="Times New Roman" w:hAnsi="Arial" w:cs="Arial"/>
          <w:sz w:val="24"/>
          <w:szCs w:val="24"/>
        </w:rPr>
        <w:t>Контроль за</w:t>
      </w:r>
      <w:proofErr w:type="gramEnd"/>
      <w:r w:rsidR="002E73A6" w:rsidRPr="00C556DD">
        <w:rPr>
          <w:rFonts w:ascii="Arial" w:eastAsia="Times New Roman" w:hAnsi="Arial" w:cs="Arial"/>
          <w:sz w:val="24"/>
          <w:szCs w:val="24"/>
        </w:rPr>
        <w:t xml:space="preserve"> исполнением настоящего постановления оставляю за собой.</w:t>
      </w:r>
    </w:p>
    <w:p w:rsidR="002E73A6" w:rsidRPr="00C556DD" w:rsidRDefault="002E73A6" w:rsidP="00C556DD">
      <w:pPr>
        <w:pStyle w:val="a3"/>
        <w:ind w:firstLine="567"/>
        <w:jc w:val="both"/>
        <w:rPr>
          <w:rFonts w:ascii="Arial" w:hAnsi="Arial" w:cs="Arial"/>
          <w:sz w:val="24"/>
          <w:szCs w:val="24"/>
        </w:rPr>
      </w:pPr>
    </w:p>
    <w:p w:rsidR="00F14B5E" w:rsidRPr="00C556DD" w:rsidRDefault="00F14B5E" w:rsidP="00C556DD">
      <w:pPr>
        <w:pStyle w:val="a3"/>
        <w:ind w:firstLine="567"/>
        <w:jc w:val="both"/>
        <w:rPr>
          <w:rFonts w:ascii="Arial" w:eastAsia="Times New Roman" w:hAnsi="Arial" w:cs="Arial"/>
          <w:sz w:val="24"/>
          <w:szCs w:val="24"/>
        </w:rPr>
      </w:pPr>
    </w:p>
    <w:p w:rsidR="0053187D" w:rsidRPr="00C556DD" w:rsidRDefault="0053187D" w:rsidP="00C556DD">
      <w:pPr>
        <w:pStyle w:val="a3"/>
        <w:ind w:firstLine="567"/>
        <w:jc w:val="both"/>
        <w:rPr>
          <w:rFonts w:ascii="Arial" w:eastAsia="Times New Roman" w:hAnsi="Arial" w:cs="Arial"/>
          <w:sz w:val="24"/>
          <w:szCs w:val="24"/>
        </w:rPr>
      </w:pPr>
    </w:p>
    <w:p w:rsidR="0053187D" w:rsidRPr="00C556DD" w:rsidRDefault="0053187D" w:rsidP="00C556DD">
      <w:pPr>
        <w:pStyle w:val="a3"/>
        <w:ind w:firstLine="567"/>
        <w:jc w:val="both"/>
        <w:rPr>
          <w:rFonts w:ascii="Arial" w:eastAsia="Times New Roman" w:hAnsi="Arial" w:cs="Arial"/>
          <w:sz w:val="24"/>
          <w:szCs w:val="24"/>
        </w:rPr>
      </w:pPr>
    </w:p>
    <w:p w:rsidR="002E73A6" w:rsidRPr="00C556DD" w:rsidRDefault="002212DC" w:rsidP="00C556DD">
      <w:pPr>
        <w:pStyle w:val="a3"/>
        <w:ind w:firstLine="567"/>
        <w:jc w:val="both"/>
        <w:rPr>
          <w:rFonts w:ascii="Arial" w:eastAsia="Times New Roman" w:hAnsi="Arial" w:cs="Arial"/>
          <w:sz w:val="24"/>
          <w:szCs w:val="24"/>
        </w:rPr>
      </w:pPr>
      <w:r w:rsidRPr="00C556DD">
        <w:rPr>
          <w:rFonts w:ascii="Arial" w:eastAsia="Times New Roman" w:hAnsi="Arial" w:cs="Arial"/>
          <w:sz w:val="24"/>
          <w:szCs w:val="24"/>
        </w:rPr>
        <w:t xml:space="preserve"> </w:t>
      </w:r>
      <w:r w:rsidR="002E73A6" w:rsidRPr="00C556DD">
        <w:rPr>
          <w:rFonts w:ascii="Arial" w:eastAsia="Times New Roman" w:hAnsi="Arial" w:cs="Arial"/>
          <w:sz w:val="24"/>
          <w:szCs w:val="24"/>
        </w:rPr>
        <w:t>Глава Червянского</w:t>
      </w:r>
    </w:p>
    <w:p w:rsidR="004F17AA" w:rsidRPr="00C556DD" w:rsidRDefault="007D413C" w:rsidP="00C556DD">
      <w:pPr>
        <w:pStyle w:val="a3"/>
        <w:ind w:firstLine="567"/>
        <w:jc w:val="both"/>
        <w:rPr>
          <w:rFonts w:ascii="Arial" w:eastAsia="Times New Roman" w:hAnsi="Arial" w:cs="Arial"/>
          <w:sz w:val="24"/>
          <w:szCs w:val="24"/>
        </w:rPr>
      </w:pPr>
      <w:r>
        <w:rPr>
          <w:rFonts w:ascii="Arial" w:eastAsia="Times New Roman" w:hAnsi="Arial" w:cs="Arial"/>
          <w:sz w:val="24"/>
          <w:szCs w:val="24"/>
        </w:rPr>
        <w:t>м</w:t>
      </w:r>
      <w:r w:rsidR="002E73A6" w:rsidRPr="00C556DD">
        <w:rPr>
          <w:rFonts w:ascii="Arial" w:eastAsia="Times New Roman" w:hAnsi="Arial" w:cs="Arial"/>
          <w:sz w:val="24"/>
          <w:szCs w:val="24"/>
        </w:rPr>
        <w:t>униципального образования                                               </w:t>
      </w:r>
      <w:r w:rsidR="00C556DD">
        <w:rPr>
          <w:rFonts w:ascii="Arial" w:eastAsia="Times New Roman" w:hAnsi="Arial" w:cs="Arial"/>
          <w:sz w:val="24"/>
          <w:szCs w:val="24"/>
        </w:rPr>
        <w:t xml:space="preserve">      </w:t>
      </w:r>
      <w:r w:rsidR="002212DC" w:rsidRPr="00C556DD">
        <w:rPr>
          <w:rFonts w:ascii="Arial" w:eastAsia="Times New Roman" w:hAnsi="Arial" w:cs="Arial"/>
          <w:sz w:val="24"/>
          <w:szCs w:val="24"/>
        </w:rPr>
        <w:t>  </w:t>
      </w:r>
      <w:r w:rsidR="00DF3A14" w:rsidRPr="00C556DD">
        <w:rPr>
          <w:rFonts w:ascii="Arial" w:eastAsia="Times New Roman" w:hAnsi="Arial" w:cs="Arial"/>
          <w:sz w:val="24"/>
          <w:szCs w:val="24"/>
        </w:rPr>
        <w:t>А.С. Рукосуев</w:t>
      </w:r>
    </w:p>
    <w:p w:rsidR="00DF3A14" w:rsidRPr="00C556DD" w:rsidRDefault="00DF3A14" w:rsidP="00C556DD">
      <w:pPr>
        <w:pStyle w:val="a3"/>
        <w:ind w:firstLine="567"/>
        <w:jc w:val="both"/>
        <w:rPr>
          <w:rFonts w:ascii="Arial" w:eastAsia="Times New Roman" w:hAnsi="Arial" w:cs="Arial"/>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4D194B" w:rsidRDefault="004D194B" w:rsidP="002E73A6">
      <w:pPr>
        <w:shd w:val="clear" w:color="auto" w:fill="FFFFFF"/>
        <w:spacing w:after="0" w:line="240" w:lineRule="auto"/>
        <w:rPr>
          <w:rFonts w:ascii="Times New Roman" w:eastAsia="Times New Roman" w:hAnsi="Times New Roman" w:cs="Times New Roman"/>
          <w:color w:val="000000" w:themeColor="text1"/>
          <w:sz w:val="24"/>
          <w:szCs w:val="24"/>
        </w:rPr>
      </w:pPr>
    </w:p>
    <w:p w:rsidR="00DF3A14" w:rsidRDefault="00DF3A14" w:rsidP="00DF3A14">
      <w:pPr>
        <w:shd w:val="clear" w:color="auto" w:fill="FFFFFF"/>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Утверждено </w:t>
      </w:r>
    </w:p>
    <w:p w:rsidR="00DF3A14" w:rsidRDefault="00C556DD" w:rsidP="00DF3A14">
      <w:pPr>
        <w:shd w:val="clear" w:color="auto" w:fill="FFFFFF"/>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w:t>
      </w:r>
      <w:r w:rsidR="00DF3A14">
        <w:rPr>
          <w:rFonts w:ascii="Times New Roman" w:eastAsia="Times New Roman" w:hAnsi="Times New Roman" w:cs="Times New Roman"/>
          <w:color w:val="000000" w:themeColor="text1"/>
          <w:sz w:val="24"/>
          <w:szCs w:val="24"/>
        </w:rPr>
        <w:t xml:space="preserve">аспоряжением </w:t>
      </w:r>
      <w:r>
        <w:rPr>
          <w:rFonts w:ascii="Times New Roman" w:eastAsia="Times New Roman" w:hAnsi="Times New Roman" w:cs="Times New Roman"/>
          <w:color w:val="000000" w:themeColor="text1"/>
          <w:sz w:val="24"/>
          <w:szCs w:val="24"/>
        </w:rPr>
        <w:t>а</w:t>
      </w:r>
      <w:r w:rsidR="00DF3A14">
        <w:rPr>
          <w:rFonts w:ascii="Times New Roman" w:eastAsia="Times New Roman" w:hAnsi="Times New Roman" w:cs="Times New Roman"/>
          <w:color w:val="000000" w:themeColor="text1"/>
          <w:sz w:val="24"/>
          <w:szCs w:val="24"/>
        </w:rPr>
        <w:t>дминистрации</w:t>
      </w:r>
    </w:p>
    <w:p w:rsidR="00DF3A14" w:rsidRDefault="00DF3A14" w:rsidP="00DF3A14">
      <w:pPr>
        <w:shd w:val="clear" w:color="auto" w:fill="FFFFFF"/>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Червянского муниципального образования</w:t>
      </w:r>
    </w:p>
    <w:p w:rsidR="00DF3A14" w:rsidRDefault="004D194B" w:rsidP="00DF3A14">
      <w:pPr>
        <w:shd w:val="clear" w:color="auto" w:fill="FFFFFF"/>
        <w:spacing w:after="0" w:line="24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от 09.01.2020 г. № </w:t>
      </w:r>
      <w:r w:rsidR="00DF3A14">
        <w:rPr>
          <w:rFonts w:ascii="Times New Roman" w:eastAsia="Times New Roman" w:hAnsi="Times New Roman" w:cs="Times New Roman"/>
          <w:color w:val="000000" w:themeColor="text1"/>
          <w:sz w:val="24"/>
          <w:szCs w:val="24"/>
        </w:rPr>
        <w:t>4</w:t>
      </w:r>
    </w:p>
    <w:p w:rsidR="00DF3A14" w:rsidRDefault="00DF3A14" w:rsidP="00DF3A14">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DF3A14" w:rsidRDefault="00DF3A14" w:rsidP="00DF3A14">
      <w:pPr>
        <w:shd w:val="clear" w:color="auto" w:fill="FFFFFF"/>
        <w:spacing w:after="0" w:line="240" w:lineRule="auto"/>
        <w:jc w:val="right"/>
        <w:rPr>
          <w:rFonts w:ascii="Times New Roman" w:eastAsia="Times New Roman" w:hAnsi="Times New Roman" w:cs="Times New Roman"/>
          <w:color w:val="000000" w:themeColor="text1"/>
          <w:sz w:val="24"/>
          <w:szCs w:val="24"/>
        </w:rPr>
      </w:pPr>
    </w:p>
    <w:p w:rsidR="00DF3A14" w:rsidRPr="004D194B" w:rsidRDefault="00DF3A14" w:rsidP="004D194B">
      <w:pPr>
        <w:pStyle w:val="a3"/>
        <w:jc w:val="center"/>
        <w:rPr>
          <w:rFonts w:ascii="Arial" w:hAnsi="Arial" w:cs="Arial"/>
          <w:b/>
          <w:sz w:val="28"/>
          <w:szCs w:val="28"/>
        </w:rPr>
      </w:pPr>
      <w:r w:rsidRPr="004D194B">
        <w:rPr>
          <w:rFonts w:ascii="Arial" w:hAnsi="Arial" w:cs="Arial"/>
          <w:b/>
          <w:sz w:val="28"/>
          <w:szCs w:val="28"/>
        </w:rPr>
        <w:t>ПРАВИЛА</w:t>
      </w:r>
    </w:p>
    <w:p w:rsidR="00DF3A14" w:rsidRPr="004D194B" w:rsidRDefault="00DF3A14" w:rsidP="004D194B">
      <w:pPr>
        <w:pStyle w:val="a3"/>
        <w:jc w:val="center"/>
        <w:rPr>
          <w:rFonts w:ascii="Arial" w:hAnsi="Arial" w:cs="Arial"/>
          <w:b/>
          <w:sz w:val="28"/>
          <w:szCs w:val="28"/>
        </w:rPr>
      </w:pPr>
      <w:r w:rsidRPr="004D194B">
        <w:rPr>
          <w:rFonts w:ascii="Arial" w:hAnsi="Arial" w:cs="Arial"/>
          <w:b/>
          <w:sz w:val="28"/>
          <w:szCs w:val="28"/>
        </w:rPr>
        <w:t>внутреннего трудового распорядка</w:t>
      </w:r>
    </w:p>
    <w:p w:rsidR="00DF3A14" w:rsidRPr="004D194B" w:rsidRDefault="00DF3A14" w:rsidP="004D194B">
      <w:pPr>
        <w:pStyle w:val="a3"/>
        <w:jc w:val="center"/>
        <w:rPr>
          <w:rFonts w:ascii="Arial" w:hAnsi="Arial" w:cs="Arial"/>
          <w:b/>
          <w:sz w:val="28"/>
          <w:szCs w:val="28"/>
        </w:rPr>
      </w:pPr>
      <w:r w:rsidRPr="004D194B">
        <w:rPr>
          <w:rFonts w:ascii="Arial" w:hAnsi="Arial" w:cs="Arial"/>
          <w:b/>
          <w:sz w:val="28"/>
          <w:szCs w:val="28"/>
        </w:rPr>
        <w:t>для муниципальных служащих, служащих, работников</w:t>
      </w:r>
    </w:p>
    <w:p w:rsidR="00DF3A14" w:rsidRPr="004D194B" w:rsidRDefault="00DF3A14" w:rsidP="004D194B">
      <w:pPr>
        <w:pStyle w:val="a3"/>
        <w:jc w:val="center"/>
        <w:rPr>
          <w:rFonts w:ascii="Arial" w:hAnsi="Arial" w:cs="Arial"/>
          <w:b/>
          <w:sz w:val="28"/>
          <w:szCs w:val="28"/>
        </w:rPr>
      </w:pPr>
      <w:r w:rsidRPr="004D194B">
        <w:rPr>
          <w:rFonts w:ascii="Arial" w:hAnsi="Arial" w:cs="Arial"/>
          <w:b/>
          <w:sz w:val="28"/>
          <w:szCs w:val="28"/>
        </w:rPr>
        <w:t>Администрации Червянского муниципального образования</w:t>
      </w:r>
    </w:p>
    <w:p w:rsidR="00DF3A14" w:rsidRPr="004D194B" w:rsidRDefault="00DF3A14" w:rsidP="004D194B">
      <w:pPr>
        <w:pStyle w:val="a3"/>
        <w:jc w:val="center"/>
        <w:rPr>
          <w:rFonts w:ascii="Arial" w:hAnsi="Arial" w:cs="Arial"/>
          <w:b/>
          <w:sz w:val="28"/>
          <w:szCs w:val="28"/>
        </w:rPr>
      </w:pPr>
    </w:p>
    <w:p w:rsidR="00DF3A14" w:rsidRPr="004D194B" w:rsidRDefault="00DF3A14" w:rsidP="004D194B">
      <w:pPr>
        <w:pStyle w:val="a3"/>
        <w:jc w:val="center"/>
        <w:rPr>
          <w:rFonts w:ascii="Arial" w:hAnsi="Arial" w:cs="Arial"/>
          <w:b/>
          <w:sz w:val="28"/>
          <w:szCs w:val="28"/>
        </w:rPr>
      </w:pPr>
      <w:bookmarkStart w:id="0" w:name="Par24"/>
      <w:bookmarkEnd w:id="0"/>
      <w:r w:rsidRPr="004D194B">
        <w:rPr>
          <w:rFonts w:ascii="Arial" w:hAnsi="Arial" w:cs="Arial"/>
          <w:b/>
          <w:sz w:val="28"/>
          <w:szCs w:val="28"/>
        </w:rPr>
        <w:t>1. Общие положения</w:t>
      </w:r>
    </w:p>
    <w:p w:rsidR="00DF3A14" w:rsidRPr="00DF3A14" w:rsidRDefault="00DF3A14" w:rsidP="00DF3A14">
      <w:pPr>
        <w:pStyle w:val="a3"/>
        <w:ind w:firstLine="540"/>
        <w:jc w:val="both"/>
        <w:rPr>
          <w:rFonts w:ascii="Arial" w:hAnsi="Arial" w:cs="Arial"/>
          <w:sz w:val="24"/>
          <w:szCs w:val="24"/>
        </w:rPr>
      </w:pPr>
      <w:r w:rsidRPr="00DF3A14">
        <w:rPr>
          <w:rFonts w:ascii="Arial" w:hAnsi="Arial" w:cs="Arial"/>
          <w:sz w:val="24"/>
          <w:szCs w:val="24"/>
        </w:rPr>
        <w:t xml:space="preserve">1.1. </w:t>
      </w:r>
      <w:proofErr w:type="gramStart"/>
      <w:r w:rsidRPr="00DF3A14">
        <w:rPr>
          <w:rFonts w:ascii="Arial" w:hAnsi="Arial" w:cs="Arial"/>
          <w:sz w:val="24"/>
          <w:szCs w:val="24"/>
        </w:rPr>
        <w:t>Настоящие Правила внутреннего трудового распорядка для муниципальных служащих, служащих, работников Администрации Червянского муниципального образования (далее - Правила) определяют трудовой распорядок в Администрации Червянского муниципального образования (далее – Администрация) и регламентируют порядок поступления на муниципальную службу и прекращение муниципальной службы, порядок приема, перевода и увольнения служащих, работников Администрации, основные права, обязанности и ответственность сторон трудового договора, режим работы, время отдыха, меры поощрения и</w:t>
      </w:r>
      <w:proofErr w:type="gramEnd"/>
      <w:r w:rsidRPr="00DF3A14">
        <w:rPr>
          <w:rFonts w:ascii="Arial" w:hAnsi="Arial" w:cs="Arial"/>
          <w:sz w:val="24"/>
          <w:szCs w:val="24"/>
        </w:rPr>
        <w:t xml:space="preserve"> взыскания, применяемые к муниципальным служащим, служащим, работникам, а также иные вопросы регулирования трудовых отношений в Администрации.</w:t>
      </w:r>
    </w:p>
    <w:p w:rsidR="00DF3A14" w:rsidRPr="00DF3A14" w:rsidRDefault="00DF3A14" w:rsidP="00DF3A14">
      <w:pPr>
        <w:pStyle w:val="a3"/>
        <w:ind w:firstLine="540"/>
        <w:jc w:val="both"/>
        <w:rPr>
          <w:rFonts w:ascii="Arial" w:hAnsi="Arial" w:cs="Arial"/>
          <w:sz w:val="24"/>
          <w:szCs w:val="24"/>
        </w:rPr>
      </w:pPr>
      <w:r w:rsidRPr="00DF3A14">
        <w:rPr>
          <w:rFonts w:ascii="Arial" w:hAnsi="Arial" w:cs="Arial"/>
          <w:sz w:val="24"/>
          <w:szCs w:val="24"/>
        </w:rPr>
        <w:t>1.2. Настоящие Правила являются муниципальным правовым актом, разработанным и утвержденным в соответствии с трудовым законодательством РФ и Уставом муниципального образования Червянского муниципального образования,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муниципальных служащих, служащих, работников Администрации.</w:t>
      </w:r>
    </w:p>
    <w:p w:rsidR="00DF3A14" w:rsidRPr="005440A4" w:rsidRDefault="00DF3A14" w:rsidP="00DF3A14">
      <w:pPr>
        <w:ind w:firstLine="540"/>
        <w:jc w:val="both"/>
        <w:rPr>
          <w:sz w:val="28"/>
          <w:szCs w:val="28"/>
        </w:rPr>
      </w:pPr>
      <w:r w:rsidRPr="005440A4">
        <w:rPr>
          <w:sz w:val="28"/>
          <w:szCs w:val="28"/>
        </w:rPr>
        <w:t>1.3. В настоящих Правилах используются следующие понятия:</w:t>
      </w:r>
    </w:p>
    <w:p w:rsidR="00DF3A14" w:rsidRPr="00DF3A14" w:rsidRDefault="00DF3A14" w:rsidP="00DF3A14">
      <w:pPr>
        <w:pStyle w:val="a3"/>
        <w:ind w:firstLine="540"/>
        <w:jc w:val="both"/>
        <w:rPr>
          <w:rFonts w:ascii="Arial" w:hAnsi="Arial" w:cs="Arial"/>
          <w:sz w:val="24"/>
          <w:szCs w:val="24"/>
        </w:rPr>
      </w:pPr>
      <w:r w:rsidRPr="00DF3A14">
        <w:rPr>
          <w:rFonts w:ascii="Arial" w:hAnsi="Arial" w:cs="Arial"/>
          <w:sz w:val="24"/>
          <w:szCs w:val="24"/>
        </w:rPr>
        <w:t>«Работодатель» - Администрация Червянского муниципального образования (для служащих, работников); Муниципальное образование Червянское муниципальное образование, в лице представителя нанимателя (для муниципальных служащих);</w:t>
      </w:r>
    </w:p>
    <w:p w:rsidR="00DF3A14" w:rsidRPr="00DF3A14" w:rsidRDefault="00DF3A14" w:rsidP="00DF3A14">
      <w:pPr>
        <w:pStyle w:val="a3"/>
        <w:ind w:firstLine="540"/>
        <w:jc w:val="both"/>
        <w:rPr>
          <w:rFonts w:ascii="Arial" w:hAnsi="Arial" w:cs="Arial"/>
          <w:sz w:val="24"/>
          <w:szCs w:val="24"/>
        </w:rPr>
      </w:pPr>
      <w:r w:rsidRPr="00DF3A14">
        <w:rPr>
          <w:rFonts w:ascii="Arial" w:hAnsi="Arial" w:cs="Arial"/>
          <w:sz w:val="24"/>
          <w:szCs w:val="24"/>
        </w:rPr>
        <w:t>«Муниципальный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F3A14" w:rsidRPr="00DF3A14" w:rsidRDefault="00DF3A14" w:rsidP="00DF3A14">
      <w:pPr>
        <w:pStyle w:val="a3"/>
        <w:ind w:firstLine="540"/>
        <w:jc w:val="both"/>
        <w:rPr>
          <w:rFonts w:ascii="Arial" w:hAnsi="Arial" w:cs="Arial"/>
          <w:sz w:val="24"/>
          <w:szCs w:val="24"/>
        </w:rPr>
      </w:pPr>
      <w:r w:rsidRPr="00DF3A14">
        <w:rPr>
          <w:rFonts w:ascii="Arial" w:hAnsi="Arial" w:cs="Arial"/>
          <w:sz w:val="24"/>
          <w:szCs w:val="24"/>
        </w:rPr>
        <w:t xml:space="preserve">«Служащий, 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4" w:history="1">
        <w:r w:rsidRPr="00DF3A14">
          <w:rPr>
            <w:rFonts w:ascii="Arial" w:hAnsi="Arial" w:cs="Arial"/>
            <w:sz w:val="24"/>
            <w:szCs w:val="24"/>
          </w:rPr>
          <w:t>статьей 16</w:t>
        </w:r>
      </w:hyperlink>
      <w:r w:rsidRPr="00DF3A14">
        <w:rPr>
          <w:rFonts w:ascii="Arial" w:hAnsi="Arial" w:cs="Arial"/>
          <w:sz w:val="24"/>
          <w:szCs w:val="24"/>
        </w:rPr>
        <w:t xml:space="preserve"> Трудового кодекса РФ;</w:t>
      </w:r>
    </w:p>
    <w:p w:rsidR="00DF3A14" w:rsidRPr="00DF3A14" w:rsidRDefault="00DF3A14" w:rsidP="00DF3A14">
      <w:pPr>
        <w:pStyle w:val="a3"/>
        <w:ind w:firstLine="540"/>
        <w:jc w:val="both"/>
        <w:rPr>
          <w:rFonts w:ascii="Arial" w:hAnsi="Arial" w:cs="Arial"/>
          <w:sz w:val="24"/>
          <w:szCs w:val="24"/>
        </w:rPr>
      </w:pPr>
      <w:r w:rsidRPr="00DF3A14">
        <w:rPr>
          <w:rFonts w:ascii="Arial" w:hAnsi="Arial" w:cs="Arial"/>
          <w:sz w:val="24"/>
          <w:szCs w:val="24"/>
        </w:rPr>
        <w:t>1.4. Действие настоящих Правил распространяется на всех муниципальных служащих, служащих, работников Администрации.</w:t>
      </w:r>
    </w:p>
    <w:p w:rsidR="00DF3A14" w:rsidRPr="00DF3A14" w:rsidRDefault="00DF3A14" w:rsidP="00DF3A14">
      <w:pPr>
        <w:pStyle w:val="a3"/>
        <w:ind w:firstLine="540"/>
        <w:jc w:val="both"/>
        <w:rPr>
          <w:rFonts w:ascii="Arial" w:hAnsi="Arial" w:cs="Arial"/>
          <w:sz w:val="24"/>
          <w:szCs w:val="24"/>
        </w:rPr>
      </w:pPr>
      <w:r w:rsidRPr="00DF3A14">
        <w:rPr>
          <w:rFonts w:ascii="Arial" w:hAnsi="Arial" w:cs="Arial"/>
          <w:sz w:val="24"/>
          <w:szCs w:val="24"/>
        </w:rPr>
        <w:t>1.5. Изменения и дополнения к настоящим Правилам разрабатываются и утверждаются Представителем нанимателя (Работодателем) с учетом мнения.</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1.6. Официальным представителем Представителя нанимателя (Работодателя) является Глава Червянского муниципального образования.</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lastRenderedPageBreak/>
        <w:t>1.7. Трудовые обязанности и права муниципальных служащих, служащих, работников конкретизируются в трудовых договорах и должностных инструкциях, являющихся неотъемлемой частью трудовых договоров.</w:t>
      </w:r>
    </w:p>
    <w:p w:rsidR="00DF3A14" w:rsidRPr="004D194B" w:rsidRDefault="00DF3A14" w:rsidP="004D194B">
      <w:pPr>
        <w:pStyle w:val="a3"/>
        <w:jc w:val="center"/>
        <w:rPr>
          <w:rFonts w:ascii="Arial" w:hAnsi="Arial" w:cs="Arial"/>
        </w:rPr>
      </w:pPr>
    </w:p>
    <w:p w:rsidR="00DF3A14" w:rsidRPr="004D194B" w:rsidRDefault="00DF3A14" w:rsidP="004D194B">
      <w:pPr>
        <w:pStyle w:val="a3"/>
        <w:jc w:val="center"/>
        <w:rPr>
          <w:rFonts w:ascii="Arial" w:hAnsi="Arial" w:cs="Arial"/>
          <w:b/>
          <w:sz w:val="28"/>
          <w:szCs w:val="28"/>
        </w:rPr>
      </w:pPr>
      <w:bookmarkStart w:id="1" w:name="Par37"/>
      <w:bookmarkEnd w:id="1"/>
      <w:r w:rsidRPr="004D194B">
        <w:rPr>
          <w:rFonts w:ascii="Arial" w:hAnsi="Arial" w:cs="Arial"/>
          <w:b/>
          <w:sz w:val="28"/>
          <w:szCs w:val="28"/>
        </w:rPr>
        <w:t>2. Порядок поступления на муниципальную службу,</w:t>
      </w:r>
    </w:p>
    <w:p w:rsidR="00DF3A14" w:rsidRPr="004D194B" w:rsidRDefault="00DF3A14" w:rsidP="004D194B">
      <w:pPr>
        <w:pStyle w:val="a3"/>
        <w:jc w:val="center"/>
        <w:rPr>
          <w:rFonts w:ascii="Arial" w:hAnsi="Arial" w:cs="Arial"/>
          <w:b/>
          <w:sz w:val="28"/>
          <w:szCs w:val="28"/>
        </w:rPr>
      </w:pPr>
      <w:r w:rsidRPr="004D194B">
        <w:rPr>
          <w:rFonts w:ascii="Arial" w:hAnsi="Arial" w:cs="Arial"/>
          <w:b/>
          <w:sz w:val="28"/>
          <w:szCs w:val="28"/>
        </w:rPr>
        <w:t>приема служащих, работников на работу</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2.1. Муниципальные служащие, служащие, работники реализуют право на труд путем заключения письменного трудового договора.</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2.2. При приеме на муниципальную службу, работу (до подписания трудового договора) Представитель нанимателя (Работодатель) обязан ознакомить муниципальных служащих, служащих, работников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муниципальных служащих, служащих, работников.</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2.2. </w:t>
      </w:r>
      <w:proofErr w:type="gramStart"/>
      <w:r w:rsidRPr="00B86217">
        <w:rPr>
          <w:rFonts w:ascii="Arial" w:hAnsi="Arial" w:cs="Arial"/>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соответствующей должности муниципальной службы, при отсутствии обстоятельств, указанных в </w:t>
      </w:r>
      <w:hyperlink r:id="rId5" w:history="1">
        <w:r w:rsidRPr="00B86217">
          <w:rPr>
            <w:rFonts w:ascii="Arial" w:hAnsi="Arial" w:cs="Arial"/>
            <w:sz w:val="24"/>
            <w:szCs w:val="24"/>
          </w:rPr>
          <w:t>статье 13</w:t>
        </w:r>
      </w:hyperlink>
      <w:r w:rsidRPr="00B86217">
        <w:rPr>
          <w:rFonts w:ascii="Arial" w:hAnsi="Arial" w:cs="Arial"/>
          <w:sz w:val="24"/>
          <w:szCs w:val="24"/>
        </w:rPr>
        <w:t xml:space="preserve"> Федерального закона от 2 марта 2007 года №25-ФЗ «О муниципальной службе в Российской Федерации» в качестве ограничений, связанных с муниципальной службой.</w:t>
      </w:r>
      <w:proofErr w:type="gramEnd"/>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При поступлении на муниципальную службу гражданин представляет:</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2) собственноручно заполненную и подписанную анкету по </w:t>
      </w:r>
      <w:hyperlink r:id="rId6" w:history="1">
        <w:r w:rsidRPr="00B86217">
          <w:rPr>
            <w:rFonts w:ascii="Arial" w:hAnsi="Arial" w:cs="Arial"/>
            <w:sz w:val="24"/>
            <w:szCs w:val="24"/>
          </w:rPr>
          <w:t>форме</w:t>
        </w:r>
      </w:hyperlink>
      <w:r w:rsidRPr="00B86217">
        <w:rPr>
          <w:rFonts w:ascii="Arial" w:hAnsi="Arial" w:cs="Arial"/>
          <w:sz w:val="24"/>
          <w:szCs w:val="24"/>
        </w:rPr>
        <w:t>, установленной уполномоченным Правительством Российской Федерации федеральным органом исполнительной власти;</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3) паспорт;</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4) трудовую книжку, за исключением случаев, когда трудовой договор заключается впервые;</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5) документ об образовании;</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10) сведения о </w:t>
      </w:r>
      <w:proofErr w:type="gramStart"/>
      <w:r w:rsidRPr="00B86217">
        <w:rPr>
          <w:rFonts w:ascii="Arial" w:hAnsi="Arial" w:cs="Arial"/>
          <w:sz w:val="24"/>
          <w:szCs w:val="24"/>
        </w:rPr>
        <w:t>доходах</w:t>
      </w:r>
      <w:proofErr w:type="gramEnd"/>
      <w:r w:rsidRPr="00B86217">
        <w:rPr>
          <w:rFonts w:ascii="Arial" w:hAnsi="Arial" w:cs="Arial"/>
          <w:sz w:val="24"/>
          <w:szCs w:val="24"/>
        </w:rPr>
        <w:t xml:space="preserve"> об имуществе и обязательствах имущественного характера;</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Поступление гражданина на муниципальную службу оформляется распоряжением Администрации </w:t>
      </w:r>
      <w:r w:rsidR="00B86217" w:rsidRPr="00B86217">
        <w:rPr>
          <w:rFonts w:ascii="Arial" w:hAnsi="Arial" w:cs="Arial"/>
          <w:sz w:val="24"/>
          <w:szCs w:val="24"/>
        </w:rPr>
        <w:t>Червянского муниципального образования</w:t>
      </w:r>
      <w:r w:rsidRPr="00B86217">
        <w:rPr>
          <w:rFonts w:ascii="Arial" w:hAnsi="Arial" w:cs="Arial"/>
          <w:sz w:val="24"/>
          <w:szCs w:val="24"/>
        </w:rPr>
        <w:t xml:space="preserve"> о назначении на должность муниципальной службы, изданного на основании заключения трудового договора.</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С муниципальным служащим заключается письменный трудовой договор на неопределенный срок или срочный трудовой договор.</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lastRenderedPageBreak/>
        <w:t xml:space="preserve">2.3. При поступлении на работу в Администрацию </w:t>
      </w:r>
      <w:r w:rsidR="00B86217" w:rsidRPr="00B86217">
        <w:rPr>
          <w:rFonts w:ascii="Arial" w:hAnsi="Arial" w:cs="Arial"/>
          <w:sz w:val="24"/>
          <w:szCs w:val="24"/>
        </w:rPr>
        <w:t>Червянского муниципального образования</w:t>
      </w:r>
      <w:r w:rsidRPr="00B86217">
        <w:rPr>
          <w:rFonts w:ascii="Arial" w:hAnsi="Arial" w:cs="Arial"/>
          <w:sz w:val="24"/>
          <w:szCs w:val="24"/>
        </w:rPr>
        <w:t xml:space="preserve"> служащего, работника, для заключения трудового договора гражданин предъявляет Работодателю следующие документы:</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 паспорт или иной документ, удостоверяющий личность;</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 трудовую книжку, за исключением случаев, когда трудовой договор заключается впервые или служащий, работник поступает на работу на условиях совместительства;</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 страховое свидетельство государственного пенсионного страхования;</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 документы воинского учета - для военнообязанных и лиц, подлежащих призыву на военную службу;</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 иные документы - согласно требованиям действующего законодательства РФ.</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Заключение трудового договора без предъявления указанных документов не производится.</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2.4. Если трудовой договор заключается впервые, трудовая книжка и страховое свидетельство государственного пенсионного страхования оформляются Представителем нанимателя (Работодателем).</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2.5. В случае отсутствия у лица, поступающего на муниципальную службу, работу трудовой книжки в связи с ее утратой, повреждением или по иной причине Представитель нанимателя (Работодатель) обязан по письменному заявлению этого лица (с указанием причины отсутствия трудовой книжки) оформить новую трудовую книжку.</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муниципальному служащему, служащему, работнику, другой хранится у Представителя нанимателя (Работодателя). Получение муниципальным служащим, служащим, работником экземпляра трудового договора подтверждается подписью муниципального служащего, служащего, работника на экземпляре трудового договора, хранящемся у Представителя нанимателя (Работодателя).</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2.7. Трудовые договоры могут заключаться:</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1) на неопределенный срок;</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 на определенный срок (срочный трудовой договор).</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2.8. Срочный трудовой договор может заключаться в случаях, предусмотренных Трудовым </w:t>
      </w:r>
      <w:hyperlink r:id="rId7" w:history="1">
        <w:r w:rsidRPr="00B86217">
          <w:rPr>
            <w:rFonts w:ascii="Arial" w:hAnsi="Arial" w:cs="Arial"/>
            <w:sz w:val="24"/>
            <w:szCs w:val="24"/>
          </w:rPr>
          <w:t>кодексом</w:t>
        </w:r>
      </w:hyperlink>
      <w:r w:rsidRPr="00B86217">
        <w:rPr>
          <w:rFonts w:ascii="Arial" w:hAnsi="Arial" w:cs="Arial"/>
          <w:sz w:val="24"/>
          <w:szCs w:val="24"/>
        </w:rPr>
        <w:t xml:space="preserve"> РФ, иными федеральными законами.</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2.8.1. Срочный трудовой договор прекращается с истечением срока его действия. О прекращении трудового договора в связи с истечением срока его действия муниципальный служащий, служащий,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муниципального служащего, служащего, работника.</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2.8.2. Трудовой договор, заключенный на время исполнения обязанностей отсутствующего муниципального служащего, служащего, работника, прекращается с выходом этого муниципального служащего, служащего, работника на работу.</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2.9.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lastRenderedPageBreak/>
        <w:t>2.10. При заключении трудового договора в нем может быть предусмотрено условие об испытании муниципального служащего, служащего, работника в целях проверки его соответствия поручаемой работе.</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2.11. Отсутствие в трудовом договоре условия об испытании означает, что муниципальный служащий, служащий, работник принят на работу без испытания. В случаях, когда муниципальный служащий, служащий,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2.12. Срок испытания не может превышать трех месяцев.</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2.13. При заключении трудового договора на срок до двух месяцев испытание муниципальному служащему, служащему, работнику не устанавливается.</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2.14. При заключении трудового договора лица, не достигшие возраста восемнадцати лет, а также иные лица в случаях, предусмотренных Трудовым </w:t>
      </w:r>
      <w:hyperlink r:id="rId8" w:history="1">
        <w:r w:rsidRPr="00B86217">
          <w:rPr>
            <w:rFonts w:ascii="Arial" w:hAnsi="Arial" w:cs="Arial"/>
            <w:sz w:val="24"/>
            <w:szCs w:val="24"/>
          </w:rPr>
          <w:t>кодексом</w:t>
        </w:r>
      </w:hyperlink>
      <w:r w:rsidRPr="00B86217">
        <w:rPr>
          <w:rFonts w:ascii="Arial" w:hAnsi="Arial" w:cs="Arial"/>
          <w:sz w:val="24"/>
          <w:szCs w:val="24"/>
        </w:rPr>
        <w:t xml:space="preserve"> РФ и иными федеральными законами, должны пройти обязательный предварительный медицинский осмотр.</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2.15. На основании заключенного трудового договора издается распоряжение Администрации </w:t>
      </w:r>
      <w:r w:rsidR="00B86217" w:rsidRPr="00B86217">
        <w:rPr>
          <w:rFonts w:ascii="Arial" w:hAnsi="Arial" w:cs="Arial"/>
          <w:sz w:val="24"/>
          <w:szCs w:val="24"/>
        </w:rPr>
        <w:t>Червянского муниципального образования</w:t>
      </w:r>
      <w:r w:rsidRPr="00B86217">
        <w:rPr>
          <w:rFonts w:ascii="Arial" w:hAnsi="Arial" w:cs="Arial"/>
          <w:sz w:val="24"/>
          <w:szCs w:val="24"/>
        </w:rPr>
        <w:t xml:space="preserve"> о приеме муниципального служащего, служащего, работника на муниципальную службу (работу). Содержание распоряжения должно соответствовать условиям заключенного трудового договора. Распоряжение о приеме на муниципальную службу (на работу) объявляется муниципальному служащему, служащему, работнику под подпись в трехдневный срок со дня фактического начала работы. По требованию муниципального служащего, служащего, работника Представитель нанимателя (Работодатель) обязан выдать ему надлежаще заверенную копию указанного распоряжения.</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2.16. Перед началом работы (началом непосредственного исполнения муниципальным служащим, служащим, работником обязанностей, предусмотренных заключенным трудовым договором) Представитель нанимателя (Работодатель) (уполномоченное им лицо) проводит первичный инструктаж на рабочем месте.</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Муниципальный служащий, служащий, работник, не прошедший первичный инструктаж на рабочем месте, к работе не допускается.</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2.17. Вновь принимаемым работникам рабочих профессий (водитель автомобиля), после проведения первичного инструктажа, назначается стажировка (практическое обучение безопасным приемам и методам труда) в течение 2-14 смен под руководством инструктора из числа опытных и дисциплинированных работников.</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2.18. Представитель нанимателя (Работодатель) ведет трудовые книжки на каждого муниципального служащего, служащего, работника, проработавшего у него свыше пяти дней, если работа у Представителя нанимателя (Работодателя) является основной.</w:t>
      </w:r>
    </w:p>
    <w:p w:rsidR="00DF3A14" w:rsidRPr="006F7385" w:rsidRDefault="00DF3A14" w:rsidP="00DF3A14">
      <w:pPr>
        <w:spacing w:line="240" w:lineRule="exact"/>
        <w:ind w:firstLine="540"/>
        <w:jc w:val="both"/>
        <w:rPr>
          <w:sz w:val="16"/>
          <w:szCs w:val="16"/>
        </w:rPr>
      </w:pPr>
    </w:p>
    <w:p w:rsidR="00DF3A14" w:rsidRPr="00B86217" w:rsidRDefault="00DF3A14" w:rsidP="00B86217">
      <w:pPr>
        <w:pStyle w:val="a3"/>
        <w:jc w:val="center"/>
        <w:rPr>
          <w:rFonts w:ascii="Arial" w:hAnsi="Arial" w:cs="Arial"/>
          <w:b/>
          <w:sz w:val="24"/>
          <w:szCs w:val="24"/>
        </w:rPr>
      </w:pPr>
      <w:bookmarkStart w:id="2" w:name="Par82"/>
      <w:bookmarkEnd w:id="2"/>
      <w:r w:rsidRPr="00B86217">
        <w:rPr>
          <w:rFonts w:ascii="Arial" w:hAnsi="Arial" w:cs="Arial"/>
          <w:b/>
          <w:sz w:val="24"/>
          <w:szCs w:val="24"/>
        </w:rPr>
        <w:t>3. Порядок перевода</w:t>
      </w:r>
    </w:p>
    <w:p w:rsidR="00DF3A14" w:rsidRPr="00B86217" w:rsidRDefault="00DF3A14" w:rsidP="00B86217">
      <w:pPr>
        <w:pStyle w:val="a3"/>
        <w:jc w:val="center"/>
        <w:rPr>
          <w:rFonts w:ascii="Arial" w:hAnsi="Arial" w:cs="Arial"/>
          <w:b/>
          <w:sz w:val="24"/>
          <w:szCs w:val="24"/>
        </w:rPr>
      </w:pPr>
      <w:r w:rsidRPr="00B86217">
        <w:rPr>
          <w:rFonts w:ascii="Arial" w:hAnsi="Arial" w:cs="Arial"/>
          <w:b/>
          <w:sz w:val="24"/>
          <w:szCs w:val="24"/>
        </w:rPr>
        <w:t>муниципальных служащих, служащих, работников</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lastRenderedPageBreak/>
        <w:t>3.2. Перевод муниципального служащего, служащего, работника может быть произведен только на работу, не противопоказанную ему по состоянию здоровья, и с письменного согласия муниципального служащего, служащего, работника.</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3.3.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Представителем нанимателя (Работодателем) и муниципальным служащим, служащим, работником. Один экземпляр соглашения передается муниципальному служащему, служащему, работнику, другой хранится у Представителя нанимателя (Работодателя). Получение муниципальным служащим, служащим, работником экземпляра соглашения подтверждается подписью муниципальным служащим, служащим, работником на экземпляре, хранящемся у Представителя нанимателя (Работодателя).</w:t>
      </w:r>
    </w:p>
    <w:p w:rsidR="00DF3A14" w:rsidRPr="00B86217" w:rsidRDefault="00DF3A14" w:rsidP="00B86217">
      <w:pPr>
        <w:pStyle w:val="a3"/>
        <w:ind w:firstLine="540"/>
        <w:jc w:val="both"/>
        <w:rPr>
          <w:rFonts w:ascii="Arial" w:hAnsi="Arial" w:cs="Arial"/>
          <w:sz w:val="24"/>
          <w:szCs w:val="24"/>
        </w:rPr>
      </w:pPr>
      <w:r w:rsidRPr="00B86217">
        <w:rPr>
          <w:rFonts w:ascii="Arial" w:hAnsi="Arial" w:cs="Arial"/>
          <w:sz w:val="24"/>
          <w:szCs w:val="24"/>
        </w:rPr>
        <w:t xml:space="preserve">3.4. Перевод муниципального служащего, служащего, работника на другую работу оформляется распоряжением Администрации, изданным на основании дополнительного соглашения к трудовому договору. Распоряжение Администрации, подписанное Главой </w:t>
      </w:r>
      <w:r w:rsidR="00B86217" w:rsidRPr="00B86217">
        <w:rPr>
          <w:rFonts w:ascii="Arial" w:hAnsi="Arial" w:cs="Arial"/>
          <w:sz w:val="24"/>
          <w:szCs w:val="24"/>
        </w:rPr>
        <w:t>Червянского муниципального образования</w:t>
      </w:r>
      <w:r w:rsidRPr="00B86217">
        <w:rPr>
          <w:rFonts w:ascii="Arial" w:hAnsi="Arial" w:cs="Arial"/>
          <w:sz w:val="24"/>
          <w:szCs w:val="24"/>
        </w:rPr>
        <w:t>, объявляется муниципальному служащему, служащему, работнику</w:t>
      </w:r>
      <w:r w:rsidRPr="00B86217">
        <w:rPr>
          <w:rFonts w:ascii="Arial" w:hAnsi="Arial" w:cs="Arial"/>
          <w:color w:val="FF0000"/>
          <w:sz w:val="24"/>
          <w:szCs w:val="24"/>
        </w:rPr>
        <w:t xml:space="preserve"> </w:t>
      </w:r>
      <w:r w:rsidRPr="00B86217">
        <w:rPr>
          <w:rFonts w:ascii="Arial" w:hAnsi="Arial" w:cs="Arial"/>
          <w:sz w:val="24"/>
          <w:szCs w:val="24"/>
        </w:rPr>
        <w:t>под подпись.</w:t>
      </w:r>
    </w:p>
    <w:p w:rsidR="00DF3A14" w:rsidRPr="004D194B" w:rsidRDefault="00DF3A14" w:rsidP="004D194B">
      <w:pPr>
        <w:pStyle w:val="a3"/>
        <w:jc w:val="center"/>
        <w:rPr>
          <w:rFonts w:ascii="Arial" w:hAnsi="Arial" w:cs="Arial"/>
        </w:rPr>
      </w:pPr>
    </w:p>
    <w:p w:rsidR="00DF3A14" w:rsidRPr="004D194B" w:rsidRDefault="00DF3A14" w:rsidP="004D194B">
      <w:pPr>
        <w:pStyle w:val="a3"/>
        <w:jc w:val="center"/>
        <w:rPr>
          <w:rFonts w:ascii="Arial" w:hAnsi="Arial" w:cs="Arial"/>
          <w:b/>
          <w:sz w:val="28"/>
          <w:szCs w:val="28"/>
        </w:rPr>
      </w:pPr>
      <w:bookmarkStart w:id="3" w:name="Par93"/>
      <w:bookmarkEnd w:id="3"/>
      <w:r w:rsidRPr="004D194B">
        <w:rPr>
          <w:rFonts w:ascii="Arial" w:hAnsi="Arial" w:cs="Arial"/>
          <w:b/>
          <w:sz w:val="28"/>
          <w:szCs w:val="28"/>
        </w:rPr>
        <w:t>4. Порядок увольнения</w:t>
      </w:r>
    </w:p>
    <w:p w:rsidR="00DF3A14" w:rsidRPr="004D194B" w:rsidRDefault="00DF3A14" w:rsidP="004D194B">
      <w:pPr>
        <w:pStyle w:val="a3"/>
        <w:jc w:val="center"/>
        <w:rPr>
          <w:rFonts w:ascii="Arial" w:hAnsi="Arial" w:cs="Arial"/>
          <w:b/>
          <w:sz w:val="28"/>
          <w:szCs w:val="28"/>
        </w:rPr>
      </w:pPr>
      <w:r w:rsidRPr="004D194B">
        <w:rPr>
          <w:rFonts w:ascii="Arial" w:hAnsi="Arial" w:cs="Arial"/>
          <w:b/>
          <w:sz w:val="28"/>
          <w:szCs w:val="28"/>
        </w:rPr>
        <w:t>муниципальных служащих, служащих, работников</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4.1. Трудовой договор может быть прекращен (расторгнут) в порядке и по основаниям, предусмотренным Трудовым </w:t>
      </w:r>
      <w:hyperlink r:id="rId9" w:history="1">
        <w:r w:rsidRPr="00B86217">
          <w:rPr>
            <w:rFonts w:ascii="Arial" w:hAnsi="Arial" w:cs="Arial"/>
            <w:sz w:val="24"/>
            <w:szCs w:val="24"/>
          </w:rPr>
          <w:t>кодексом</w:t>
        </w:r>
      </w:hyperlink>
      <w:r w:rsidRPr="00B86217">
        <w:rPr>
          <w:rFonts w:ascii="Arial" w:hAnsi="Arial" w:cs="Arial"/>
          <w:sz w:val="24"/>
          <w:szCs w:val="24"/>
        </w:rPr>
        <w:t xml:space="preserve"> РФ, Федеральным законом от 2 марта 2007 года № 25-ФЗ «О муниципальной службе в Российской Федерации», иными федеральными законами.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4.2. Прекращение трудового договора оформляется распоряжением Администрации </w:t>
      </w:r>
      <w:r w:rsidR="00B86217" w:rsidRPr="00B86217">
        <w:rPr>
          <w:rFonts w:ascii="Arial" w:hAnsi="Arial" w:cs="Arial"/>
          <w:sz w:val="24"/>
          <w:szCs w:val="24"/>
        </w:rPr>
        <w:t>Червянского муниципального образования</w:t>
      </w:r>
      <w:r w:rsidRPr="00B86217">
        <w:rPr>
          <w:rFonts w:ascii="Arial" w:hAnsi="Arial" w:cs="Arial"/>
          <w:sz w:val="24"/>
          <w:szCs w:val="24"/>
        </w:rPr>
        <w:t>. С распоряжением о прекращении трудового договора муниципальный служащий, служащий, работник должен быть ознакомлен под подпись. По требованию муниципального служащего, служащего, работника Представитель нанимателя (Работодатель) обязан выдать ему надлежащим образом заверенную копию указанного распоряжения. Если распоряжение о прекращении трудового договора невозможно довести до сведения муниципального служащего, служащего, работника или муниципальный служащий, служащий, работник отказывается ознакомиться с ним под подпись, на распоряжении производится соответствующая запись.</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4.3. Днем прекращения трудового договора во всех случаях является последний день работы муниципального служащего, служащего, работника, за исключением случаев, когда муниципальный служащий, служащий, работник фактически не работал, но за ним, в соответствии с Трудовым </w:t>
      </w:r>
      <w:hyperlink r:id="rId10" w:history="1">
        <w:r w:rsidRPr="00B86217">
          <w:rPr>
            <w:rFonts w:ascii="Arial" w:hAnsi="Arial" w:cs="Arial"/>
            <w:sz w:val="24"/>
            <w:szCs w:val="24"/>
          </w:rPr>
          <w:t>кодексом</w:t>
        </w:r>
      </w:hyperlink>
      <w:r w:rsidRPr="00B86217">
        <w:rPr>
          <w:rFonts w:ascii="Arial" w:hAnsi="Arial" w:cs="Arial"/>
          <w:sz w:val="24"/>
          <w:szCs w:val="24"/>
        </w:rPr>
        <w:t xml:space="preserve"> РФ или иным федеральным законом, сохранялось место работы (должность).</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4.4. При увольнении муниципального служащего, служащего, работника не позднее дня прекращения трудового договора возвращает все переданные ему Представителем нанимателя (Работодателем) для осуществления трудовой функции документы, оборудование,</w:t>
      </w:r>
      <w:r w:rsidRPr="00B86217">
        <w:rPr>
          <w:rFonts w:ascii="Arial" w:hAnsi="Arial" w:cs="Arial"/>
          <w:color w:val="FF0000"/>
          <w:sz w:val="24"/>
          <w:szCs w:val="24"/>
        </w:rPr>
        <w:t xml:space="preserve"> </w:t>
      </w:r>
      <w:r w:rsidRPr="00B86217">
        <w:rPr>
          <w:rFonts w:ascii="Arial" w:hAnsi="Arial" w:cs="Arial"/>
          <w:sz w:val="24"/>
          <w:szCs w:val="24"/>
        </w:rPr>
        <w:t>а также документы, образовавшиеся при исполнении трудовых функций.</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4.5. В день прекращения трудового договора Представитель нанимателя (Работодатель) обязан выдать муниципальному служащему, служащему, работнику трудовую книжку и произвести с ним расчет. Если муниципальный служащий, служащий, работник в день увольнения не работал, то соответствующие суммы должны быть выплачены не позднее дня, следующего за днем </w:t>
      </w:r>
      <w:proofErr w:type="gramStart"/>
      <w:r w:rsidRPr="00B86217">
        <w:rPr>
          <w:rFonts w:ascii="Arial" w:hAnsi="Arial" w:cs="Arial"/>
          <w:sz w:val="24"/>
          <w:szCs w:val="24"/>
        </w:rPr>
        <w:t>предъявления</w:t>
      </w:r>
      <w:proofErr w:type="gramEnd"/>
      <w:r w:rsidRPr="00B86217">
        <w:rPr>
          <w:rFonts w:ascii="Arial" w:hAnsi="Arial" w:cs="Arial"/>
          <w:sz w:val="24"/>
          <w:szCs w:val="24"/>
        </w:rPr>
        <w:t xml:space="preserve"> уволенным муниципальным служащим, служащим, </w:t>
      </w:r>
      <w:r w:rsidRPr="00B86217">
        <w:rPr>
          <w:rFonts w:ascii="Arial" w:hAnsi="Arial" w:cs="Arial"/>
          <w:sz w:val="24"/>
          <w:szCs w:val="24"/>
        </w:rPr>
        <w:lastRenderedPageBreak/>
        <w:t>работником требования о расчете. По письменному заявлению муниципального служащего, служащего, работника Представитель нанимателя (Работодатель) также обязан выдать ему заверенные надлежащим образом копии документов, связанных с работой.</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4.6. </w:t>
      </w:r>
      <w:proofErr w:type="gramStart"/>
      <w:r w:rsidRPr="00B86217">
        <w:rPr>
          <w:rFonts w:ascii="Arial" w:hAnsi="Arial" w:cs="Arial"/>
          <w:sz w:val="24"/>
          <w:szCs w:val="24"/>
        </w:rPr>
        <w:t xml:space="preserve">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1" w:history="1">
        <w:r w:rsidRPr="00B86217">
          <w:rPr>
            <w:rFonts w:ascii="Arial" w:hAnsi="Arial" w:cs="Arial"/>
            <w:sz w:val="24"/>
            <w:szCs w:val="24"/>
          </w:rPr>
          <w:t>кодекса</w:t>
        </w:r>
      </w:hyperlink>
      <w:r w:rsidRPr="00B86217">
        <w:rPr>
          <w:rFonts w:ascii="Arial" w:hAnsi="Arial" w:cs="Arial"/>
          <w:sz w:val="24"/>
          <w:szCs w:val="24"/>
        </w:rPr>
        <w:t xml:space="preserve"> РФ или иного федерального закона.</w:t>
      </w:r>
      <w:proofErr w:type="gramEnd"/>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4.7. В случаях, когда в день прекращения трудового договора выдать трудовую книжку муниципальному служащему, служащему, работнику невозможно в связи с его отсутствием либо отказом от ее получения, Представитель нанимателя (Работодатель) обязан направить муниципальному служащему, служащему, работнику уведомление о необходимости явиться за трудовой книжкой либо дать согласие на отправление ее по почте. По письменному обращению муниципального служащего, служащего, работника, не получившего трудовую книжку после увольнения, Представитель нанимателя (Работодатель) обязан выдать ее не позднее трех рабочих дней со дня обращения муниципального служащего, служащего, работника.</w:t>
      </w:r>
    </w:p>
    <w:p w:rsidR="00DF3A14" w:rsidRPr="009112CB" w:rsidRDefault="00DF3A14" w:rsidP="00DF3A14">
      <w:pPr>
        <w:spacing w:line="240" w:lineRule="exact"/>
        <w:jc w:val="both"/>
        <w:rPr>
          <w:sz w:val="28"/>
          <w:szCs w:val="28"/>
        </w:rPr>
      </w:pPr>
    </w:p>
    <w:p w:rsidR="00DF3A14" w:rsidRPr="00B86217" w:rsidRDefault="00DF3A14" w:rsidP="00B86217">
      <w:pPr>
        <w:pStyle w:val="a3"/>
        <w:jc w:val="center"/>
        <w:rPr>
          <w:rFonts w:ascii="Arial" w:hAnsi="Arial" w:cs="Arial"/>
          <w:b/>
          <w:sz w:val="24"/>
          <w:szCs w:val="24"/>
        </w:rPr>
      </w:pPr>
      <w:bookmarkStart w:id="4" w:name="Par104"/>
      <w:bookmarkEnd w:id="4"/>
      <w:r w:rsidRPr="00B86217">
        <w:rPr>
          <w:rFonts w:ascii="Arial" w:hAnsi="Arial" w:cs="Arial"/>
          <w:b/>
          <w:sz w:val="24"/>
          <w:szCs w:val="24"/>
        </w:rPr>
        <w:t>5. Основные права и обязанности</w:t>
      </w:r>
    </w:p>
    <w:p w:rsidR="00DF3A14" w:rsidRPr="00B86217" w:rsidRDefault="00DF3A14" w:rsidP="00B86217">
      <w:pPr>
        <w:pStyle w:val="a3"/>
        <w:jc w:val="center"/>
        <w:rPr>
          <w:rFonts w:ascii="Arial" w:hAnsi="Arial" w:cs="Arial"/>
          <w:b/>
          <w:sz w:val="24"/>
          <w:szCs w:val="24"/>
        </w:rPr>
      </w:pPr>
      <w:r w:rsidRPr="00B86217">
        <w:rPr>
          <w:rFonts w:ascii="Arial" w:hAnsi="Arial" w:cs="Arial"/>
          <w:b/>
          <w:sz w:val="24"/>
          <w:szCs w:val="24"/>
        </w:rPr>
        <w:t>Представителя нанимателя (Работодателя)</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5.1. Представитель нанимателя (Работодатель) имеет право:</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 заключать, изменять и расторгать трудовые договоры с муниципальными служащими, служащими, работниками в порядке и на условиях, которые установлены Трудовым </w:t>
      </w:r>
      <w:hyperlink r:id="rId12" w:history="1">
        <w:r w:rsidRPr="00B86217">
          <w:rPr>
            <w:rFonts w:ascii="Arial" w:hAnsi="Arial" w:cs="Arial"/>
            <w:sz w:val="24"/>
            <w:szCs w:val="24"/>
          </w:rPr>
          <w:t>кодексом</w:t>
        </w:r>
      </w:hyperlink>
      <w:r w:rsidRPr="00B86217">
        <w:rPr>
          <w:rFonts w:ascii="Arial" w:hAnsi="Arial" w:cs="Arial"/>
          <w:sz w:val="24"/>
          <w:szCs w:val="24"/>
        </w:rPr>
        <w:t xml:space="preserve"> РФ, иными федеральными законами;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вести коллективные переговоры и заключать коллективные договоры;</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поощрять муниципальных служащих, служащих, работников за добросовестный эффективный труд, за успешное и добросовестное выполнение должностных обязанностей, выполнение заданий особой важности и сложности;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требовать от муниципальных служащих, служащих, работников исполнения ими трудовых обязанностей и бережного отношения к имуществу Представителя нанимателя (Работодателя) (в том числе к имуществу третьих лиц, находящемуся у Представителя нанимателя (Работодателя), если Представитель нанимателя (Работодатель) несет ответственность за сохранность этого имущества) и других муниципальных служащих, служащих, работников, соблюдения настоящих Правил;</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требовать от муниципальных служащих, служащих, работников соблюдения правил внутреннего трудового распорядка, правил охраны труда и пожарной безопасности;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 привлекать муниципальных служащих, служащих, работников к дисциплинарной и материальной ответственности в порядке, установленном Трудовым </w:t>
      </w:r>
      <w:hyperlink r:id="rId13" w:history="1">
        <w:r w:rsidRPr="00B86217">
          <w:rPr>
            <w:rFonts w:ascii="Arial" w:hAnsi="Arial" w:cs="Arial"/>
            <w:sz w:val="24"/>
            <w:szCs w:val="24"/>
          </w:rPr>
          <w:t>кодексом</w:t>
        </w:r>
      </w:hyperlink>
      <w:r w:rsidRPr="00B86217">
        <w:rPr>
          <w:rFonts w:ascii="Arial" w:hAnsi="Arial" w:cs="Arial"/>
          <w:sz w:val="24"/>
          <w:szCs w:val="24"/>
        </w:rPr>
        <w:t xml:space="preserve"> РФ, иными федеральными законами;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принимать локальные нормативные акты;</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реализовывать права, предусмотренные законодательством о специальной оценке условий труда;</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осуществлять иные права, предоставленные ему в соответствии с трудовым законодательством.</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5.2. Представитель нанимателя (Работодатель) обязан:</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lastRenderedPageBreak/>
        <w:t>- предоставлять муниципальным служащим, служащим, работникам работу, обусловленную трудовым договором;</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обеспечивать безопасность и условия труда, соответствующие государственным нормативным требованиям охраны труда;</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обеспечивать муниципальных служащих, служащих, работников оборудованием и иными средствами, необходимыми для исполнения ими трудовых обязанностей;</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обеспечивать муниципальным служащим, служащим, работникам равную оплату за труд равной ценности;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вести учет времени, фактически отработанного каждым муниципальным служащим, служащим, работником;</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 выплачивать в полном размере причитающуюся муниципальным служащим, служащим, работникам заработную плату в сроки, установленные в соответствии с Трудовым </w:t>
      </w:r>
      <w:hyperlink r:id="rId14" w:history="1">
        <w:r w:rsidRPr="00B86217">
          <w:rPr>
            <w:rFonts w:ascii="Arial" w:hAnsi="Arial" w:cs="Arial"/>
            <w:sz w:val="24"/>
            <w:szCs w:val="24"/>
          </w:rPr>
          <w:t>кодексом</w:t>
        </w:r>
      </w:hyperlink>
      <w:r w:rsidRPr="00B86217">
        <w:rPr>
          <w:rFonts w:ascii="Arial" w:hAnsi="Arial" w:cs="Arial"/>
          <w:sz w:val="24"/>
          <w:szCs w:val="24"/>
        </w:rPr>
        <w:t xml:space="preserve"> РФ, коллективным договором (при его наличии), трудовыми договорами;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 вести коллективные переговоры, а также заключать коллективный договор в порядке, установленном Трудовым </w:t>
      </w:r>
      <w:hyperlink r:id="rId15" w:history="1">
        <w:r w:rsidRPr="00B86217">
          <w:rPr>
            <w:rFonts w:ascii="Arial" w:hAnsi="Arial" w:cs="Arial"/>
            <w:sz w:val="24"/>
            <w:szCs w:val="24"/>
          </w:rPr>
          <w:t>кодексом</w:t>
        </w:r>
      </w:hyperlink>
      <w:r w:rsidRPr="00B86217">
        <w:rPr>
          <w:rFonts w:ascii="Arial" w:hAnsi="Arial" w:cs="Arial"/>
          <w:sz w:val="24"/>
          <w:szCs w:val="24"/>
        </w:rPr>
        <w:t xml:space="preserve"> РФ;</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 предоставлять представителям  муниципальных служащих, служащих, работников полную и достоверную информацию, необходимую для заключения коллективного договора, соглашения и </w:t>
      </w:r>
      <w:proofErr w:type="gramStart"/>
      <w:r w:rsidRPr="00B86217">
        <w:rPr>
          <w:rFonts w:ascii="Arial" w:hAnsi="Arial" w:cs="Arial"/>
          <w:sz w:val="24"/>
          <w:szCs w:val="24"/>
        </w:rPr>
        <w:t>контроля за</w:t>
      </w:r>
      <w:proofErr w:type="gramEnd"/>
      <w:r w:rsidRPr="00B86217">
        <w:rPr>
          <w:rFonts w:ascii="Arial" w:hAnsi="Arial" w:cs="Arial"/>
          <w:sz w:val="24"/>
          <w:szCs w:val="24"/>
        </w:rPr>
        <w:t xml:space="preserve"> их выполнением;</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знакомить муниципальных служащих, служащих, работников под подпись с принимаемыми локальными нормативными актами, непосредственно связанными с их трудовой деятельностью;</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обеспечивать бытовые нужды муниципальных служащих, служащих, работников, связанные с исполнением ими трудовых обязанностей;</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осуществлять обязательное социальное страхование муниципальных служащих, служащих, работников в порядке, установленном федеральными законами;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xml:space="preserve">- отстранять от работы муниципальных служащих, служащих, работников в случаях, предусмотренных Трудовым </w:t>
      </w:r>
      <w:hyperlink r:id="rId16" w:history="1">
        <w:r w:rsidRPr="00B86217">
          <w:rPr>
            <w:rFonts w:ascii="Arial" w:hAnsi="Arial" w:cs="Arial"/>
            <w:sz w:val="24"/>
            <w:szCs w:val="24"/>
          </w:rPr>
          <w:t>кодексом</w:t>
        </w:r>
      </w:hyperlink>
      <w:r w:rsidRPr="00B86217">
        <w:rPr>
          <w:rFonts w:ascii="Arial" w:hAnsi="Arial" w:cs="Arial"/>
          <w:sz w:val="24"/>
          <w:szCs w:val="24"/>
        </w:rPr>
        <w:t xml:space="preserve"> РФ, иными федеральными законами и нормативными правовыми актами РФ;</w:t>
      </w:r>
    </w:p>
    <w:p w:rsidR="00DF3A14" w:rsidRPr="00B86217" w:rsidRDefault="00DF3A14" w:rsidP="00B86217">
      <w:pPr>
        <w:pStyle w:val="a3"/>
        <w:ind w:firstLine="708"/>
        <w:jc w:val="both"/>
        <w:rPr>
          <w:rFonts w:ascii="Arial" w:hAnsi="Arial" w:cs="Arial"/>
          <w:sz w:val="24"/>
          <w:szCs w:val="24"/>
        </w:rPr>
      </w:pPr>
      <w:proofErr w:type="gramStart"/>
      <w:r w:rsidRPr="00B86217">
        <w:rPr>
          <w:rFonts w:ascii="Arial" w:hAnsi="Arial" w:cs="Arial"/>
          <w:sz w:val="24"/>
          <w:szCs w:val="24"/>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w:t>
      </w:r>
      <w:proofErr w:type="gramEnd"/>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5.2.1. Представитель нанимателя (Работодатель) обязан отстранить от работы (не допускать к работе) муниципального служащего, служащего, работника:</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появившегося на работе в состоянии алкогольного, наркотического или иного токсического опьянения;</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не прошедшего в установленном порядке обучение и проверку знаний и навыков в области охраны труда;</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не прошедшего в установленном порядке обязательный медицинский осмотр, диспансеризацию,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lastRenderedPageBreak/>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F3A14" w:rsidRPr="00B86217" w:rsidRDefault="00DF3A14" w:rsidP="00B86217">
      <w:pPr>
        <w:pStyle w:val="a3"/>
        <w:ind w:firstLine="708"/>
        <w:jc w:val="both"/>
        <w:rPr>
          <w:rFonts w:ascii="Arial" w:hAnsi="Arial" w:cs="Arial"/>
          <w:sz w:val="24"/>
          <w:szCs w:val="24"/>
        </w:rPr>
      </w:pPr>
      <w:r w:rsidRPr="00B86217">
        <w:rPr>
          <w:rFonts w:ascii="Arial" w:hAnsi="Arial" w:cs="Arial"/>
          <w:sz w:val="24"/>
          <w:szCs w:val="24"/>
        </w:rPr>
        <w:t>- в других случаях, предусмотренных федеральными законами и иными нормативными правовыми актами Российской Федерации.</w:t>
      </w:r>
    </w:p>
    <w:p w:rsidR="00DF3A14" w:rsidRPr="00B86217" w:rsidRDefault="00DF3A14" w:rsidP="00B86217">
      <w:pPr>
        <w:pStyle w:val="a3"/>
        <w:jc w:val="both"/>
        <w:rPr>
          <w:rFonts w:ascii="Arial" w:hAnsi="Arial" w:cs="Arial"/>
          <w:sz w:val="24"/>
          <w:szCs w:val="24"/>
        </w:rPr>
      </w:pPr>
      <w:r w:rsidRPr="00B86217">
        <w:rPr>
          <w:rFonts w:ascii="Arial" w:hAnsi="Arial" w:cs="Arial"/>
          <w:sz w:val="24"/>
          <w:szCs w:val="24"/>
        </w:rPr>
        <w:t>Представитель нанимателя (Работодатель) отстраняет от работы (не допускает к работе) муниципального служащего, служащего,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DF3A14" w:rsidRPr="006F7385" w:rsidRDefault="00DF3A14" w:rsidP="00DF3A14">
      <w:pPr>
        <w:spacing w:line="240" w:lineRule="exact"/>
        <w:ind w:firstLine="540"/>
        <w:jc w:val="both"/>
        <w:rPr>
          <w:sz w:val="16"/>
          <w:szCs w:val="16"/>
        </w:rPr>
      </w:pPr>
    </w:p>
    <w:p w:rsidR="00DF3A14" w:rsidRPr="00B86217" w:rsidRDefault="00DF3A14" w:rsidP="00B86217">
      <w:pPr>
        <w:pStyle w:val="a3"/>
        <w:jc w:val="center"/>
        <w:rPr>
          <w:rFonts w:ascii="Arial" w:hAnsi="Arial" w:cs="Arial"/>
          <w:b/>
          <w:sz w:val="24"/>
          <w:szCs w:val="24"/>
        </w:rPr>
      </w:pPr>
      <w:bookmarkStart w:id="5" w:name="Par146"/>
      <w:bookmarkEnd w:id="5"/>
      <w:r w:rsidRPr="00B86217">
        <w:rPr>
          <w:rFonts w:ascii="Arial" w:hAnsi="Arial" w:cs="Arial"/>
          <w:b/>
          <w:sz w:val="24"/>
          <w:szCs w:val="24"/>
        </w:rPr>
        <w:t>6. Основные права и обязанности</w:t>
      </w:r>
    </w:p>
    <w:p w:rsidR="00DF3A14" w:rsidRPr="00B86217" w:rsidRDefault="00DF3A14" w:rsidP="00B86217">
      <w:pPr>
        <w:pStyle w:val="a3"/>
        <w:jc w:val="center"/>
        <w:rPr>
          <w:rFonts w:ascii="Arial" w:hAnsi="Arial" w:cs="Arial"/>
          <w:b/>
          <w:sz w:val="24"/>
          <w:szCs w:val="24"/>
        </w:rPr>
      </w:pPr>
      <w:r w:rsidRPr="00B86217">
        <w:rPr>
          <w:rFonts w:ascii="Arial" w:hAnsi="Arial" w:cs="Arial"/>
          <w:b/>
          <w:sz w:val="24"/>
          <w:szCs w:val="24"/>
        </w:rPr>
        <w:t>муниципальных служащих, служащих, работников</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6.1. Муниципальный служащий, служащий, работник имеет право:</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xml:space="preserve">- на заключение, изменение и расторжение трудового договора в порядке и на условиях, которые установлены Трудовым </w:t>
      </w:r>
      <w:hyperlink r:id="rId17" w:history="1">
        <w:r w:rsidRPr="00B86217">
          <w:rPr>
            <w:rFonts w:ascii="Arial" w:hAnsi="Arial" w:cs="Arial"/>
            <w:sz w:val="24"/>
            <w:szCs w:val="24"/>
          </w:rPr>
          <w:t>кодексом</w:t>
        </w:r>
      </w:hyperlink>
      <w:r w:rsidRPr="00B86217">
        <w:rPr>
          <w:rFonts w:ascii="Arial" w:hAnsi="Arial" w:cs="Arial"/>
          <w:sz w:val="24"/>
          <w:szCs w:val="24"/>
        </w:rPr>
        <w:t xml:space="preserve"> РФ, иными федеральными законами;</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предоставление ему работы, обусловленной трудовым договором;</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xml:space="preserve">- подготовку и дополнительное профессиональное образование в порядке, установленном Трудовым </w:t>
      </w:r>
      <w:hyperlink r:id="rId18" w:history="1">
        <w:r w:rsidRPr="00B86217">
          <w:rPr>
            <w:rFonts w:ascii="Arial" w:hAnsi="Arial" w:cs="Arial"/>
            <w:sz w:val="24"/>
            <w:szCs w:val="24"/>
          </w:rPr>
          <w:t>кодексом</w:t>
        </w:r>
      </w:hyperlink>
      <w:r w:rsidRPr="00B86217">
        <w:rPr>
          <w:rFonts w:ascii="Arial" w:hAnsi="Arial" w:cs="Arial"/>
          <w:sz w:val="24"/>
          <w:szCs w:val="24"/>
        </w:rPr>
        <w:t xml:space="preserve"> РФ, иными федеральными законами;</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защиту своих трудовых прав, свобод и законных интересов всеми не запрещенными законом способами;</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19" w:history="1">
        <w:r w:rsidRPr="00B86217">
          <w:rPr>
            <w:rFonts w:ascii="Arial" w:hAnsi="Arial" w:cs="Arial"/>
            <w:sz w:val="24"/>
            <w:szCs w:val="24"/>
          </w:rPr>
          <w:t>кодексом</w:t>
        </w:r>
      </w:hyperlink>
      <w:r w:rsidRPr="00B86217">
        <w:rPr>
          <w:rFonts w:ascii="Arial" w:hAnsi="Arial" w:cs="Arial"/>
          <w:sz w:val="24"/>
          <w:szCs w:val="24"/>
        </w:rPr>
        <w:t xml:space="preserve"> РФ, иными федеральными законами;</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обязательное социальное страхование в случаях, предусмотренных федеральными законами;</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реализацию иных прав, предусмотренных в трудовом законодательстве.</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6.2. Муниципальный служащий, служащий, работник обязан:</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муниципального служащего, служащего, работника;</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lastRenderedPageBreak/>
        <w:t>- качественно и своевременно выполнять поручения, распоряжения, задания и указания своего непосредственного руководителя;</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соблюдать настоящие Правила;</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соблюдать трудовую дисциплину;</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выполнять установленные нормы труда;</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проходить обучение безопасным методам и приемам выполнения работ и оказанию первой помощи пострадавшим, инструктаж по охране труда, стажировку на рабочем месте, проверку знания требований охраны труда;</w:t>
      </w:r>
    </w:p>
    <w:p w:rsidR="00DF3A14" w:rsidRPr="00B86217" w:rsidRDefault="00DF3A14" w:rsidP="00B86217">
      <w:pPr>
        <w:pStyle w:val="a3"/>
        <w:ind w:firstLine="426"/>
        <w:jc w:val="both"/>
        <w:rPr>
          <w:rFonts w:ascii="Arial" w:hAnsi="Arial" w:cs="Arial"/>
          <w:sz w:val="24"/>
          <w:szCs w:val="24"/>
        </w:rPr>
      </w:pPr>
      <w:proofErr w:type="gramStart"/>
      <w:r w:rsidRPr="00B86217">
        <w:rPr>
          <w:rFonts w:ascii="Arial" w:hAnsi="Arial" w:cs="Arial"/>
          <w:sz w:val="24"/>
          <w:szCs w:val="24"/>
        </w:rPr>
        <w:t xml:space="preserve">- проходить диспансеризацию (для муниципальных служащих),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Представителя нанимателя (Работодателя) в случаях, предусмотренных Трудовым </w:t>
      </w:r>
      <w:hyperlink r:id="rId20" w:history="1">
        <w:r w:rsidRPr="00B86217">
          <w:rPr>
            <w:rFonts w:ascii="Arial" w:hAnsi="Arial" w:cs="Arial"/>
            <w:sz w:val="24"/>
            <w:szCs w:val="24"/>
          </w:rPr>
          <w:t>кодексом</w:t>
        </w:r>
      </w:hyperlink>
      <w:r w:rsidRPr="00B86217">
        <w:rPr>
          <w:rFonts w:ascii="Arial" w:hAnsi="Arial" w:cs="Arial"/>
          <w:sz w:val="24"/>
          <w:szCs w:val="24"/>
        </w:rPr>
        <w:t xml:space="preserve"> РФ и иными федеральными законами;</w:t>
      </w:r>
      <w:proofErr w:type="gramEnd"/>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соблюдать ограничения и запреты, установленные статьями 13 и 14 Федерального закона от 2 марта 2007 года №25-ФЗ «О муниципальной службе в Российской Федерации» (для муниципальных служащих);</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соблюдать требования по охране труда и обеспечению безопасности труда;</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бережно относиться к имуществу Представителя нанимателя (Работодателя) (в том числе к имуществу третьих лиц, находящемуся у Представителя нанимателя (Работодателя), если Представитель нанимателя (Работодатель) несет ответственность за сохранность этого имущества) и других муниципальных служащих, служащих, работников;</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способствовать созданию благоприятной деловой атмосферы в коллективе;</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имущества Представителя нанимателя (Работодателя) (в том числе имущества третьих лиц, находящегося у Представителя нанимателя (Работодателя), если Представитель нанимателя (Работодатель) несет ответственность за сохранность этого имущества);</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принимать меры по устранению причин и условий, препятствующих нормальному выполнению работы и немедленно сообщать о случившемся Представителю нанимателя (Работодателю);</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поддерживать свое рабочее место, оборудование в исправном состоянии, порядке и чистоте;</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соблюдать установленный Представителем нанимателя (Работодателем) порядок хранения документов, материальных ценностей;</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соблюдать установленные Представителем нанимателя (Работодателем) требования:</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а) не использовать в личных целях технику и оборудование Представителя нанимателя (Работодателя);</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xml:space="preserve">б) не использовать рабочее время для решения вопросов, не обусловленных трудовыми отношениями с Представителем нанимателя (Работодателем); в </w:t>
      </w:r>
      <w:r w:rsidRPr="00B86217">
        <w:rPr>
          <w:rFonts w:ascii="Arial" w:hAnsi="Arial" w:cs="Arial"/>
          <w:sz w:val="24"/>
          <w:szCs w:val="24"/>
        </w:rPr>
        <w:lastRenderedPageBreak/>
        <w:t>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в) не курить в помещениях офиса, вне оборудованных зон, предназначенных для этих целей;</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DF3A14" w:rsidRPr="00B86217" w:rsidRDefault="00DF3A14" w:rsidP="00B86217">
      <w:pPr>
        <w:pStyle w:val="a3"/>
        <w:ind w:firstLine="426"/>
        <w:jc w:val="both"/>
        <w:rPr>
          <w:rFonts w:ascii="Arial" w:hAnsi="Arial" w:cs="Arial"/>
          <w:sz w:val="24"/>
          <w:szCs w:val="24"/>
        </w:rPr>
      </w:pPr>
      <w:proofErr w:type="spellStart"/>
      <w:r w:rsidRPr="00B86217">
        <w:rPr>
          <w:rFonts w:ascii="Arial" w:hAnsi="Arial" w:cs="Arial"/>
          <w:sz w:val="24"/>
          <w:szCs w:val="24"/>
        </w:rPr>
        <w:t>д</w:t>
      </w:r>
      <w:proofErr w:type="spellEnd"/>
      <w:r w:rsidRPr="00B86217">
        <w:rPr>
          <w:rFonts w:ascii="Arial" w:hAnsi="Arial" w:cs="Arial"/>
          <w:sz w:val="24"/>
          <w:szCs w:val="24"/>
        </w:rPr>
        <w:t>) не выносить и не передавать другим лицам служебную информацию на бумажных и электронных носителях;</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е) не оставлять на длительное время рабочее место, не сообщив об этом своему непосредственному руководителю и не получив его разрешения;</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DF3A14" w:rsidRPr="00B86217" w:rsidRDefault="00DF3A14" w:rsidP="00B86217">
      <w:pPr>
        <w:pStyle w:val="a3"/>
        <w:ind w:firstLine="426"/>
        <w:jc w:val="both"/>
        <w:rPr>
          <w:rFonts w:ascii="Arial" w:hAnsi="Arial" w:cs="Arial"/>
          <w:sz w:val="24"/>
          <w:szCs w:val="24"/>
        </w:rPr>
      </w:pPr>
      <w:r w:rsidRPr="00B86217">
        <w:rPr>
          <w:rFonts w:ascii="Arial" w:hAnsi="Arial" w:cs="Arial"/>
          <w:sz w:val="24"/>
          <w:szCs w:val="24"/>
        </w:rPr>
        <w:t>6.3. Трудовые обязанности и права муниципальных служащих, служащих, работников конкретизируются в трудовых договорах и должностных инструкциях.</w:t>
      </w:r>
    </w:p>
    <w:p w:rsidR="00DF3A14" w:rsidRPr="002F2456" w:rsidRDefault="00DF3A14" w:rsidP="00DF3A14">
      <w:pPr>
        <w:spacing w:line="240" w:lineRule="exact"/>
        <w:jc w:val="both"/>
        <w:rPr>
          <w:sz w:val="16"/>
          <w:szCs w:val="16"/>
        </w:rPr>
      </w:pPr>
    </w:p>
    <w:p w:rsidR="00DF3A14" w:rsidRPr="002F2456" w:rsidRDefault="00DF3A14" w:rsidP="00DF3A14">
      <w:pPr>
        <w:spacing w:line="240" w:lineRule="exact"/>
        <w:jc w:val="center"/>
        <w:outlineLvl w:val="0"/>
        <w:rPr>
          <w:b/>
          <w:sz w:val="28"/>
          <w:szCs w:val="28"/>
        </w:rPr>
      </w:pPr>
      <w:bookmarkStart w:id="6" w:name="Par192"/>
      <w:bookmarkEnd w:id="6"/>
      <w:r w:rsidRPr="002F2456">
        <w:rPr>
          <w:b/>
          <w:sz w:val="28"/>
          <w:szCs w:val="28"/>
        </w:rPr>
        <w:t>7. Рабочее время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7.1. Продолжительность рабочего времени муниципальных служащих, служащих, работников Администрации </w:t>
      </w:r>
      <w:r w:rsidR="006F0E41" w:rsidRPr="006F0E41">
        <w:rPr>
          <w:rFonts w:ascii="Arial" w:hAnsi="Arial" w:cs="Arial"/>
          <w:sz w:val="24"/>
          <w:szCs w:val="24"/>
        </w:rPr>
        <w:t>Червянского муниципального образования</w:t>
      </w:r>
      <w:r w:rsidRPr="006F0E41">
        <w:rPr>
          <w:rFonts w:ascii="Arial" w:hAnsi="Arial" w:cs="Arial"/>
          <w:sz w:val="24"/>
          <w:szCs w:val="24"/>
        </w:rPr>
        <w:t xml:space="preserve"> составляет 40 часов в неделю.</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В соответствии с Постановлением Верховного Совета РСФСР от 01.11.1990г. № 298/3-1 «О неотложных мерах по улучшению положения женщин, семьи, охраны материнства и детства на селе», </w:t>
      </w:r>
      <w:proofErr w:type="gramStart"/>
      <w:r w:rsidRPr="006F0E41">
        <w:rPr>
          <w:rFonts w:ascii="Arial" w:hAnsi="Arial" w:cs="Arial"/>
          <w:sz w:val="24"/>
          <w:szCs w:val="24"/>
        </w:rPr>
        <w:t xml:space="preserve">женщинам, работающим в Администрации </w:t>
      </w:r>
      <w:r w:rsidR="006F0E41" w:rsidRPr="006F0E41">
        <w:rPr>
          <w:rFonts w:ascii="Arial" w:hAnsi="Arial" w:cs="Arial"/>
          <w:sz w:val="24"/>
          <w:szCs w:val="24"/>
        </w:rPr>
        <w:t xml:space="preserve">Червянского муниципального образования </w:t>
      </w:r>
      <w:r w:rsidRPr="006F0E41">
        <w:rPr>
          <w:rFonts w:ascii="Arial" w:hAnsi="Arial" w:cs="Arial"/>
          <w:sz w:val="24"/>
          <w:szCs w:val="24"/>
        </w:rPr>
        <w:t>устанавливается</w:t>
      </w:r>
      <w:proofErr w:type="gramEnd"/>
      <w:r w:rsidRPr="006F0E41">
        <w:rPr>
          <w:rFonts w:ascii="Arial" w:hAnsi="Arial" w:cs="Arial"/>
          <w:sz w:val="24"/>
          <w:szCs w:val="24"/>
        </w:rPr>
        <w:t xml:space="preserve"> сокращенная продолжительность рабочего времени в количестве 36 (тридцати шести) часов в неделю.</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7.1.1. Для работников с нормальной продолжительностью рабочего времени устанавливается следующий режим рабочего времени: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пятидневная рабочая неделя с двумя выходными днями - субботой и воскресеньем;</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продолжительность ежедневной работы составляет 8 часов;</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время начала работы - 8.00, время окончания работы - 17.00;</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перерыв для отдыха и питания продолжительностью оди</w:t>
      </w:r>
      <w:r w:rsidR="00BD1557">
        <w:rPr>
          <w:rFonts w:ascii="Arial" w:hAnsi="Arial" w:cs="Arial"/>
          <w:sz w:val="24"/>
          <w:szCs w:val="24"/>
        </w:rPr>
        <w:t>н час с 13.00 до 14</w:t>
      </w:r>
      <w:r w:rsidRPr="006F0E41">
        <w:rPr>
          <w:rFonts w:ascii="Arial" w:hAnsi="Arial" w:cs="Arial"/>
          <w:sz w:val="24"/>
          <w:szCs w:val="24"/>
        </w:rPr>
        <w:t>.00. Данный перерыв не включается в рабочее время и не оплачивается.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7.1.2. Если при приеме на работу или в течение действия трудовых отношений муниципальному служащему, служащему,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DF3A14" w:rsidRPr="006F0E41" w:rsidRDefault="00DF3A14" w:rsidP="006F0E41">
      <w:pPr>
        <w:pStyle w:val="a3"/>
        <w:ind w:firstLine="567"/>
        <w:jc w:val="both"/>
        <w:rPr>
          <w:rFonts w:ascii="Arial" w:hAnsi="Arial" w:cs="Arial"/>
          <w:sz w:val="24"/>
          <w:szCs w:val="24"/>
        </w:rPr>
      </w:pPr>
      <w:bookmarkStart w:id="7" w:name="Par220"/>
      <w:bookmarkEnd w:id="7"/>
      <w:r w:rsidRPr="006F0E41">
        <w:rPr>
          <w:rFonts w:ascii="Arial" w:hAnsi="Arial" w:cs="Arial"/>
          <w:sz w:val="24"/>
          <w:szCs w:val="24"/>
        </w:rPr>
        <w:t>7.2. Для всех категорий муниципальных служащих, служащих, работников продолжительность рабочего дня, непосредственно предшествующего нерабочему праздничному дню, уменьшается на один час.</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7.3. Представитель нанимателя (Работодатель) имеет право привлекать муниципального служащего, служащего, работника к работе за пределами продолжительности рабочего времени, установленной для данного муниципального служащего, служащего, работника в следующих случаях:</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при необходимости выполнить сверхурочную работу;</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если муниципальный служащий, служащий, работник работает на условиях ненормированного рабочего дня.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lastRenderedPageBreak/>
        <w:t xml:space="preserve">7.4. Режим ненормированного рабочего дня - особый режим, в соответствии с которым отдельные муниципальные служащие, служащие, работники могут по распоряжению Представителя нанимателя (Работодателя) при необходимости эпизодически привлекаться к выполнению своих трудовых функций за </w:t>
      </w:r>
      <w:proofErr w:type="gramStart"/>
      <w:r w:rsidRPr="006F0E41">
        <w:rPr>
          <w:rFonts w:ascii="Arial" w:hAnsi="Arial" w:cs="Arial"/>
          <w:sz w:val="24"/>
          <w:szCs w:val="24"/>
        </w:rPr>
        <w:t>пределами</w:t>
      </w:r>
      <w:proofErr w:type="gramEnd"/>
      <w:r w:rsidRPr="006F0E41">
        <w:rPr>
          <w:rFonts w:ascii="Arial" w:hAnsi="Arial" w:cs="Arial"/>
          <w:sz w:val="24"/>
          <w:szCs w:val="24"/>
        </w:rPr>
        <w:t xml:space="preserve"> установленной для них продолжительности рабочего времени.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Условие о режиме ненормированного рабочего дня обязательно включается в трудовой договор. Перечень должностей служащих, работников с ненормированным рабочим днем устанавливается Положением о ненормированном рабочем дне, Приложение 1 настоящего Порядка.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7.5. Представитель нанимателя (Работодатель) ведет учет времени, фактически отработанного каждым муниципальным служащим, служащим, работником, в табеле учета рабочего времени.</w:t>
      </w:r>
    </w:p>
    <w:p w:rsidR="00DF3A14" w:rsidRPr="006F0E41" w:rsidRDefault="00DF3A14" w:rsidP="006F0E41">
      <w:pPr>
        <w:pStyle w:val="a3"/>
        <w:ind w:firstLine="567"/>
        <w:jc w:val="both"/>
        <w:rPr>
          <w:rFonts w:ascii="Arial" w:hAnsi="Arial" w:cs="Arial"/>
          <w:sz w:val="24"/>
          <w:szCs w:val="24"/>
        </w:rPr>
      </w:pPr>
    </w:p>
    <w:p w:rsidR="00DF3A14" w:rsidRPr="002F2456" w:rsidRDefault="00DF3A14" w:rsidP="00DF3A14">
      <w:pPr>
        <w:spacing w:line="240" w:lineRule="exact"/>
        <w:jc w:val="center"/>
        <w:outlineLvl w:val="0"/>
        <w:rPr>
          <w:b/>
          <w:sz w:val="28"/>
          <w:szCs w:val="28"/>
        </w:rPr>
      </w:pPr>
      <w:bookmarkStart w:id="8" w:name="Par238"/>
      <w:bookmarkEnd w:id="8"/>
      <w:r w:rsidRPr="002F2456">
        <w:rPr>
          <w:b/>
          <w:sz w:val="28"/>
          <w:szCs w:val="28"/>
        </w:rPr>
        <w:t>8. Время отдыха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8.2. Видами времени отдыха являются: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перерывы в течение рабочего дня;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ежедневный отдых;</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выходные дни (еженедельный непрерывный отдых);</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нерабочие праздничные дни;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отпуска.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8.3. Муниципальным служащим, служащим, работникам предоставляется следующее время отдыха: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 перерыв для отдыха и питания продолжительностью один час с 1</w:t>
      </w:r>
      <w:r w:rsidR="006F0E41" w:rsidRPr="006F0E41">
        <w:rPr>
          <w:rFonts w:ascii="Arial" w:hAnsi="Arial" w:cs="Arial"/>
          <w:sz w:val="24"/>
          <w:szCs w:val="24"/>
        </w:rPr>
        <w:t>3</w:t>
      </w:r>
      <w:r w:rsidRPr="006F0E41">
        <w:rPr>
          <w:rFonts w:ascii="Arial" w:hAnsi="Arial" w:cs="Arial"/>
          <w:sz w:val="24"/>
          <w:szCs w:val="24"/>
        </w:rPr>
        <w:t>.00 до 1</w:t>
      </w:r>
      <w:r w:rsidR="006F0E41" w:rsidRPr="006F0E41">
        <w:rPr>
          <w:rFonts w:ascii="Arial" w:hAnsi="Arial" w:cs="Arial"/>
          <w:sz w:val="24"/>
          <w:szCs w:val="24"/>
        </w:rPr>
        <w:t>4</w:t>
      </w:r>
      <w:r w:rsidRPr="006F0E41">
        <w:rPr>
          <w:rFonts w:ascii="Arial" w:hAnsi="Arial" w:cs="Arial"/>
          <w:sz w:val="24"/>
          <w:szCs w:val="24"/>
        </w:rPr>
        <w:t>.00 в течение рабочего дня;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2) два выходных дня - суббота, воскресенье;</w:t>
      </w:r>
    </w:p>
    <w:p w:rsidR="00DF3A14" w:rsidRPr="006F0E41" w:rsidRDefault="00DF3A14" w:rsidP="006F0E41">
      <w:pPr>
        <w:pStyle w:val="a3"/>
        <w:ind w:firstLine="567"/>
        <w:jc w:val="both"/>
        <w:rPr>
          <w:rFonts w:ascii="Arial" w:hAnsi="Arial" w:cs="Arial"/>
          <w:color w:val="FF0000"/>
          <w:sz w:val="24"/>
          <w:szCs w:val="24"/>
        </w:rPr>
      </w:pPr>
      <w:r w:rsidRPr="006F0E41">
        <w:rPr>
          <w:rFonts w:ascii="Arial" w:hAnsi="Arial" w:cs="Arial"/>
          <w:sz w:val="24"/>
          <w:szCs w:val="24"/>
        </w:rPr>
        <w:t>3) нерабочие праздничные дни - общегосударственные праздничные дни, установленные в соответствии со статьей 112 Трудового кодекса Российской Федерации и Постановлениями Правительства Российской Федерации;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4) ежегодные отпуска с сохранением места работы (должности) и среднего заработка.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8.4. Муниципальным служащим предоставляется ежегодный основной оплачиваемый отпуск продолжительностью 30 (тридцать) календарных дней. Служащим, работникам предоставляется ежегодный основной оплачиваемый отпуск продолжительностью 28 (двадцать восемь) календарных дней.  </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По соглашению между муниципальным служащим, служащим, работником и Представителем нанимателя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8.4.1. Право на использование отпуска за первый год работы возникает у муниципального служащего, служащего, работника по истечении шести месяцев его непрерывной работы у данного Представителя нанимателя (Работодателя). По соглашению сторон оплачиваемый отпуск муниципальному служащему, служащему, работнику может быть предоставлен и до истечения шести месяцев.</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8.4.2.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Представителем нанимателя (Работодателем) с учетом мнения выборного органа первичной  профсоюзной организации не </w:t>
      </w:r>
      <w:proofErr w:type="gramStart"/>
      <w:r w:rsidRPr="006F0E41">
        <w:rPr>
          <w:rFonts w:ascii="Arial" w:hAnsi="Arial" w:cs="Arial"/>
          <w:sz w:val="24"/>
          <w:szCs w:val="24"/>
        </w:rPr>
        <w:t>позднее</w:t>
      </w:r>
      <w:proofErr w:type="gramEnd"/>
      <w:r w:rsidRPr="006F0E41">
        <w:rPr>
          <w:rFonts w:ascii="Arial" w:hAnsi="Arial" w:cs="Arial"/>
          <w:sz w:val="24"/>
          <w:szCs w:val="24"/>
        </w:rPr>
        <w:t xml:space="preserve"> чем </w:t>
      </w:r>
      <w:r w:rsidRPr="006F0E41">
        <w:rPr>
          <w:rFonts w:ascii="Arial" w:hAnsi="Arial" w:cs="Arial"/>
          <w:sz w:val="24"/>
          <w:szCs w:val="24"/>
        </w:rPr>
        <w:lastRenderedPageBreak/>
        <w:t xml:space="preserve">за две недели до наступления календарного года в порядке, установленном Трудовым </w:t>
      </w:r>
      <w:hyperlink r:id="rId21" w:history="1">
        <w:r w:rsidRPr="006F0E41">
          <w:rPr>
            <w:rFonts w:ascii="Arial" w:hAnsi="Arial" w:cs="Arial"/>
            <w:sz w:val="24"/>
            <w:szCs w:val="24"/>
          </w:rPr>
          <w:t>кодексом</w:t>
        </w:r>
      </w:hyperlink>
      <w:r w:rsidRPr="006F0E41">
        <w:rPr>
          <w:rFonts w:ascii="Arial" w:hAnsi="Arial" w:cs="Arial"/>
          <w:sz w:val="24"/>
          <w:szCs w:val="24"/>
        </w:rPr>
        <w:t xml:space="preserve"> РФ.</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8.5. О времени начала отпуска муниципальный служащий, служащий, работник должен быть извещен под подпись не </w:t>
      </w:r>
      <w:proofErr w:type="gramStart"/>
      <w:r w:rsidRPr="006F0E41">
        <w:rPr>
          <w:rFonts w:ascii="Arial" w:hAnsi="Arial" w:cs="Arial"/>
          <w:sz w:val="24"/>
          <w:szCs w:val="24"/>
        </w:rPr>
        <w:t>позднее</w:t>
      </w:r>
      <w:proofErr w:type="gramEnd"/>
      <w:r w:rsidRPr="006F0E41">
        <w:rPr>
          <w:rFonts w:ascii="Arial" w:hAnsi="Arial" w:cs="Arial"/>
          <w:sz w:val="24"/>
          <w:szCs w:val="24"/>
        </w:rPr>
        <w:t xml:space="preserve"> чем за две недели до его начала.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8.6. При желании муниципального служащего, служащего, работника использовать ежегодный оплачиваемый отпуск в отличный от предусмотренного в графике отпусков период муниципальный служащий, служащий, работник обязан предупредить Представителя нанимателя (Работодателя) об этом в письменном виде не </w:t>
      </w:r>
      <w:proofErr w:type="gramStart"/>
      <w:r w:rsidRPr="006F0E41">
        <w:rPr>
          <w:rFonts w:ascii="Arial" w:hAnsi="Arial" w:cs="Arial"/>
          <w:sz w:val="24"/>
          <w:szCs w:val="24"/>
        </w:rPr>
        <w:t>позднее</w:t>
      </w:r>
      <w:proofErr w:type="gramEnd"/>
      <w:r w:rsidRPr="006F0E41">
        <w:rPr>
          <w:rFonts w:ascii="Arial" w:hAnsi="Arial" w:cs="Arial"/>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8.7. По семейным обстоятельствам и другим уважительным причинам муниципальному служащему, служащему,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муниципальным служащим, служащим, работником и Представителем нанимателя (Работодателем).</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8.7.1. Представитель нанимателя (Работодатель) обязан на основании письменного заявления муниципального служащего, служащего, работника предоставить отпуск без сохранения заработной платы:</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работающим пенсионерам по старости (по возрасту) - до 14 календарных дней в году;</w:t>
      </w:r>
    </w:p>
    <w:p w:rsidR="00DF3A14" w:rsidRPr="006F0E41" w:rsidRDefault="00DF3A14" w:rsidP="006F0E41">
      <w:pPr>
        <w:pStyle w:val="a3"/>
        <w:ind w:firstLine="567"/>
        <w:jc w:val="both"/>
        <w:rPr>
          <w:rFonts w:ascii="Arial" w:hAnsi="Arial" w:cs="Arial"/>
          <w:sz w:val="24"/>
          <w:szCs w:val="24"/>
        </w:rPr>
      </w:pPr>
      <w:proofErr w:type="gramStart"/>
      <w:r w:rsidRPr="006F0E41">
        <w:rPr>
          <w:rFonts w:ascii="Arial" w:hAnsi="Arial" w:cs="Arial"/>
          <w:sz w:val="24"/>
          <w:szCs w:val="24"/>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roofErr w:type="gramEnd"/>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работающим инвалидам - до 60 календарных дней в году;</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работникам в случаях рождения ребенка, регистрации брака, смерти близких родственников - до пяти календарных дней;</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 в других случаях, предусмотренных Трудовым </w:t>
      </w:r>
      <w:hyperlink r:id="rId22" w:history="1">
        <w:r w:rsidRPr="006F0E41">
          <w:rPr>
            <w:rFonts w:ascii="Arial" w:hAnsi="Arial" w:cs="Arial"/>
            <w:sz w:val="24"/>
            <w:szCs w:val="24"/>
          </w:rPr>
          <w:t>кодексом</w:t>
        </w:r>
      </w:hyperlink>
      <w:r w:rsidRPr="006F0E41">
        <w:rPr>
          <w:rFonts w:ascii="Arial" w:hAnsi="Arial" w:cs="Arial"/>
          <w:sz w:val="24"/>
          <w:szCs w:val="24"/>
        </w:rPr>
        <w:t xml:space="preserve"> РФ, иными федеральными законами.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8.8. Муниципальным служащим устанавливается ежегодный дополнительный оплачиваемый отпуск за выслугу лет продолжительностью:</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ab/>
        <w:t>1) при стаже муниципальной службы от 1 года до 5 лет – 1 календарный день;</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ab/>
        <w:t>2) при стаже муниципальной службы от 5 до 10 лет – 5 календарных дней;</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ab/>
        <w:t>3) при стаже муниципальной службы от 10 до 15 лет – 7 календарных дней;</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ab/>
        <w:t>4) при стаже муниципальной службы 15 лет и более- 10 календарных дней».</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8.9. Служащим, работникам, работающим в режиме ненормированного рабочего дня, предоставляется ежегодный дополнительный оплачиваемый отпуск продолжительностью 6 календарных дней. Перечень должностей, условия и порядок предоставления такого отпуска устанавливаются в Положении о ненормированном рабочем дне (Приложение 1).</w:t>
      </w:r>
    </w:p>
    <w:p w:rsidR="00DF3A14" w:rsidRDefault="00DF3A14" w:rsidP="00DF3A14">
      <w:pPr>
        <w:spacing w:line="240" w:lineRule="exact"/>
        <w:jc w:val="both"/>
        <w:rPr>
          <w:sz w:val="16"/>
          <w:szCs w:val="16"/>
          <w:u w:val="single"/>
        </w:rPr>
      </w:pPr>
    </w:p>
    <w:p w:rsidR="006F0E41" w:rsidRDefault="006F0E41" w:rsidP="00DF3A14">
      <w:pPr>
        <w:spacing w:line="240" w:lineRule="exact"/>
        <w:jc w:val="center"/>
        <w:outlineLvl w:val="0"/>
        <w:rPr>
          <w:b/>
          <w:sz w:val="28"/>
          <w:szCs w:val="28"/>
        </w:rPr>
      </w:pPr>
      <w:bookmarkStart w:id="9" w:name="Par296"/>
      <w:bookmarkEnd w:id="9"/>
    </w:p>
    <w:p w:rsidR="007D413C" w:rsidRDefault="007D413C" w:rsidP="00DF3A14">
      <w:pPr>
        <w:spacing w:line="240" w:lineRule="exact"/>
        <w:jc w:val="center"/>
        <w:outlineLvl w:val="0"/>
        <w:rPr>
          <w:b/>
          <w:sz w:val="28"/>
          <w:szCs w:val="28"/>
        </w:rPr>
      </w:pPr>
    </w:p>
    <w:p w:rsidR="006F0E41" w:rsidRDefault="006F0E41" w:rsidP="00DF3A14">
      <w:pPr>
        <w:spacing w:line="240" w:lineRule="exact"/>
        <w:jc w:val="center"/>
        <w:outlineLvl w:val="0"/>
        <w:rPr>
          <w:b/>
          <w:sz w:val="28"/>
          <w:szCs w:val="28"/>
        </w:rPr>
      </w:pPr>
    </w:p>
    <w:p w:rsidR="00DF3A14" w:rsidRPr="00472A9B" w:rsidRDefault="00DF3A14" w:rsidP="00DF3A14">
      <w:pPr>
        <w:spacing w:line="240" w:lineRule="exact"/>
        <w:jc w:val="center"/>
        <w:outlineLvl w:val="0"/>
        <w:rPr>
          <w:b/>
          <w:sz w:val="28"/>
          <w:szCs w:val="28"/>
        </w:rPr>
      </w:pPr>
      <w:r w:rsidRPr="00472A9B">
        <w:rPr>
          <w:b/>
          <w:sz w:val="28"/>
          <w:szCs w:val="28"/>
        </w:rPr>
        <w:lastRenderedPageBreak/>
        <w:t>9. Оплата труда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9.1. </w:t>
      </w:r>
      <w:proofErr w:type="gramStart"/>
      <w:r w:rsidRPr="006F0E41">
        <w:rPr>
          <w:rFonts w:ascii="Arial" w:hAnsi="Arial" w:cs="Arial"/>
          <w:sz w:val="24"/>
          <w:szCs w:val="24"/>
        </w:rPr>
        <w:t xml:space="preserve">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(далее - должностной оклад) и ежемесячной квалификационной надбавки к должностному окладу за  профессиональные знания и навыки, которые составляют оклад месячного денежного содержания и иных надбавок, установленных действующим  Положением об оплате труда муниципальных служащих в органах местного самоуправления </w:t>
      </w:r>
      <w:r w:rsidR="006F0E41" w:rsidRPr="006F0E41">
        <w:rPr>
          <w:rFonts w:ascii="Arial" w:hAnsi="Arial" w:cs="Arial"/>
          <w:sz w:val="24"/>
          <w:szCs w:val="24"/>
        </w:rPr>
        <w:t>Червянского муниципального образования</w:t>
      </w:r>
      <w:r w:rsidRPr="006F0E41">
        <w:rPr>
          <w:rFonts w:ascii="Arial" w:hAnsi="Arial" w:cs="Arial"/>
          <w:sz w:val="24"/>
          <w:szCs w:val="24"/>
        </w:rPr>
        <w:t>.</w:t>
      </w:r>
      <w:proofErr w:type="gramEnd"/>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9.2. Заработная плата служащих, работников состоит из должностного оклада и иных надбавок, выплат,  установленных действующим  Положением об оплате труда служащих, работников Администрации </w:t>
      </w:r>
      <w:r w:rsidR="006F0E41" w:rsidRPr="006F0E41">
        <w:rPr>
          <w:rFonts w:ascii="Arial" w:hAnsi="Arial" w:cs="Arial"/>
          <w:sz w:val="24"/>
          <w:szCs w:val="24"/>
        </w:rPr>
        <w:t>Червянского муниципального образования</w:t>
      </w:r>
      <w:r w:rsidRPr="006F0E41">
        <w:rPr>
          <w:rFonts w:ascii="Arial" w:hAnsi="Arial" w:cs="Arial"/>
          <w:sz w:val="24"/>
          <w:szCs w:val="24"/>
        </w:rPr>
        <w:t>.</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9.3. </w:t>
      </w:r>
      <w:proofErr w:type="gramStart"/>
      <w:r w:rsidRPr="006F0E41">
        <w:rPr>
          <w:rFonts w:ascii="Arial" w:hAnsi="Arial" w:cs="Arial"/>
          <w:sz w:val="24"/>
          <w:szCs w:val="24"/>
        </w:rPr>
        <w:t>Заработная плата выплачивается муниципальным служащим, служащим, работникам не реже чем каждые полмесяца (</w:t>
      </w:r>
      <w:r w:rsidR="004D194B">
        <w:rPr>
          <w:rFonts w:ascii="Arial" w:hAnsi="Arial" w:cs="Arial"/>
          <w:sz w:val="24"/>
          <w:szCs w:val="24"/>
        </w:rPr>
        <w:t>27</w:t>
      </w:r>
      <w:r w:rsidRPr="006F0E41">
        <w:rPr>
          <w:rFonts w:ascii="Arial" w:hAnsi="Arial" w:cs="Arial"/>
          <w:sz w:val="24"/>
          <w:szCs w:val="24"/>
        </w:rPr>
        <w:t>-го числа текущего месяца</w:t>
      </w:r>
      <w:r w:rsidR="00C556DD">
        <w:rPr>
          <w:rFonts w:ascii="Arial" w:hAnsi="Arial" w:cs="Arial"/>
          <w:sz w:val="24"/>
          <w:szCs w:val="24"/>
        </w:rPr>
        <w:t xml:space="preserve"> </w:t>
      </w:r>
      <w:r w:rsidR="004D194B">
        <w:rPr>
          <w:rFonts w:ascii="Arial" w:hAnsi="Arial" w:cs="Arial"/>
          <w:sz w:val="24"/>
          <w:szCs w:val="24"/>
        </w:rPr>
        <w:t>- за первую половину месяца и 12</w:t>
      </w:r>
      <w:r w:rsidRPr="006F0E41">
        <w:rPr>
          <w:rFonts w:ascii="Arial" w:hAnsi="Arial" w:cs="Arial"/>
          <w:sz w:val="24"/>
          <w:szCs w:val="24"/>
        </w:rPr>
        <w:t>-го числа месяца, следующего за отработанным, - окончательный расчет за отработанный месяц).</w:t>
      </w:r>
      <w:proofErr w:type="gramEnd"/>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9.3.1. 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9.4. Выплата заработной платы производится в валюте РФ в безналичной денежной форме путем ее перечисления на расчетный счет муниципального служащего, служащего, работника, указанный им для этой цели. </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9.5. Представитель нанимателя (Работодатель) с заработной платы муниципального служащего, служащего, работника перечисляет налоги в размерах и порядке, предусмотренном действующим законодательством РФ.</w:t>
      </w:r>
    </w:p>
    <w:p w:rsidR="00DF3A14" w:rsidRPr="00472A9B" w:rsidRDefault="00DF3A14" w:rsidP="00DF3A14">
      <w:pPr>
        <w:spacing w:line="240" w:lineRule="exact"/>
        <w:jc w:val="both"/>
        <w:rPr>
          <w:sz w:val="16"/>
          <w:szCs w:val="16"/>
        </w:rPr>
      </w:pPr>
    </w:p>
    <w:p w:rsidR="00DF3A14" w:rsidRPr="00472A9B" w:rsidRDefault="00DF3A14" w:rsidP="00DF3A14">
      <w:pPr>
        <w:spacing w:line="240" w:lineRule="exact"/>
        <w:jc w:val="center"/>
        <w:outlineLvl w:val="0"/>
        <w:rPr>
          <w:b/>
          <w:sz w:val="28"/>
          <w:szCs w:val="28"/>
        </w:rPr>
      </w:pPr>
      <w:bookmarkStart w:id="10" w:name="Par319"/>
      <w:bookmarkEnd w:id="10"/>
      <w:r w:rsidRPr="00472A9B">
        <w:rPr>
          <w:b/>
          <w:sz w:val="28"/>
          <w:szCs w:val="28"/>
        </w:rPr>
        <w:t>10. Поощрения за труд</w:t>
      </w:r>
    </w:p>
    <w:p w:rsidR="00DF3A14" w:rsidRPr="006F0E41" w:rsidRDefault="00DF3A14" w:rsidP="006F0E41">
      <w:pPr>
        <w:pStyle w:val="a3"/>
        <w:ind w:firstLine="567"/>
        <w:jc w:val="both"/>
        <w:rPr>
          <w:rFonts w:ascii="Arial" w:hAnsi="Arial" w:cs="Arial"/>
          <w:sz w:val="24"/>
          <w:szCs w:val="24"/>
        </w:rPr>
      </w:pPr>
      <w:bookmarkStart w:id="11" w:name="Par322"/>
      <w:bookmarkEnd w:id="11"/>
      <w:proofErr w:type="gramStart"/>
      <w:r w:rsidRPr="006F0E41">
        <w:rPr>
          <w:rFonts w:ascii="Arial" w:hAnsi="Arial" w:cs="Arial"/>
          <w:sz w:val="24"/>
          <w:szCs w:val="24"/>
        </w:rPr>
        <w:t>За успешное и добросовестное исполнение муниципальным служащим, служащим, работником должностных обязанностей, продолжительную и безупречную службу (работу), выполнении заданий особой важности и сложности могут устанавливаться следующие виды поощрений:</w:t>
      </w:r>
      <w:proofErr w:type="gramEnd"/>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 благодарность,</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2) объявление благодарности с денежным поощрением,</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3) награждение муниципальными наградами,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4) денежное вознаграждение в связи с юбилеем и выслугой лет,</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5) иные награды.</w:t>
      </w:r>
    </w:p>
    <w:p w:rsidR="00DF3A14" w:rsidRPr="006F0E41" w:rsidRDefault="00DF3A14" w:rsidP="006F0E41">
      <w:pPr>
        <w:pStyle w:val="a3"/>
        <w:ind w:firstLine="567"/>
        <w:jc w:val="both"/>
        <w:rPr>
          <w:rFonts w:ascii="Arial" w:hAnsi="Arial" w:cs="Arial"/>
          <w:sz w:val="24"/>
          <w:szCs w:val="24"/>
        </w:rPr>
      </w:pPr>
    </w:p>
    <w:p w:rsidR="00DF3A14" w:rsidRPr="006F0E41" w:rsidRDefault="00DF3A14" w:rsidP="006F0E41">
      <w:pPr>
        <w:pStyle w:val="a3"/>
        <w:ind w:firstLine="567"/>
        <w:jc w:val="both"/>
        <w:rPr>
          <w:rFonts w:ascii="Arial" w:hAnsi="Arial" w:cs="Arial"/>
          <w:b/>
          <w:sz w:val="24"/>
          <w:szCs w:val="24"/>
        </w:rPr>
      </w:pPr>
      <w:bookmarkStart w:id="12" w:name="Par330"/>
      <w:bookmarkEnd w:id="12"/>
    </w:p>
    <w:p w:rsidR="00DF3A14" w:rsidRDefault="00DF3A14" w:rsidP="006F0E41">
      <w:pPr>
        <w:pStyle w:val="a3"/>
        <w:ind w:firstLine="567"/>
        <w:jc w:val="center"/>
        <w:rPr>
          <w:rFonts w:ascii="Arial" w:hAnsi="Arial" w:cs="Arial"/>
          <w:b/>
          <w:sz w:val="24"/>
          <w:szCs w:val="24"/>
        </w:rPr>
      </w:pPr>
      <w:r w:rsidRPr="006F0E41">
        <w:rPr>
          <w:rFonts w:ascii="Arial" w:hAnsi="Arial" w:cs="Arial"/>
          <w:b/>
          <w:sz w:val="24"/>
          <w:szCs w:val="24"/>
        </w:rPr>
        <w:t>11. Ответственность сторон</w:t>
      </w:r>
    </w:p>
    <w:p w:rsidR="006F0E41" w:rsidRPr="006F0E41" w:rsidRDefault="006F0E41" w:rsidP="006F0E41">
      <w:pPr>
        <w:pStyle w:val="a3"/>
        <w:ind w:firstLine="567"/>
        <w:jc w:val="center"/>
        <w:rPr>
          <w:rFonts w:ascii="Arial" w:hAnsi="Arial" w:cs="Arial"/>
          <w:b/>
          <w:sz w:val="24"/>
          <w:szCs w:val="24"/>
        </w:rPr>
      </w:pP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11.1. Ответственность муниципального служащего, служащего, работника:</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11.1.1. За совершение муниципальным служащим, служащим, работником дисциплинарного проступка, т.е. неисполнение или ненадлежащее исполнение муниципальным служащим, служащим, работником по его вине возложенных на него трудовых обязанностей, Представитель нанимателя (Работодатель) имеет право привлечь муниципального служащего, служащего, работника к дисциплинарной ответственности.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11.1.2. Представитель нанимателя (Работодатель) имеет право применить следующие дисциплинарные взыскания: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замечание;</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lastRenderedPageBreak/>
        <w:t>- выговор;</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 увольнение по соответствующим основаниям, предусмотренным Трудовым </w:t>
      </w:r>
      <w:hyperlink r:id="rId23" w:history="1">
        <w:r w:rsidRPr="006F0E41">
          <w:rPr>
            <w:rFonts w:ascii="Arial" w:hAnsi="Arial" w:cs="Arial"/>
            <w:sz w:val="24"/>
            <w:szCs w:val="24"/>
          </w:rPr>
          <w:t>кодексом</w:t>
        </w:r>
      </w:hyperlink>
      <w:r w:rsidRPr="006F0E41">
        <w:rPr>
          <w:rFonts w:ascii="Arial" w:hAnsi="Arial" w:cs="Arial"/>
          <w:sz w:val="24"/>
          <w:szCs w:val="24"/>
        </w:rPr>
        <w:t xml:space="preserve"> РФ.</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11.1.4. До применения дисциплинарного взыскания Представитель нанимателя (Работодатель) должен затребовать от муниципального служащего, служащего, работника письменное объяснение. Если по истечении двух рабочих дней указанное объяснение муниципальным служащим, служащим, работником не предоставлено, то составляется соответствующий акт. Не предоставление муниципальным служащим, служащим, работником объяснения не является препятствием для применения дисциплинарного взыскания.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11.1.5. Дисциплинарное взыскание применяется не позднее одного месяца со дня обнаружения проступка, не считая времени болезни муниципального служащего, служащего, работника, пребывания его в отпуске, а также времени, необходимого для учета мнения представительного органа работников. </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11.1.6. Распоряжение Администрации </w:t>
      </w:r>
      <w:r w:rsidR="006F0E41" w:rsidRPr="006F0E41">
        <w:rPr>
          <w:rFonts w:ascii="Arial" w:hAnsi="Arial" w:cs="Arial"/>
          <w:sz w:val="24"/>
          <w:szCs w:val="24"/>
        </w:rPr>
        <w:t xml:space="preserve">Червянского муниципального образования </w:t>
      </w:r>
      <w:r w:rsidRPr="006F0E41">
        <w:rPr>
          <w:rFonts w:ascii="Arial" w:hAnsi="Arial" w:cs="Arial"/>
          <w:sz w:val="24"/>
          <w:szCs w:val="24"/>
        </w:rPr>
        <w:t>о применении дисциплинарного взыскания объявляется муниципальному служащему, служащему, работнику под подпись в течение трех рабочих дней со дня его издания, не считая времени отсутствия муниципального служащего, служащего, работника на работе. Если муниципальный служащий, служащий, работник отказывается ознакомиться с указанным распоряжением под подпись, то составляется соответствующий акт.</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11.1.7. Если в течение года со дня применения дисциплинарного взыскания муниципальный служащий, служащий, работник не будет подвергнут новому дисциплинарному взысканию, то он считается не имеющим дисциплинарного взыскания.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11.1.8. Представитель нанимателя (Работодатель) до истечения года со дня применения дисциплинарного взыскания имеет право снять его с муниципального служащего, служащего, работника по собственной инициативе, просьбе самого муниципального служащего, служащего, работника, ходатайству его непосредственного руководителя или представительного органа работников.</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11.1.9. В течение срока действия дисциплинарного взыскания меры поощрения, указанные в </w:t>
      </w:r>
      <w:hyperlink w:anchor="Par322" w:history="1">
        <w:r w:rsidRPr="006F0E41">
          <w:rPr>
            <w:rFonts w:ascii="Arial" w:hAnsi="Arial" w:cs="Arial"/>
            <w:sz w:val="24"/>
            <w:szCs w:val="24"/>
          </w:rPr>
          <w:t>пункте 10</w:t>
        </w:r>
      </w:hyperlink>
      <w:r w:rsidRPr="006F0E41">
        <w:rPr>
          <w:rFonts w:ascii="Arial" w:hAnsi="Arial" w:cs="Arial"/>
          <w:sz w:val="24"/>
          <w:szCs w:val="24"/>
        </w:rPr>
        <w:t xml:space="preserve"> настоящих Правил, к муниципальному служащему, служащему, работнику не применяются.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11.1.10. Представитель нанимателя (Работодатель) имеет право привлекать муниципального служащего, служащего, работника к материальной ответственности в порядке, установленном Трудовым </w:t>
      </w:r>
      <w:hyperlink r:id="rId24" w:history="1">
        <w:r w:rsidRPr="006F0E41">
          <w:rPr>
            <w:rFonts w:ascii="Arial" w:hAnsi="Arial" w:cs="Arial"/>
            <w:sz w:val="24"/>
            <w:szCs w:val="24"/>
          </w:rPr>
          <w:t>кодексом</w:t>
        </w:r>
      </w:hyperlink>
      <w:r w:rsidRPr="006F0E41">
        <w:rPr>
          <w:rFonts w:ascii="Arial" w:hAnsi="Arial" w:cs="Arial"/>
          <w:sz w:val="24"/>
          <w:szCs w:val="24"/>
        </w:rPr>
        <w:t xml:space="preserve"> РФ и иными федеральными законами.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11.2. Ответственность Представителя нанимателя (Работодателя):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11.2.1. Материальная ответственность Представителя нанимателя (Работодателя) наступает в случае причинения ущерба муниципальному служащему, служащему, работнику в результате виновного противоправного поведения (действий или бездействия), если иное не предусмотрено Трудовым </w:t>
      </w:r>
      <w:hyperlink r:id="rId25" w:history="1">
        <w:r w:rsidRPr="006F0E41">
          <w:rPr>
            <w:rFonts w:ascii="Arial" w:hAnsi="Arial" w:cs="Arial"/>
            <w:sz w:val="24"/>
            <w:szCs w:val="24"/>
          </w:rPr>
          <w:t>кодексом</w:t>
        </w:r>
      </w:hyperlink>
      <w:r w:rsidRPr="006F0E41">
        <w:rPr>
          <w:rFonts w:ascii="Arial" w:hAnsi="Arial" w:cs="Arial"/>
          <w:sz w:val="24"/>
          <w:szCs w:val="24"/>
        </w:rPr>
        <w:t xml:space="preserve"> РФ или иными федеральными законами.</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11.2.2. Представитель нанимателя (Работодатель), причинивший ущерб муниципальному служащему, служащему, работнику, возмещает этот ущерб в соответствии с Трудовым </w:t>
      </w:r>
      <w:hyperlink r:id="rId26" w:history="1">
        <w:r w:rsidRPr="006F0E41">
          <w:rPr>
            <w:rFonts w:ascii="Arial" w:hAnsi="Arial" w:cs="Arial"/>
            <w:sz w:val="24"/>
            <w:szCs w:val="24"/>
          </w:rPr>
          <w:t>кодексом</w:t>
        </w:r>
      </w:hyperlink>
      <w:r w:rsidRPr="006F0E41">
        <w:rPr>
          <w:rFonts w:ascii="Arial" w:hAnsi="Arial" w:cs="Arial"/>
          <w:sz w:val="24"/>
          <w:szCs w:val="24"/>
        </w:rPr>
        <w:t xml:space="preserve"> РФ и иными федеральными законами.</w:t>
      </w:r>
    </w:p>
    <w:p w:rsidR="00DF3A14" w:rsidRPr="00202796" w:rsidRDefault="00DF3A14" w:rsidP="00DF3A14">
      <w:pPr>
        <w:ind w:firstLine="540"/>
        <w:jc w:val="both"/>
        <w:rPr>
          <w:sz w:val="16"/>
          <w:szCs w:val="16"/>
        </w:rPr>
      </w:pPr>
    </w:p>
    <w:p w:rsidR="00C556DD" w:rsidRDefault="00C556DD" w:rsidP="00DF3A14">
      <w:pPr>
        <w:jc w:val="center"/>
        <w:outlineLvl w:val="0"/>
        <w:rPr>
          <w:b/>
          <w:sz w:val="28"/>
          <w:szCs w:val="28"/>
        </w:rPr>
      </w:pPr>
      <w:bookmarkStart w:id="13" w:name="Par378"/>
      <w:bookmarkEnd w:id="13"/>
    </w:p>
    <w:p w:rsidR="00DF3A14" w:rsidRPr="00202796" w:rsidRDefault="00DF3A14" w:rsidP="00DF3A14">
      <w:pPr>
        <w:jc w:val="center"/>
        <w:outlineLvl w:val="0"/>
        <w:rPr>
          <w:b/>
          <w:sz w:val="28"/>
          <w:szCs w:val="28"/>
        </w:rPr>
      </w:pPr>
      <w:r w:rsidRPr="00202796">
        <w:rPr>
          <w:b/>
          <w:sz w:val="28"/>
          <w:szCs w:val="28"/>
        </w:rPr>
        <w:lastRenderedPageBreak/>
        <w:t>12. Заключительные положения</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 xml:space="preserve">12.1. По всем вопросам, не нашедшим своего решения в настоящих Правилах, муниципальные служащие, служащие, работники и Представитель нанимателя (Работодатель) руководствуются положениями Трудового </w:t>
      </w:r>
      <w:hyperlink r:id="rId27" w:history="1">
        <w:r w:rsidRPr="006F0E41">
          <w:rPr>
            <w:rFonts w:ascii="Arial" w:hAnsi="Arial" w:cs="Arial"/>
            <w:sz w:val="24"/>
            <w:szCs w:val="24"/>
          </w:rPr>
          <w:t>кодекса</w:t>
        </w:r>
      </w:hyperlink>
      <w:r w:rsidRPr="006F0E41">
        <w:rPr>
          <w:rFonts w:ascii="Arial" w:hAnsi="Arial" w:cs="Arial"/>
          <w:sz w:val="24"/>
          <w:szCs w:val="24"/>
        </w:rPr>
        <w:t xml:space="preserve"> РФ и иных нормативных правовых актов РФ.</w:t>
      </w:r>
    </w:p>
    <w:p w:rsidR="00DF3A14" w:rsidRPr="006F0E41" w:rsidRDefault="00DF3A14" w:rsidP="006F0E41">
      <w:pPr>
        <w:pStyle w:val="a3"/>
        <w:ind w:firstLine="567"/>
        <w:jc w:val="both"/>
        <w:rPr>
          <w:rFonts w:ascii="Arial" w:hAnsi="Arial" w:cs="Arial"/>
          <w:sz w:val="24"/>
          <w:szCs w:val="24"/>
        </w:rPr>
      </w:pPr>
      <w:r w:rsidRPr="006F0E41">
        <w:rPr>
          <w:rFonts w:ascii="Arial" w:hAnsi="Arial" w:cs="Arial"/>
          <w:sz w:val="24"/>
          <w:szCs w:val="24"/>
        </w:rPr>
        <w:t>12.2. По инициативе Представителя нанимателя (Работодателя) или муниципальных служащих, служащих, работников в настоящие Правила могут вноситься изменения и дополнения в порядке, установленном трудовым законодательством.</w:t>
      </w: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DF3A14" w:rsidRDefault="00DF3A14" w:rsidP="00DF3A14">
      <w:pPr>
        <w:spacing w:line="240" w:lineRule="exact"/>
        <w:jc w:val="center"/>
      </w:pPr>
    </w:p>
    <w:p w:rsidR="006F0E41" w:rsidRDefault="006F0E41" w:rsidP="00DF3A14">
      <w:pPr>
        <w:spacing w:line="240" w:lineRule="exact"/>
        <w:jc w:val="center"/>
      </w:pPr>
    </w:p>
    <w:p w:rsidR="006F0E41" w:rsidRDefault="006F0E41" w:rsidP="00DF3A14">
      <w:pPr>
        <w:spacing w:line="240" w:lineRule="exact"/>
        <w:jc w:val="center"/>
      </w:pPr>
    </w:p>
    <w:p w:rsidR="006F0E41" w:rsidRDefault="006F0E41" w:rsidP="00DF3A14">
      <w:pPr>
        <w:spacing w:line="240" w:lineRule="exact"/>
        <w:jc w:val="center"/>
      </w:pPr>
    </w:p>
    <w:p w:rsidR="006F0E41" w:rsidRDefault="006F0E41" w:rsidP="00DF3A14">
      <w:pPr>
        <w:spacing w:line="240" w:lineRule="exact"/>
        <w:jc w:val="center"/>
      </w:pPr>
    </w:p>
    <w:p w:rsidR="00DF3A14" w:rsidRDefault="00DF3A14" w:rsidP="00DF3A14">
      <w:pPr>
        <w:spacing w:line="240" w:lineRule="exact"/>
      </w:pPr>
      <w:bookmarkStart w:id="14" w:name="_GoBack"/>
      <w:bookmarkEnd w:id="14"/>
    </w:p>
    <w:p w:rsidR="00DF3A14" w:rsidRDefault="00DF3A14" w:rsidP="00DF3A14">
      <w:pPr>
        <w:spacing w:line="240" w:lineRule="exact"/>
        <w:jc w:val="center"/>
      </w:pPr>
    </w:p>
    <w:p w:rsidR="00DF3A14" w:rsidRPr="006F0E41" w:rsidRDefault="00DF3A14" w:rsidP="00C556DD">
      <w:pPr>
        <w:pStyle w:val="a3"/>
        <w:ind w:firstLine="567"/>
        <w:jc w:val="right"/>
        <w:rPr>
          <w:rFonts w:ascii="Arial" w:hAnsi="Arial" w:cs="Arial"/>
          <w:sz w:val="24"/>
          <w:szCs w:val="24"/>
        </w:rPr>
      </w:pPr>
      <w:r w:rsidRPr="006F0E41">
        <w:rPr>
          <w:rFonts w:ascii="Arial" w:hAnsi="Arial" w:cs="Arial"/>
          <w:sz w:val="24"/>
          <w:szCs w:val="24"/>
        </w:rPr>
        <w:t xml:space="preserve">Приложение 1 </w:t>
      </w:r>
    </w:p>
    <w:p w:rsidR="00DF3A14" w:rsidRPr="006F0E41" w:rsidRDefault="00DF3A14" w:rsidP="00C556DD">
      <w:pPr>
        <w:pStyle w:val="a3"/>
        <w:ind w:firstLine="567"/>
        <w:jc w:val="right"/>
        <w:rPr>
          <w:rFonts w:ascii="Arial" w:hAnsi="Arial" w:cs="Arial"/>
          <w:sz w:val="24"/>
          <w:szCs w:val="24"/>
        </w:rPr>
      </w:pPr>
      <w:r w:rsidRPr="006F0E41">
        <w:rPr>
          <w:rFonts w:ascii="Arial" w:hAnsi="Arial" w:cs="Arial"/>
          <w:sz w:val="24"/>
          <w:szCs w:val="24"/>
        </w:rPr>
        <w:t xml:space="preserve">к Правилам </w:t>
      </w:r>
      <w:proofErr w:type="gramStart"/>
      <w:r w:rsidRPr="006F0E41">
        <w:rPr>
          <w:rFonts w:ascii="Arial" w:hAnsi="Arial" w:cs="Arial"/>
          <w:sz w:val="24"/>
          <w:szCs w:val="24"/>
        </w:rPr>
        <w:t>внутреннего</w:t>
      </w:r>
      <w:proofErr w:type="gramEnd"/>
      <w:r w:rsidRPr="006F0E41">
        <w:rPr>
          <w:rFonts w:ascii="Arial" w:hAnsi="Arial" w:cs="Arial"/>
          <w:sz w:val="24"/>
          <w:szCs w:val="24"/>
        </w:rPr>
        <w:t xml:space="preserve"> </w:t>
      </w:r>
    </w:p>
    <w:p w:rsidR="00DF3A14" w:rsidRPr="006F0E41" w:rsidRDefault="00DF3A14" w:rsidP="00C556DD">
      <w:pPr>
        <w:pStyle w:val="a3"/>
        <w:ind w:firstLine="567"/>
        <w:jc w:val="right"/>
        <w:rPr>
          <w:rFonts w:ascii="Arial" w:hAnsi="Arial" w:cs="Arial"/>
          <w:sz w:val="24"/>
          <w:szCs w:val="24"/>
        </w:rPr>
      </w:pPr>
      <w:r w:rsidRPr="006F0E41">
        <w:rPr>
          <w:rFonts w:ascii="Arial" w:hAnsi="Arial" w:cs="Arial"/>
          <w:sz w:val="24"/>
          <w:szCs w:val="24"/>
        </w:rPr>
        <w:t>трудового распорядка</w:t>
      </w:r>
    </w:p>
    <w:p w:rsidR="00DF3A14" w:rsidRPr="006F0E41" w:rsidRDefault="00DF3A14" w:rsidP="00C556DD">
      <w:pPr>
        <w:pStyle w:val="a3"/>
        <w:ind w:firstLine="567"/>
        <w:jc w:val="center"/>
        <w:rPr>
          <w:rFonts w:ascii="Arial" w:hAnsi="Arial" w:cs="Arial"/>
          <w:sz w:val="24"/>
          <w:szCs w:val="24"/>
        </w:rPr>
      </w:pPr>
    </w:p>
    <w:p w:rsidR="00DF3A14" w:rsidRPr="006F0E41" w:rsidRDefault="00DF3A14" w:rsidP="00C556DD">
      <w:pPr>
        <w:pStyle w:val="a3"/>
        <w:ind w:firstLine="567"/>
        <w:jc w:val="center"/>
        <w:rPr>
          <w:rFonts w:ascii="Arial" w:hAnsi="Arial" w:cs="Arial"/>
          <w:b/>
          <w:sz w:val="24"/>
          <w:szCs w:val="24"/>
        </w:rPr>
      </w:pPr>
      <w:r w:rsidRPr="006F0E41">
        <w:rPr>
          <w:rFonts w:ascii="Arial" w:hAnsi="Arial" w:cs="Arial"/>
          <w:b/>
          <w:sz w:val="24"/>
          <w:szCs w:val="24"/>
        </w:rPr>
        <w:t>ПОЛОЖЕНИЕ</w:t>
      </w:r>
    </w:p>
    <w:p w:rsidR="00DF3A14" w:rsidRPr="006F0E41" w:rsidRDefault="00DF3A14" w:rsidP="00C556DD">
      <w:pPr>
        <w:pStyle w:val="a3"/>
        <w:ind w:firstLine="567"/>
        <w:jc w:val="center"/>
        <w:rPr>
          <w:rFonts w:ascii="Arial" w:hAnsi="Arial" w:cs="Arial"/>
          <w:b/>
          <w:sz w:val="24"/>
          <w:szCs w:val="24"/>
        </w:rPr>
      </w:pPr>
      <w:r w:rsidRPr="006F0E41">
        <w:rPr>
          <w:rFonts w:ascii="Arial" w:hAnsi="Arial" w:cs="Arial"/>
          <w:b/>
          <w:sz w:val="24"/>
          <w:szCs w:val="24"/>
        </w:rPr>
        <w:t>о ненормированном рабочем дне</w:t>
      </w:r>
    </w:p>
    <w:p w:rsidR="00DF3A14" w:rsidRPr="006F0E41" w:rsidRDefault="00DF3A14" w:rsidP="00C556DD">
      <w:pPr>
        <w:pStyle w:val="a3"/>
        <w:ind w:firstLine="567"/>
        <w:jc w:val="center"/>
        <w:rPr>
          <w:rFonts w:ascii="Arial" w:hAnsi="Arial" w:cs="Arial"/>
          <w:b/>
          <w:sz w:val="24"/>
          <w:szCs w:val="24"/>
        </w:rPr>
      </w:pPr>
    </w:p>
    <w:p w:rsidR="00DF3A14" w:rsidRPr="006F0E41" w:rsidRDefault="00DF3A14" w:rsidP="00C556DD">
      <w:pPr>
        <w:pStyle w:val="a3"/>
        <w:ind w:firstLine="567"/>
        <w:jc w:val="center"/>
        <w:rPr>
          <w:rFonts w:ascii="Arial" w:hAnsi="Arial" w:cs="Arial"/>
          <w:b/>
          <w:sz w:val="24"/>
          <w:szCs w:val="24"/>
        </w:rPr>
      </w:pPr>
    </w:p>
    <w:p w:rsidR="00DF3A14" w:rsidRPr="006F0E41" w:rsidRDefault="00DF3A14" w:rsidP="00C556DD">
      <w:pPr>
        <w:pStyle w:val="a3"/>
        <w:ind w:firstLine="567"/>
        <w:jc w:val="center"/>
        <w:rPr>
          <w:rFonts w:ascii="Arial" w:hAnsi="Arial" w:cs="Arial"/>
          <w:b/>
          <w:sz w:val="24"/>
          <w:szCs w:val="24"/>
        </w:rPr>
      </w:pPr>
      <w:r w:rsidRPr="006F0E41">
        <w:rPr>
          <w:rFonts w:ascii="Arial" w:hAnsi="Arial" w:cs="Arial"/>
          <w:b/>
          <w:sz w:val="24"/>
          <w:szCs w:val="24"/>
        </w:rPr>
        <w:t>1. Общие положения</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1.1. </w:t>
      </w:r>
      <w:proofErr w:type="gramStart"/>
      <w:r w:rsidRPr="006F0E41">
        <w:rPr>
          <w:rFonts w:ascii="Arial" w:hAnsi="Arial" w:cs="Arial"/>
          <w:sz w:val="24"/>
          <w:szCs w:val="24"/>
        </w:rPr>
        <w:t>Настоящее Положение о ненормированном рабочем дне в соответствии с действующим законодательством (</w:t>
      </w:r>
      <w:hyperlink r:id="rId28" w:history="1">
        <w:r w:rsidRPr="006F0E41">
          <w:rPr>
            <w:rFonts w:ascii="Arial" w:hAnsi="Arial" w:cs="Arial"/>
            <w:sz w:val="24"/>
            <w:szCs w:val="24"/>
          </w:rPr>
          <w:t>ст. ст. 97</w:t>
        </w:r>
      </w:hyperlink>
      <w:r w:rsidRPr="006F0E41">
        <w:rPr>
          <w:rFonts w:ascii="Arial" w:hAnsi="Arial" w:cs="Arial"/>
          <w:sz w:val="24"/>
          <w:szCs w:val="24"/>
        </w:rPr>
        <w:t xml:space="preserve">, </w:t>
      </w:r>
      <w:hyperlink r:id="rId29" w:history="1">
        <w:r w:rsidRPr="006F0E41">
          <w:rPr>
            <w:rFonts w:ascii="Arial" w:hAnsi="Arial" w:cs="Arial"/>
            <w:sz w:val="24"/>
            <w:szCs w:val="24"/>
          </w:rPr>
          <w:t>101</w:t>
        </w:r>
      </w:hyperlink>
      <w:r w:rsidRPr="006F0E41">
        <w:rPr>
          <w:rFonts w:ascii="Arial" w:hAnsi="Arial" w:cs="Arial"/>
          <w:sz w:val="24"/>
          <w:szCs w:val="24"/>
        </w:rPr>
        <w:t xml:space="preserve">, </w:t>
      </w:r>
      <w:hyperlink r:id="rId30" w:history="1">
        <w:r w:rsidRPr="006F0E41">
          <w:rPr>
            <w:rFonts w:ascii="Arial" w:hAnsi="Arial" w:cs="Arial"/>
            <w:sz w:val="24"/>
            <w:szCs w:val="24"/>
          </w:rPr>
          <w:t>116</w:t>
        </w:r>
      </w:hyperlink>
      <w:r w:rsidRPr="006F0E41">
        <w:rPr>
          <w:rFonts w:ascii="Arial" w:hAnsi="Arial" w:cs="Arial"/>
          <w:sz w:val="24"/>
          <w:szCs w:val="24"/>
        </w:rPr>
        <w:t xml:space="preserve">, </w:t>
      </w:r>
      <w:hyperlink r:id="rId31" w:history="1">
        <w:r w:rsidRPr="006F0E41">
          <w:rPr>
            <w:rFonts w:ascii="Arial" w:hAnsi="Arial" w:cs="Arial"/>
            <w:sz w:val="24"/>
            <w:szCs w:val="24"/>
          </w:rPr>
          <w:t>119</w:t>
        </w:r>
      </w:hyperlink>
      <w:r w:rsidRPr="006F0E41">
        <w:rPr>
          <w:rFonts w:ascii="Arial" w:hAnsi="Arial" w:cs="Arial"/>
          <w:sz w:val="24"/>
          <w:szCs w:val="24"/>
        </w:rPr>
        <w:t xml:space="preserve">, </w:t>
      </w:r>
      <w:hyperlink r:id="rId32" w:history="1">
        <w:r w:rsidRPr="006F0E41">
          <w:rPr>
            <w:rFonts w:ascii="Arial" w:hAnsi="Arial" w:cs="Arial"/>
            <w:sz w:val="24"/>
            <w:szCs w:val="24"/>
          </w:rPr>
          <w:t>126</w:t>
        </w:r>
      </w:hyperlink>
      <w:r w:rsidRPr="006F0E41">
        <w:rPr>
          <w:rFonts w:ascii="Arial" w:hAnsi="Arial" w:cs="Arial"/>
          <w:sz w:val="24"/>
          <w:szCs w:val="24"/>
        </w:rPr>
        <w:t xml:space="preserve"> Трудового кодекса РФ) устанавливает порядок привлечения служащих, работников Администрации </w:t>
      </w:r>
      <w:r w:rsidR="00C556DD">
        <w:rPr>
          <w:sz w:val="28"/>
          <w:szCs w:val="28"/>
        </w:rPr>
        <w:t>Червянского муниципального образования</w:t>
      </w:r>
      <w:r w:rsidR="00C556DD" w:rsidRPr="006F0E41">
        <w:rPr>
          <w:rFonts w:ascii="Arial" w:hAnsi="Arial" w:cs="Arial"/>
          <w:sz w:val="24"/>
          <w:szCs w:val="24"/>
        </w:rPr>
        <w:t xml:space="preserve"> </w:t>
      </w:r>
      <w:r w:rsidRPr="006F0E41">
        <w:rPr>
          <w:rFonts w:ascii="Arial" w:hAnsi="Arial" w:cs="Arial"/>
          <w:sz w:val="24"/>
          <w:szCs w:val="24"/>
        </w:rPr>
        <w:t>с ненормированным рабочим днем к работе за пределами нормальной продолжительности рабочего времени, установленной для данной категории служащих, работников, перечень должностей служащих, работников, которым может быть установлен ненормированный рабочий день, а</w:t>
      </w:r>
      <w:proofErr w:type="gramEnd"/>
      <w:r w:rsidRPr="006F0E41">
        <w:rPr>
          <w:rFonts w:ascii="Arial" w:hAnsi="Arial" w:cs="Arial"/>
          <w:sz w:val="24"/>
          <w:szCs w:val="24"/>
        </w:rPr>
        <w:t xml:space="preserve"> также порядок и условия предоставления ежегодного дополнительного отпуска за ненормированный рабочий день.</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1.3. Внесение изменений в действующее Положение производится с распоряжением Администрации </w:t>
      </w:r>
      <w:r w:rsidR="00C556DD">
        <w:rPr>
          <w:sz w:val="28"/>
          <w:szCs w:val="28"/>
        </w:rPr>
        <w:t>Червянского муниципального образования</w:t>
      </w:r>
      <w:r w:rsidRPr="006F0E41">
        <w:rPr>
          <w:rFonts w:ascii="Arial" w:hAnsi="Arial" w:cs="Arial"/>
          <w:sz w:val="24"/>
          <w:szCs w:val="24"/>
        </w:rPr>
        <w:t>.</w:t>
      </w:r>
    </w:p>
    <w:p w:rsidR="00DF3A14" w:rsidRPr="006F0E41" w:rsidRDefault="00DF3A14" w:rsidP="00C556DD">
      <w:pPr>
        <w:pStyle w:val="a3"/>
        <w:ind w:firstLine="567"/>
        <w:jc w:val="both"/>
        <w:rPr>
          <w:rFonts w:ascii="Arial" w:hAnsi="Arial" w:cs="Arial"/>
          <w:sz w:val="24"/>
          <w:szCs w:val="24"/>
        </w:rPr>
      </w:pPr>
    </w:p>
    <w:p w:rsidR="00DF3A14" w:rsidRPr="006F0E41" w:rsidRDefault="00DF3A14" w:rsidP="00C556DD">
      <w:pPr>
        <w:pStyle w:val="a3"/>
        <w:ind w:firstLine="567"/>
        <w:jc w:val="center"/>
        <w:rPr>
          <w:rFonts w:ascii="Arial" w:hAnsi="Arial" w:cs="Arial"/>
          <w:b/>
          <w:sz w:val="24"/>
          <w:szCs w:val="24"/>
        </w:rPr>
      </w:pPr>
      <w:bookmarkStart w:id="15" w:name="Par30"/>
      <w:bookmarkEnd w:id="15"/>
      <w:r w:rsidRPr="006F0E41">
        <w:rPr>
          <w:rFonts w:ascii="Arial" w:hAnsi="Arial" w:cs="Arial"/>
          <w:b/>
          <w:sz w:val="24"/>
          <w:szCs w:val="24"/>
        </w:rPr>
        <w:t>2. Установление ненормированного рабочего дня</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2.1. Ненормированный рабочий день как особый режим работы, в соответствии с которым служащие,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6F0E41">
        <w:rPr>
          <w:rFonts w:ascii="Arial" w:hAnsi="Arial" w:cs="Arial"/>
          <w:sz w:val="24"/>
          <w:szCs w:val="24"/>
        </w:rPr>
        <w:t>пределами</w:t>
      </w:r>
      <w:proofErr w:type="gramEnd"/>
      <w:r w:rsidRPr="006F0E41">
        <w:rPr>
          <w:rFonts w:ascii="Arial" w:hAnsi="Arial" w:cs="Arial"/>
          <w:sz w:val="24"/>
          <w:szCs w:val="24"/>
        </w:rPr>
        <w:t xml:space="preserve"> установленной для них продолжительности рабочего времени, может быть установлен служащим, работникам, занимающим следующие должности:</w:t>
      </w:r>
    </w:p>
    <w:p w:rsidR="00DF3A14" w:rsidRPr="00C556DD" w:rsidRDefault="00DF3A14" w:rsidP="00C556DD">
      <w:pPr>
        <w:pStyle w:val="a3"/>
        <w:ind w:firstLine="567"/>
        <w:jc w:val="both"/>
        <w:rPr>
          <w:rFonts w:ascii="Arial" w:hAnsi="Arial" w:cs="Arial"/>
          <w:sz w:val="24"/>
          <w:szCs w:val="24"/>
        </w:rPr>
      </w:pPr>
      <w:r w:rsidRPr="00C556DD">
        <w:rPr>
          <w:rFonts w:ascii="Arial" w:hAnsi="Arial" w:cs="Arial"/>
          <w:sz w:val="24"/>
          <w:szCs w:val="24"/>
        </w:rPr>
        <w:t>- главный служащий;</w:t>
      </w:r>
    </w:p>
    <w:p w:rsidR="00DF3A14" w:rsidRPr="00C556DD" w:rsidRDefault="00DF3A14" w:rsidP="00C556DD">
      <w:pPr>
        <w:pStyle w:val="a3"/>
        <w:ind w:firstLine="567"/>
        <w:jc w:val="both"/>
        <w:rPr>
          <w:rFonts w:ascii="Arial" w:hAnsi="Arial" w:cs="Arial"/>
          <w:sz w:val="24"/>
          <w:szCs w:val="24"/>
        </w:rPr>
      </w:pPr>
      <w:r w:rsidRPr="00C556DD">
        <w:rPr>
          <w:rFonts w:ascii="Arial" w:hAnsi="Arial" w:cs="Arial"/>
          <w:sz w:val="24"/>
          <w:szCs w:val="24"/>
        </w:rPr>
        <w:t>- ведущий служащий;</w:t>
      </w:r>
    </w:p>
    <w:p w:rsidR="00DF3A14" w:rsidRPr="00C556DD" w:rsidRDefault="00DF3A14" w:rsidP="00C556DD">
      <w:pPr>
        <w:pStyle w:val="a3"/>
        <w:ind w:firstLine="567"/>
        <w:jc w:val="both"/>
        <w:rPr>
          <w:rFonts w:ascii="Arial" w:hAnsi="Arial" w:cs="Arial"/>
          <w:sz w:val="24"/>
          <w:szCs w:val="24"/>
        </w:rPr>
      </w:pPr>
      <w:r w:rsidRPr="00C556DD">
        <w:rPr>
          <w:rFonts w:ascii="Arial" w:hAnsi="Arial" w:cs="Arial"/>
          <w:sz w:val="24"/>
          <w:szCs w:val="24"/>
        </w:rPr>
        <w:t>- служащий 1 категории;</w:t>
      </w:r>
    </w:p>
    <w:p w:rsidR="00DF3A14" w:rsidRPr="00C556DD" w:rsidRDefault="00DF3A14" w:rsidP="00C556DD">
      <w:pPr>
        <w:pStyle w:val="a3"/>
        <w:ind w:firstLine="567"/>
        <w:jc w:val="both"/>
        <w:rPr>
          <w:rFonts w:ascii="Arial" w:hAnsi="Arial" w:cs="Arial"/>
          <w:sz w:val="24"/>
          <w:szCs w:val="24"/>
        </w:rPr>
      </w:pPr>
      <w:r w:rsidRPr="00C556DD">
        <w:rPr>
          <w:rFonts w:ascii="Arial" w:hAnsi="Arial" w:cs="Arial"/>
          <w:sz w:val="24"/>
          <w:szCs w:val="24"/>
        </w:rPr>
        <w:t>- служащий 2 категории;</w:t>
      </w:r>
    </w:p>
    <w:p w:rsidR="00DF3A14" w:rsidRPr="00C556DD" w:rsidRDefault="00DF3A14" w:rsidP="00C556DD">
      <w:pPr>
        <w:pStyle w:val="a3"/>
        <w:ind w:firstLine="567"/>
        <w:jc w:val="both"/>
        <w:rPr>
          <w:rFonts w:ascii="Arial" w:hAnsi="Arial" w:cs="Arial"/>
          <w:sz w:val="24"/>
          <w:szCs w:val="24"/>
        </w:rPr>
      </w:pPr>
      <w:r w:rsidRPr="00C556DD">
        <w:rPr>
          <w:rFonts w:ascii="Arial" w:hAnsi="Arial" w:cs="Arial"/>
          <w:sz w:val="24"/>
          <w:szCs w:val="24"/>
        </w:rPr>
        <w:t>- служащий;</w:t>
      </w:r>
    </w:p>
    <w:p w:rsidR="00DF3A14" w:rsidRPr="00C556DD" w:rsidRDefault="00DF3A14" w:rsidP="00C556DD">
      <w:pPr>
        <w:pStyle w:val="a3"/>
        <w:ind w:firstLine="567"/>
        <w:jc w:val="both"/>
        <w:rPr>
          <w:rFonts w:ascii="Arial" w:hAnsi="Arial" w:cs="Arial"/>
          <w:sz w:val="24"/>
          <w:szCs w:val="24"/>
        </w:rPr>
      </w:pPr>
      <w:r w:rsidRPr="00C556DD">
        <w:rPr>
          <w:rFonts w:ascii="Arial" w:hAnsi="Arial" w:cs="Arial"/>
          <w:sz w:val="24"/>
          <w:szCs w:val="24"/>
        </w:rPr>
        <w:t>- водитель автомобиля.</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2.2. Установление режима ненормированного рабочего дня конкретному служащему, работнику производится на основании внесенного в его трудовой договор условия о ненормированном рабочем дне.</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2.3. На служащих, работников, работающих в режиме ненормированного рабочего дня, распространяются Правила внутреннего трудового распорядка, касающиеся времени начала и окончания рабочего дня, однако на основании распоряжения работодателя (в том числе и в устной форме) данные служащие, работники могут эпизодически привлекаться к работе за </w:t>
      </w:r>
      <w:proofErr w:type="gramStart"/>
      <w:r w:rsidRPr="006F0E41">
        <w:rPr>
          <w:rFonts w:ascii="Arial" w:hAnsi="Arial" w:cs="Arial"/>
          <w:sz w:val="24"/>
          <w:szCs w:val="24"/>
        </w:rPr>
        <w:t>пределами</w:t>
      </w:r>
      <w:proofErr w:type="gramEnd"/>
      <w:r w:rsidRPr="006F0E41">
        <w:rPr>
          <w:rFonts w:ascii="Arial" w:hAnsi="Arial" w:cs="Arial"/>
          <w:sz w:val="24"/>
          <w:szCs w:val="24"/>
        </w:rPr>
        <w:t xml:space="preserve"> установленной для них продолжительности рабочего дня, как до его начала, так и после его окончания.</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2.4. Учет времени, фактически отработанного служащим, работником в условиях ненормированного рабочего дня, производится в табеле учета рабочего времени. </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2.5. Запрещается привлечение служащих, работников с ненормированным рабочим днем к работе в выходные и нерабочие дни, за исключением случаев, </w:t>
      </w:r>
      <w:r w:rsidRPr="006F0E41">
        <w:rPr>
          <w:rFonts w:ascii="Arial" w:hAnsi="Arial" w:cs="Arial"/>
          <w:sz w:val="24"/>
          <w:szCs w:val="24"/>
        </w:rPr>
        <w:lastRenderedPageBreak/>
        <w:t xml:space="preserve">предусмотренных </w:t>
      </w:r>
      <w:hyperlink r:id="rId33" w:history="1">
        <w:r w:rsidRPr="006F0E41">
          <w:rPr>
            <w:rFonts w:ascii="Arial" w:hAnsi="Arial" w:cs="Arial"/>
            <w:sz w:val="24"/>
            <w:szCs w:val="24"/>
          </w:rPr>
          <w:t>Трудовым</w:t>
        </w:r>
      </w:hyperlink>
      <w:r w:rsidRPr="006F0E41">
        <w:rPr>
          <w:rFonts w:ascii="Arial" w:hAnsi="Arial" w:cs="Arial"/>
          <w:sz w:val="24"/>
          <w:szCs w:val="24"/>
        </w:rPr>
        <w:t xml:space="preserve"> кодексом РФ, и в порядке, установленном </w:t>
      </w:r>
      <w:hyperlink r:id="rId34" w:history="1">
        <w:r w:rsidRPr="006F0E41">
          <w:rPr>
            <w:rFonts w:ascii="Arial" w:hAnsi="Arial" w:cs="Arial"/>
            <w:sz w:val="24"/>
            <w:szCs w:val="24"/>
          </w:rPr>
          <w:t>ст. ст. 113</w:t>
        </w:r>
      </w:hyperlink>
      <w:r w:rsidRPr="006F0E41">
        <w:rPr>
          <w:rFonts w:ascii="Arial" w:hAnsi="Arial" w:cs="Arial"/>
          <w:sz w:val="24"/>
          <w:szCs w:val="24"/>
        </w:rPr>
        <w:t xml:space="preserve">, </w:t>
      </w:r>
      <w:hyperlink r:id="rId35" w:history="1">
        <w:r w:rsidRPr="006F0E41">
          <w:rPr>
            <w:rFonts w:ascii="Arial" w:hAnsi="Arial" w:cs="Arial"/>
            <w:sz w:val="24"/>
            <w:szCs w:val="24"/>
          </w:rPr>
          <w:t>153</w:t>
        </w:r>
      </w:hyperlink>
      <w:r w:rsidRPr="006F0E41">
        <w:rPr>
          <w:rFonts w:ascii="Arial" w:hAnsi="Arial" w:cs="Arial"/>
          <w:sz w:val="24"/>
          <w:szCs w:val="24"/>
        </w:rPr>
        <w:t xml:space="preserve"> Трудового кодекса РФ.</w:t>
      </w:r>
    </w:p>
    <w:p w:rsidR="00DF3A14" w:rsidRPr="006F0E41" w:rsidRDefault="00DF3A14" w:rsidP="00C556DD">
      <w:pPr>
        <w:pStyle w:val="a3"/>
        <w:ind w:firstLine="567"/>
        <w:jc w:val="both"/>
        <w:rPr>
          <w:rFonts w:ascii="Arial" w:hAnsi="Arial" w:cs="Arial"/>
          <w:sz w:val="24"/>
          <w:szCs w:val="24"/>
        </w:rPr>
      </w:pPr>
    </w:p>
    <w:p w:rsidR="00DF3A14" w:rsidRPr="006F0E41" w:rsidRDefault="00DF3A14" w:rsidP="00C556DD">
      <w:pPr>
        <w:pStyle w:val="a3"/>
        <w:ind w:firstLine="567"/>
        <w:jc w:val="center"/>
        <w:rPr>
          <w:rFonts w:ascii="Arial" w:hAnsi="Arial" w:cs="Arial"/>
          <w:b/>
          <w:sz w:val="24"/>
          <w:szCs w:val="24"/>
        </w:rPr>
      </w:pPr>
      <w:bookmarkStart w:id="16" w:name="Par44"/>
      <w:bookmarkEnd w:id="16"/>
      <w:r w:rsidRPr="006F0E41">
        <w:rPr>
          <w:rFonts w:ascii="Arial" w:hAnsi="Arial" w:cs="Arial"/>
          <w:b/>
          <w:sz w:val="24"/>
          <w:szCs w:val="24"/>
        </w:rPr>
        <w:t>3. Порядок предоставления ежегодного дополнительного</w:t>
      </w:r>
    </w:p>
    <w:p w:rsidR="00DF3A14" w:rsidRPr="006F0E41" w:rsidRDefault="00DF3A14" w:rsidP="00C556DD">
      <w:pPr>
        <w:pStyle w:val="a3"/>
        <w:ind w:firstLine="567"/>
        <w:jc w:val="center"/>
        <w:rPr>
          <w:rFonts w:ascii="Arial" w:hAnsi="Arial" w:cs="Arial"/>
          <w:b/>
          <w:sz w:val="24"/>
          <w:szCs w:val="24"/>
        </w:rPr>
      </w:pPr>
      <w:r w:rsidRPr="006F0E41">
        <w:rPr>
          <w:rFonts w:ascii="Arial" w:hAnsi="Arial" w:cs="Arial"/>
          <w:b/>
          <w:sz w:val="24"/>
          <w:szCs w:val="24"/>
        </w:rPr>
        <w:t>отпуска за ненормированный рабочий день</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3.1. Работа в режиме ненормированного рабочего дня компенсируется предоставлением ежегодного дополнительного оплачиваемого отпуска.</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3.1.1. Денежная компенсация времени, отработанного за пределами продолжительности рабочего времени в режиме ненормированного рабочего дня, не устанавливается.</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3.2. Продолжительность ежегодного дополнительного оплачиваемого отпуска составляет 6 календарных дней.</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3.3. Ежегодный дополнительный оплачиваемый отпуск за ненормированный день предоставляется работнику ежегодно (каждый рабочий год) независимо от фактической продолжительности его работы в условиях ненормированного рабочего дня. </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3.4. Ежегодный дополнительный оплачиваемый отпуск предоставляется служащим, работникам путем присоединения его к ежегодному оплачиваемому отпуску или по желанию служащего, работника, на основании его письменного заявления, в другое время в соответствии с графиком отпусков.</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3.5. При увольнении право не неиспользованный ежегодный дополнительный оплачиваемый отпуск за ненормированный рабочий день реализуется в порядке, установленном трудовым законодательством Российской Федерации для ежегодных оплачиваемых отпусков.</w:t>
      </w:r>
    </w:p>
    <w:p w:rsidR="00DF3A14" w:rsidRPr="006F0E41" w:rsidRDefault="00DF3A14" w:rsidP="00C556DD">
      <w:pPr>
        <w:pStyle w:val="a3"/>
        <w:ind w:firstLine="567"/>
        <w:jc w:val="both"/>
        <w:rPr>
          <w:rFonts w:ascii="Arial" w:hAnsi="Arial" w:cs="Arial"/>
          <w:sz w:val="24"/>
          <w:szCs w:val="24"/>
        </w:rPr>
      </w:pPr>
      <w:r w:rsidRPr="006F0E41">
        <w:rPr>
          <w:rFonts w:ascii="Arial" w:hAnsi="Arial" w:cs="Arial"/>
          <w:sz w:val="24"/>
          <w:szCs w:val="24"/>
        </w:rPr>
        <w:t xml:space="preserve">3.6. </w:t>
      </w:r>
      <w:proofErr w:type="gramStart"/>
      <w:r w:rsidRPr="006F0E41">
        <w:rPr>
          <w:rFonts w:ascii="Arial" w:hAnsi="Arial" w:cs="Arial"/>
          <w:sz w:val="24"/>
          <w:szCs w:val="24"/>
        </w:rPr>
        <w:t>Контроль за</w:t>
      </w:r>
      <w:proofErr w:type="gramEnd"/>
      <w:r w:rsidRPr="006F0E41">
        <w:rPr>
          <w:rFonts w:ascii="Arial" w:hAnsi="Arial" w:cs="Arial"/>
          <w:sz w:val="24"/>
          <w:szCs w:val="24"/>
        </w:rPr>
        <w:t xml:space="preserve"> предоставлением дополнительных отпусков за ненормированный рабочий день осуществляет специалист по кадровым вопросам Администрации </w:t>
      </w:r>
      <w:r w:rsidR="00C556DD">
        <w:rPr>
          <w:sz w:val="28"/>
          <w:szCs w:val="28"/>
        </w:rPr>
        <w:t>Червянского муниципального образования</w:t>
      </w:r>
      <w:r w:rsidRPr="006F0E41">
        <w:rPr>
          <w:rFonts w:ascii="Arial" w:hAnsi="Arial" w:cs="Arial"/>
          <w:sz w:val="24"/>
          <w:szCs w:val="24"/>
        </w:rPr>
        <w:t>.</w:t>
      </w:r>
    </w:p>
    <w:p w:rsidR="00DF3A14" w:rsidRPr="006F0E41" w:rsidRDefault="00DF3A14" w:rsidP="00C556DD">
      <w:pPr>
        <w:pStyle w:val="a3"/>
        <w:ind w:firstLine="567"/>
        <w:jc w:val="both"/>
        <w:rPr>
          <w:rFonts w:ascii="Arial" w:hAnsi="Arial" w:cs="Arial"/>
          <w:color w:val="000000" w:themeColor="text1"/>
          <w:sz w:val="24"/>
          <w:szCs w:val="24"/>
        </w:rPr>
      </w:pPr>
    </w:p>
    <w:sectPr w:rsidR="00DF3A14" w:rsidRPr="006F0E41" w:rsidSect="004F1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95D"/>
    <w:rsid w:val="000178DB"/>
    <w:rsid w:val="00020C21"/>
    <w:rsid w:val="00020E3B"/>
    <w:rsid w:val="000E02BF"/>
    <w:rsid w:val="000F72CA"/>
    <w:rsid w:val="002212DC"/>
    <w:rsid w:val="002609FD"/>
    <w:rsid w:val="0027791D"/>
    <w:rsid w:val="002936B8"/>
    <w:rsid w:val="002E73A6"/>
    <w:rsid w:val="0034414E"/>
    <w:rsid w:val="003544D1"/>
    <w:rsid w:val="003D4D9E"/>
    <w:rsid w:val="00454923"/>
    <w:rsid w:val="00470866"/>
    <w:rsid w:val="0047170A"/>
    <w:rsid w:val="004959A7"/>
    <w:rsid w:val="004C04A2"/>
    <w:rsid w:val="004D194B"/>
    <w:rsid w:val="004F17AA"/>
    <w:rsid w:val="0052106D"/>
    <w:rsid w:val="0053187D"/>
    <w:rsid w:val="006146BB"/>
    <w:rsid w:val="006258E6"/>
    <w:rsid w:val="006E07E0"/>
    <w:rsid w:val="006E3336"/>
    <w:rsid w:val="006F0E41"/>
    <w:rsid w:val="007D32EE"/>
    <w:rsid w:val="007D413C"/>
    <w:rsid w:val="008605F7"/>
    <w:rsid w:val="008E138E"/>
    <w:rsid w:val="00950901"/>
    <w:rsid w:val="0095795C"/>
    <w:rsid w:val="00966F09"/>
    <w:rsid w:val="0097095D"/>
    <w:rsid w:val="00A572E1"/>
    <w:rsid w:val="00A93AFF"/>
    <w:rsid w:val="00B86217"/>
    <w:rsid w:val="00BD1557"/>
    <w:rsid w:val="00C556DD"/>
    <w:rsid w:val="00CA0E3C"/>
    <w:rsid w:val="00CA6A09"/>
    <w:rsid w:val="00D13603"/>
    <w:rsid w:val="00D37753"/>
    <w:rsid w:val="00D5185F"/>
    <w:rsid w:val="00D7061C"/>
    <w:rsid w:val="00DF3A14"/>
    <w:rsid w:val="00E17802"/>
    <w:rsid w:val="00E21A05"/>
    <w:rsid w:val="00EA517B"/>
    <w:rsid w:val="00EB4E1F"/>
    <w:rsid w:val="00F14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95D"/>
    <w:rPr>
      <w:rFonts w:eastAsiaTheme="minorEastAsia"/>
      <w:lang w:eastAsia="ru-RU"/>
    </w:rPr>
  </w:style>
  <w:style w:type="paragraph" w:styleId="1">
    <w:name w:val="heading 1"/>
    <w:basedOn w:val="a"/>
    <w:link w:val="10"/>
    <w:qFormat/>
    <w:rsid w:val="009709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qFormat/>
    <w:rsid w:val="00DF3A14"/>
    <w:pPr>
      <w:keepNext/>
      <w:spacing w:after="0" w:line="240" w:lineRule="auto"/>
      <w:jc w:val="center"/>
      <w:outlineLvl w:val="1"/>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fo1">
    <w:name w:val="spfo1"/>
    <w:basedOn w:val="a0"/>
    <w:rsid w:val="0097095D"/>
  </w:style>
  <w:style w:type="character" w:customStyle="1" w:styleId="10">
    <w:name w:val="Заголовок 1 Знак"/>
    <w:basedOn w:val="a0"/>
    <w:link w:val="1"/>
    <w:uiPriority w:val="9"/>
    <w:rsid w:val="0097095D"/>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2E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E73A6"/>
    <w:rPr>
      <w:rFonts w:ascii="Courier New" w:eastAsiaTheme="minorEastAsia" w:hAnsi="Courier New" w:cs="Courier New"/>
      <w:sz w:val="20"/>
      <w:szCs w:val="20"/>
      <w:lang w:eastAsia="ru-RU"/>
    </w:rPr>
  </w:style>
  <w:style w:type="paragraph" w:styleId="a3">
    <w:name w:val="No Spacing"/>
    <w:uiPriority w:val="1"/>
    <w:qFormat/>
    <w:rsid w:val="0053187D"/>
    <w:pPr>
      <w:spacing w:after="0" w:line="240" w:lineRule="auto"/>
    </w:pPr>
    <w:rPr>
      <w:rFonts w:eastAsiaTheme="minorEastAsia"/>
      <w:lang w:eastAsia="ru-RU"/>
    </w:rPr>
  </w:style>
  <w:style w:type="character" w:customStyle="1" w:styleId="20">
    <w:name w:val="Заголовок 2 Знак"/>
    <w:basedOn w:val="a0"/>
    <w:link w:val="2"/>
    <w:rsid w:val="00DF3A14"/>
    <w:rPr>
      <w:rFonts w:ascii="Times New Roman" w:eastAsia="Times New Roman" w:hAnsi="Times New Roman" w:cs="Times New Roman"/>
      <w:b/>
      <w:sz w:val="40"/>
      <w:szCs w:val="20"/>
      <w:lang w:eastAsia="ru-RU"/>
    </w:rPr>
  </w:style>
  <w:style w:type="paragraph" w:customStyle="1" w:styleId="Standard">
    <w:name w:val="Standard"/>
    <w:rsid w:val="00DF3A1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rsid w:val="00DF3A14"/>
    <w:pPr>
      <w:widowControl w:val="0"/>
      <w:suppressAutoHyphens/>
      <w:autoSpaceDE w:val="0"/>
      <w:spacing w:after="0" w:line="240" w:lineRule="auto"/>
    </w:pPr>
    <w:rPr>
      <w:rFonts w:ascii="Arial" w:eastAsia="Times New Roman" w:hAnsi="Arial" w:cs="Arial"/>
      <w:b/>
      <w:bCs/>
      <w:lang w:eastAsia="ar-SA"/>
    </w:rPr>
  </w:style>
  <w:style w:type="paragraph" w:styleId="a4">
    <w:name w:val="header"/>
    <w:basedOn w:val="a"/>
    <w:link w:val="a5"/>
    <w:rsid w:val="00DF3A1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rsid w:val="00DF3A14"/>
    <w:rPr>
      <w:rFonts w:ascii="Times New Roman" w:eastAsia="Times New Roman" w:hAnsi="Times New Roman" w:cs="Times New Roman"/>
      <w:sz w:val="20"/>
      <w:szCs w:val="20"/>
      <w:lang w:eastAsia="ru-RU"/>
    </w:rPr>
  </w:style>
  <w:style w:type="character" w:styleId="a6">
    <w:name w:val="page number"/>
    <w:basedOn w:val="a0"/>
    <w:rsid w:val="00DF3A14"/>
  </w:style>
  <w:style w:type="paragraph" w:customStyle="1" w:styleId="ConsPlusNonformat">
    <w:name w:val="ConsPlusNonformat"/>
    <w:rsid w:val="00DF3A1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7">
    <w:name w:val="footer"/>
    <w:basedOn w:val="a"/>
    <w:link w:val="a8"/>
    <w:rsid w:val="00DF3A1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DF3A1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35012446">
      <w:bodyDiv w:val="1"/>
      <w:marLeft w:val="0"/>
      <w:marRight w:val="0"/>
      <w:marTop w:val="0"/>
      <w:marBottom w:val="0"/>
      <w:divBdr>
        <w:top w:val="none" w:sz="0" w:space="0" w:color="auto"/>
        <w:left w:val="none" w:sz="0" w:space="0" w:color="auto"/>
        <w:bottom w:val="none" w:sz="0" w:space="0" w:color="auto"/>
        <w:right w:val="none" w:sz="0" w:space="0" w:color="auto"/>
      </w:divBdr>
    </w:div>
    <w:div w:id="1233665486">
      <w:bodyDiv w:val="1"/>
      <w:marLeft w:val="0"/>
      <w:marRight w:val="0"/>
      <w:marTop w:val="0"/>
      <w:marBottom w:val="0"/>
      <w:divBdr>
        <w:top w:val="none" w:sz="0" w:space="0" w:color="auto"/>
        <w:left w:val="none" w:sz="0" w:space="0" w:color="auto"/>
        <w:bottom w:val="none" w:sz="0" w:space="0" w:color="auto"/>
        <w:right w:val="none" w:sz="0" w:space="0" w:color="auto"/>
      </w:divBdr>
      <w:divsChild>
        <w:div w:id="620187211">
          <w:marLeft w:val="0"/>
          <w:marRight w:val="0"/>
          <w:marTop w:val="0"/>
          <w:marBottom w:val="0"/>
          <w:divBdr>
            <w:top w:val="none" w:sz="0" w:space="0" w:color="auto"/>
            <w:left w:val="none" w:sz="0" w:space="0" w:color="auto"/>
            <w:bottom w:val="none" w:sz="0" w:space="0" w:color="auto"/>
            <w:right w:val="none" w:sz="0" w:space="0" w:color="auto"/>
          </w:divBdr>
        </w:div>
        <w:div w:id="723066227">
          <w:marLeft w:val="0"/>
          <w:marRight w:val="0"/>
          <w:marTop w:val="0"/>
          <w:marBottom w:val="0"/>
          <w:divBdr>
            <w:top w:val="none" w:sz="0" w:space="0" w:color="auto"/>
            <w:left w:val="none" w:sz="0" w:space="0" w:color="auto"/>
            <w:bottom w:val="none" w:sz="0" w:space="0" w:color="auto"/>
            <w:right w:val="none" w:sz="0" w:space="0" w:color="auto"/>
          </w:divBdr>
        </w:div>
        <w:div w:id="1652172102">
          <w:marLeft w:val="0"/>
          <w:marRight w:val="0"/>
          <w:marTop w:val="0"/>
          <w:marBottom w:val="0"/>
          <w:divBdr>
            <w:top w:val="none" w:sz="0" w:space="0" w:color="auto"/>
            <w:left w:val="none" w:sz="0" w:space="0" w:color="auto"/>
            <w:bottom w:val="none" w:sz="0" w:space="0" w:color="auto"/>
            <w:right w:val="none" w:sz="0" w:space="0" w:color="auto"/>
          </w:divBdr>
        </w:div>
        <w:div w:id="57870678">
          <w:marLeft w:val="0"/>
          <w:marRight w:val="0"/>
          <w:marTop w:val="0"/>
          <w:marBottom w:val="0"/>
          <w:divBdr>
            <w:top w:val="none" w:sz="0" w:space="0" w:color="auto"/>
            <w:left w:val="none" w:sz="0" w:space="0" w:color="auto"/>
            <w:bottom w:val="none" w:sz="0" w:space="0" w:color="auto"/>
            <w:right w:val="none" w:sz="0" w:space="0" w:color="auto"/>
          </w:divBdr>
        </w:div>
        <w:div w:id="68625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E59F5E90BC1625336A8C2090887414B4AC1CEA9641E4A0C0CABD3597v5G6P" TargetMode="External"/><Relationship Id="rId13" Type="http://schemas.openxmlformats.org/officeDocument/2006/relationships/hyperlink" Target="consultantplus://offline/ref=EFE59F5E90BC1625336A8C2090887414B4AC1CEA9641E4A0C0CABD3597v5G6P" TargetMode="External"/><Relationship Id="rId18" Type="http://schemas.openxmlformats.org/officeDocument/2006/relationships/hyperlink" Target="consultantplus://offline/ref=EFE59F5E90BC1625336A8C2090887414B4AC1CEA9641E4A0C0CABD3597v5G6P" TargetMode="External"/><Relationship Id="rId26" Type="http://schemas.openxmlformats.org/officeDocument/2006/relationships/hyperlink" Target="consultantplus://offline/ref=EFE59F5E90BC1625336A8C2090887414B4AC1CEA9641E4A0C0CABD3597v5G6P" TargetMode="External"/><Relationship Id="rId3" Type="http://schemas.openxmlformats.org/officeDocument/2006/relationships/webSettings" Target="webSettings.xml"/><Relationship Id="rId21" Type="http://schemas.openxmlformats.org/officeDocument/2006/relationships/hyperlink" Target="consultantplus://offline/ref=EFE59F5E90BC1625336A8C2090887414B4AC1CEA9641E4A0C0CABD3597v5G6P" TargetMode="External"/><Relationship Id="rId34" Type="http://schemas.openxmlformats.org/officeDocument/2006/relationships/hyperlink" Target="consultantplus://offline/ref=A36BDCE9491EC36A565EDA84D5C803ABB08D4DB6A0A81902FCE08FB0B73A488CED6A2CB45E52e5P" TargetMode="External"/><Relationship Id="rId7" Type="http://schemas.openxmlformats.org/officeDocument/2006/relationships/hyperlink" Target="consultantplus://offline/ref=EFE59F5E90BC1625336A8C2090887414B4AC1CEA9641E4A0C0CABD3597v5G6P" TargetMode="External"/><Relationship Id="rId12" Type="http://schemas.openxmlformats.org/officeDocument/2006/relationships/hyperlink" Target="consultantplus://offline/ref=EFE59F5E90BC1625336A8C2090887414B4AC1CEA9641E4A0C0CABD3597v5G6P" TargetMode="External"/><Relationship Id="rId17" Type="http://schemas.openxmlformats.org/officeDocument/2006/relationships/hyperlink" Target="consultantplus://offline/ref=EFE59F5E90BC1625336A8C2090887414B4AC1CEA9641E4A0C0CABD3597v5G6P" TargetMode="External"/><Relationship Id="rId25" Type="http://schemas.openxmlformats.org/officeDocument/2006/relationships/hyperlink" Target="consultantplus://offline/ref=EFE59F5E90BC1625336A8C2090887414B4AC1CEA9641E4A0C0CABD3597v5G6P" TargetMode="External"/><Relationship Id="rId33" Type="http://schemas.openxmlformats.org/officeDocument/2006/relationships/hyperlink" Target="consultantplus://offline/ref=A36BDCE9491EC36A565EDA84D5C803ABB08D4DB6A0A81902FCE08FB0B753eAP" TargetMode="External"/><Relationship Id="rId2" Type="http://schemas.openxmlformats.org/officeDocument/2006/relationships/settings" Target="settings.xml"/><Relationship Id="rId16" Type="http://schemas.openxmlformats.org/officeDocument/2006/relationships/hyperlink" Target="consultantplus://offline/ref=EFE59F5E90BC1625336A8C2090887414B4AC1CEA9641E4A0C0CABD3597v5G6P" TargetMode="External"/><Relationship Id="rId20" Type="http://schemas.openxmlformats.org/officeDocument/2006/relationships/hyperlink" Target="consultantplus://offline/ref=EFE59F5E90BC1625336A8C2090887414B4AC1CEA9641E4A0C0CABD3597v5G6P" TargetMode="External"/><Relationship Id="rId29" Type="http://schemas.openxmlformats.org/officeDocument/2006/relationships/hyperlink" Target="consultantplus://offline/ref=A36BDCE9491EC36A565EDA84D5C803ABB08D4DB6A0A81902FCE08FB0B73A488CED6A2CB057220D3D50e1P" TargetMode="External"/><Relationship Id="rId1" Type="http://schemas.openxmlformats.org/officeDocument/2006/relationships/styles" Target="styles.xml"/><Relationship Id="rId6" Type="http://schemas.openxmlformats.org/officeDocument/2006/relationships/hyperlink" Target="consultantplus://offline/ref=1C4D04146074B3CA6AD2A8FCCDF9A880FD26D98B300A52FABD1795FDD152361CB25EC012B8B269CFF7L" TargetMode="External"/><Relationship Id="rId11" Type="http://schemas.openxmlformats.org/officeDocument/2006/relationships/hyperlink" Target="consultantplus://offline/ref=EFE59F5E90BC1625336A8C2090887414B4AC1CEA9641E4A0C0CABD3597v5G6P" TargetMode="External"/><Relationship Id="rId24" Type="http://schemas.openxmlformats.org/officeDocument/2006/relationships/hyperlink" Target="consultantplus://offline/ref=EFE59F5E90BC1625336A8C2090887414B4AC1CEA9641E4A0C0CABD3597v5G6P" TargetMode="External"/><Relationship Id="rId32" Type="http://schemas.openxmlformats.org/officeDocument/2006/relationships/hyperlink" Target="consultantplus://offline/ref=A36BDCE9491EC36A565EDA84D5C803ABB08D4DB6A0A81902FCE08FB0B73A488CED6A2CB75452e0P" TargetMode="External"/><Relationship Id="rId37" Type="http://schemas.openxmlformats.org/officeDocument/2006/relationships/theme" Target="theme/theme1.xml"/><Relationship Id="rId5" Type="http://schemas.openxmlformats.org/officeDocument/2006/relationships/hyperlink" Target="consultantplus://offline/ref=1C4D04146074B3CA6AD2A8FCCDF9A880FB20D38D31060FF0B54E99FFD65D690BB517CC13B8B269F9C5FBL" TargetMode="External"/><Relationship Id="rId15" Type="http://schemas.openxmlformats.org/officeDocument/2006/relationships/hyperlink" Target="consultantplus://offline/ref=EFE59F5E90BC1625336A8C2090887414B4AC1CEA9641E4A0C0CABD3597v5G6P" TargetMode="External"/><Relationship Id="rId23" Type="http://schemas.openxmlformats.org/officeDocument/2006/relationships/hyperlink" Target="consultantplus://offline/ref=EFE59F5E90BC1625336A8C2090887414B4AC1CEA9641E4A0C0CABD3597v5G6P" TargetMode="External"/><Relationship Id="rId28" Type="http://schemas.openxmlformats.org/officeDocument/2006/relationships/hyperlink" Target="consultantplus://offline/ref=A36BDCE9491EC36A565EDA84D5C803ABB08D4DB6A0A81902FCE08FB0B73A488CED6A2CB45152e0P" TargetMode="External"/><Relationship Id="rId36" Type="http://schemas.openxmlformats.org/officeDocument/2006/relationships/fontTable" Target="fontTable.xml"/><Relationship Id="rId10" Type="http://schemas.openxmlformats.org/officeDocument/2006/relationships/hyperlink" Target="consultantplus://offline/ref=EFE59F5E90BC1625336A8C2090887414B4AC1CEA9641E4A0C0CABD3597v5G6P" TargetMode="External"/><Relationship Id="rId19" Type="http://schemas.openxmlformats.org/officeDocument/2006/relationships/hyperlink" Target="consultantplus://offline/ref=EFE59F5E90BC1625336A8C2090887414B4AC1CEA9641E4A0C0CABD3597v5G6P" TargetMode="External"/><Relationship Id="rId31" Type="http://schemas.openxmlformats.org/officeDocument/2006/relationships/hyperlink" Target="consultantplus://offline/ref=A36BDCE9491EC36A565EDA84D5C803ABB08D4DB6A0A81902FCE08FB0B73A488CED6A2CB05722023F50e1P" TargetMode="External"/><Relationship Id="rId4" Type="http://schemas.openxmlformats.org/officeDocument/2006/relationships/hyperlink" Target="consultantplus://offline/ref=EFE59F5E90BC1625336A8C2090887414B4AC1CEA9641E4A0C0CABD35975627B181B209631D8CE5E0vBG1P" TargetMode="External"/><Relationship Id="rId9" Type="http://schemas.openxmlformats.org/officeDocument/2006/relationships/hyperlink" Target="consultantplus://offline/ref=EFE59F5E90BC1625336A8C2090887414B4AC1CEA9641E4A0C0CABD3597v5G6P" TargetMode="External"/><Relationship Id="rId14" Type="http://schemas.openxmlformats.org/officeDocument/2006/relationships/hyperlink" Target="consultantplus://offline/ref=EFE59F5E90BC1625336A8C2090887414B4AC1CEA9641E4A0C0CABD3597v5G6P" TargetMode="External"/><Relationship Id="rId22" Type="http://schemas.openxmlformats.org/officeDocument/2006/relationships/hyperlink" Target="consultantplus://offline/ref=EFE59F5E90BC1625336A8C2090887414B4AC1CEA9641E4A0C0CABD3597v5G6P" TargetMode="External"/><Relationship Id="rId27" Type="http://schemas.openxmlformats.org/officeDocument/2006/relationships/hyperlink" Target="consultantplus://offline/ref=EFE59F5E90BC1625336A8C2090887414B4AC1CEA9641E4A0C0CABD3597v5G6P" TargetMode="External"/><Relationship Id="rId30" Type="http://schemas.openxmlformats.org/officeDocument/2006/relationships/hyperlink" Target="consultantplus://offline/ref=A36BDCE9491EC36A565EDA84D5C803ABB08D4DB6A0A81902FCE08FB0B73A488CED6A2CB05722023E50e0P" TargetMode="External"/><Relationship Id="rId35" Type="http://schemas.openxmlformats.org/officeDocument/2006/relationships/hyperlink" Target="consultantplus://offline/ref=A36BDCE9491EC36A565EDA84D5C803ABB08D4DB6A0A81902FCE08FB0B73A488CED6A2CB65652e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18</Pages>
  <Words>7549</Words>
  <Characters>43030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C440</cp:lastModifiedBy>
  <cp:revision>17</cp:revision>
  <cp:lastPrinted>2019-08-20T03:26:00Z</cp:lastPrinted>
  <dcterms:created xsi:type="dcterms:W3CDTF">2015-02-05T01:49:00Z</dcterms:created>
  <dcterms:modified xsi:type="dcterms:W3CDTF">2021-01-26T08:18:00Z</dcterms:modified>
</cp:coreProperties>
</file>