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108" w:type="dxa"/>
        <w:tblLayout w:type="fixed"/>
        <w:tblLook w:val="0000"/>
      </w:tblPr>
      <w:tblGrid>
        <w:gridCol w:w="9639"/>
      </w:tblGrid>
      <w:tr w:rsidR="00E70D95" w:rsidRPr="002D7478" w:rsidTr="00774A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</w:tcPr>
          <w:p w:rsidR="00E70D95" w:rsidRPr="002D7478" w:rsidRDefault="00E70D95" w:rsidP="00E70D95">
            <w:pPr>
              <w:pStyle w:val="3"/>
              <w:ind w:firstLine="709"/>
              <w:rPr>
                <w:b w:val="0"/>
                <w:sz w:val="24"/>
                <w:szCs w:val="24"/>
              </w:rPr>
            </w:pPr>
          </w:p>
          <w:p w:rsidR="00E70D95" w:rsidRPr="002D7478" w:rsidRDefault="00E70D95" w:rsidP="00E70D95">
            <w:pPr>
              <w:pStyle w:val="3"/>
              <w:ind w:left="319" w:firstLine="709"/>
              <w:rPr>
                <w:b w:val="0"/>
                <w:sz w:val="24"/>
                <w:szCs w:val="24"/>
              </w:rPr>
            </w:pPr>
            <w:r w:rsidRPr="002D7478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E70D95" w:rsidRPr="002D7478" w:rsidRDefault="00E70D95" w:rsidP="00E70D95">
            <w:pPr>
              <w:tabs>
                <w:tab w:val="left" w:pos="1310"/>
                <w:tab w:val="left" w:pos="3035"/>
              </w:tabs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D7478">
              <w:rPr>
                <w:sz w:val="24"/>
                <w:szCs w:val="24"/>
              </w:rPr>
              <w:t>ИРКУТСКАЯ ОБЛАСТЬ</w:t>
            </w: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D7478">
              <w:rPr>
                <w:sz w:val="24"/>
                <w:szCs w:val="24"/>
              </w:rPr>
              <w:t>ЧУНСКИЙ РАЙОН</w:t>
            </w: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2D7478">
              <w:rPr>
                <w:sz w:val="24"/>
                <w:szCs w:val="24"/>
              </w:rPr>
              <w:t>АДМИНИСТРАЦИИ</w:t>
            </w:r>
          </w:p>
          <w:p w:rsidR="00E70D95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ЧЕРВЯНСКОГО</w:t>
            </w:r>
            <w:r w:rsidRPr="002D7478">
              <w:rPr>
                <w:sz w:val="24"/>
                <w:szCs w:val="24"/>
              </w:rPr>
              <w:t xml:space="preserve"> МНИЦИПАЛЬНОГО ОБРАЗОВАНИЯ</w:t>
            </w: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2D7478">
              <w:rPr>
                <w:b/>
                <w:sz w:val="24"/>
                <w:szCs w:val="24"/>
              </w:rPr>
              <w:t>РАСПОРЯЖЕНИЕ</w:t>
            </w:r>
          </w:p>
          <w:p w:rsidR="00E70D95" w:rsidRPr="002D7478" w:rsidRDefault="00E70D95" w:rsidP="00E70D9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E70D95" w:rsidRPr="002D7478" w:rsidRDefault="00E70D95" w:rsidP="00E70D9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510C9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01</w:t>
            </w:r>
            <w:r w:rsidRPr="007B197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7B197D">
              <w:rPr>
                <w:sz w:val="24"/>
                <w:szCs w:val="24"/>
              </w:rPr>
              <w:t>.</w:t>
            </w:r>
            <w:r w:rsidRPr="00510C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10C9D">
              <w:rPr>
                <w:sz w:val="24"/>
                <w:szCs w:val="24"/>
              </w:rPr>
              <w:t xml:space="preserve"> года                                 п. </w:t>
            </w:r>
            <w:r>
              <w:rPr>
                <w:sz w:val="24"/>
                <w:szCs w:val="24"/>
              </w:rPr>
              <w:t>Червянка</w:t>
            </w:r>
            <w:r w:rsidRPr="00510C9D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10C9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E70D95" w:rsidRDefault="00E70D95" w:rsidP="00E70D9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sub_555"/>
    </w:p>
    <w:p w:rsidR="00E70D95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</w:p>
    <w:p w:rsidR="00E70D95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</w:p>
    <w:p w:rsidR="00E70D95" w:rsidRPr="002D7478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  <w:r w:rsidRPr="002D7478">
        <w:rPr>
          <w:b/>
          <w:sz w:val="24"/>
          <w:szCs w:val="24"/>
        </w:rPr>
        <w:t xml:space="preserve">О  внесении  изменений в </w:t>
      </w:r>
      <w:r>
        <w:rPr>
          <w:b/>
          <w:sz w:val="24"/>
          <w:szCs w:val="24"/>
        </w:rPr>
        <w:t xml:space="preserve">сводную </w:t>
      </w:r>
      <w:r w:rsidRPr="002D7478">
        <w:rPr>
          <w:b/>
          <w:sz w:val="24"/>
          <w:szCs w:val="24"/>
        </w:rPr>
        <w:t>бюджетную роспись</w:t>
      </w:r>
    </w:p>
    <w:p w:rsidR="00E70D95" w:rsidRPr="002D7478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  <w:r w:rsidRPr="002D7478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Червянского</w:t>
      </w:r>
      <w:r w:rsidRPr="002D7478">
        <w:rPr>
          <w:b/>
          <w:sz w:val="24"/>
          <w:szCs w:val="24"/>
        </w:rPr>
        <w:t xml:space="preserve"> муниципального образования</w:t>
      </w:r>
    </w:p>
    <w:p w:rsidR="00E70D95" w:rsidRPr="002D7478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  <w:r w:rsidRPr="002D747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2D7478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20</w:t>
      </w:r>
      <w:r w:rsidRPr="002D747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2D7478">
        <w:rPr>
          <w:b/>
          <w:sz w:val="24"/>
          <w:szCs w:val="24"/>
        </w:rPr>
        <w:t xml:space="preserve"> годов.</w:t>
      </w:r>
    </w:p>
    <w:p w:rsidR="00E70D95" w:rsidRPr="002D7478" w:rsidRDefault="00E70D95" w:rsidP="00E70D95">
      <w:pPr>
        <w:spacing w:after="0" w:line="240" w:lineRule="auto"/>
        <w:ind w:firstLine="709"/>
        <w:rPr>
          <w:b/>
          <w:sz w:val="24"/>
          <w:szCs w:val="24"/>
        </w:rPr>
      </w:pPr>
    </w:p>
    <w:p w:rsidR="00E70D95" w:rsidRPr="002D7478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Pr="002D7478" w:rsidRDefault="00E70D95" w:rsidP="00E70D95">
      <w:pPr>
        <w:spacing w:after="0" w:line="240" w:lineRule="auto"/>
        <w:ind w:firstLine="709"/>
        <w:rPr>
          <w:sz w:val="24"/>
          <w:szCs w:val="24"/>
        </w:rPr>
      </w:pPr>
      <w:r w:rsidRPr="002D7478">
        <w:rPr>
          <w:sz w:val="24"/>
          <w:szCs w:val="24"/>
        </w:rPr>
        <w:t xml:space="preserve">В связи с внесением изменений в решение Думы </w:t>
      </w:r>
      <w:r>
        <w:rPr>
          <w:sz w:val="24"/>
          <w:szCs w:val="24"/>
        </w:rPr>
        <w:t>Червянского</w:t>
      </w:r>
      <w:r w:rsidRPr="002D7478">
        <w:rPr>
          <w:sz w:val="24"/>
          <w:szCs w:val="24"/>
        </w:rPr>
        <w:t xml:space="preserve"> муниципального образования от 2</w:t>
      </w:r>
      <w:r>
        <w:rPr>
          <w:sz w:val="24"/>
          <w:szCs w:val="24"/>
        </w:rPr>
        <w:t>8</w:t>
      </w:r>
      <w:r w:rsidRPr="002D7478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2D747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55</w:t>
      </w:r>
      <w:r w:rsidRPr="002D7478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Червянского </w:t>
      </w:r>
      <w:r w:rsidRPr="002D7478">
        <w:rPr>
          <w:sz w:val="24"/>
          <w:szCs w:val="24"/>
        </w:rPr>
        <w:t xml:space="preserve"> муниципального образования на 201</w:t>
      </w:r>
      <w:r>
        <w:rPr>
          <w:sz w:val="24"/>
          <w:szCs w:val="24"/>
        </w:rPr>
        <w:t>9</w:t>
      </w:r>
      <w:r w:rsidRPr="002D7478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2D747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2D7478">
        <w:rPr>
          <w:sz w:val="24"/>
          <w:szCs w:val="24"/>
        </w:rPr>
        <w:t xml:space="preserve"> годов », в соответствии со статьей 219.1 Бюджетного Кодекса Российской Федерации,</w:t>
      </w:r>
    </w:p>
    <w:p w:rsidR="00E70D95" w:rsidRPr="002D7478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Default="00E70D95" w:rsidP="00E70D95">
      <w:pPr>
        <w:numPr>
          <w:ilvl w:val="0"/>
          <w:numId w:val="1"/>
        </w:numPr>
        <w:spacing w:after="0" w:line="240" w:lineRule="auto"/>
        <w:ind w:left="284" w:firstLine="709"/>
        <w:rPr>
          <w:sz w:val="24"/>
          <w:szCs w:val="24"/>
        </w:rPr>
      </w:pPr>
      <w:r w:rsidRPr="002D7478">
        <w:rPr>
          <w:sz w:val="24"/>
          <w:szCs w:val="24"/>
        </w:rPr>
        <w:t>Дополнить в</w:t>
      </w:r>
      <w:r>
        <w:rPr>
          <w:sz w:val="24"/>
          <w:szCs w:val="24"/>
        </w:rPr>
        <w:t xml:space="preserve"> сводную</w:t>
      </w:r>
      <w:r w:rsidRPr="002D7478">
        <w:rPr>
          <w:sz w:val="24"/>
          <w:szCs w:val="24"/>
        </w:rPr>
        <w:t xml:space="preserve"> бюджетную роспись </w:t>
      </w:r>
      <w:proofErr w:type="gramStart"/>
      <w:r w:rsidRPr="002D7478">
        <w:rPr>
          <w:sz w:val="24"/>
          <w:szCs w:val="24"/>
        </w:rPr>
        <w:t>следующие</w:t>
      </w:r>
      <w:proofErr w:type="gramEnd"/>
      <w:r w:rsidRPr="002D7478">
        <w:rPr>
          <w:sz w:val="24"/>
          <w:szCs w:val="24"/>
        </w:rPr>
        <w:t xml:space="preserve"> КБК расходов:</w:t>
      </w: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- 996 0707 5400189999</w:t>
      </w:r>
      <w:r w:rsidRPr="004536EE">
        <w:rPr>
          <w:sz w:val="24"/>
          <w:szCs w:val="24"/>
        </w:rPr>
        <w:t xml:space="preserve"> 244 -  </w:t>
      </w:r>
      <w:r>
        <w:rPr>
          <w:sz w:val="24"/>
          <w:szCs w:val="24"/>
        </w:rPr>
        <w:t>Прочая закупка товаров, работ и услуг.</w:t>
      </w: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bookmarkEnd w:id="0"/>
    <w:p w:rsidR="00E70D95" w:rsidRPr="002D7478" w:rsidRDefault="00E70D95" w:rsidP="00E70D95">
      <w:pPr>
        <w:spacing w:after="0" w:line="240" w:lineRule="auto"/>
        <w:ind w:firstLine="709"/>
        <w:rPr>
          <w:sz w:val="24"/>
          <w:szCs w:val="24"/>
        </w:rPr>
      </w:pPr>
      <w:r w:rsidRPr="004536EE">
        <w:rPr>
          <w:sz w:val="24"/>
          <w:szCs w:val="24"/>
        </w:rPr>
        <w:t>2</w:t>
      </w:r>
      <w:r w:rsidRPr="002D7478">
        <w:rPr>
          <w:sz w:val="24"/>
          <w:szCs w:val="24"/>
        </w:rPr>
        <w:t>.  Контроль над исполнением  данного распоряжения  оставляю за собой.</w:t>
      </w:r>
    </w:p>
    <w:p w:rsidR="00E70D95" w:rsidRP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Pr="002D7478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P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  <w:r w:rsidRPr="002D7478">
        <w:rPr>
          <w:sz w:val="24"/>
          <w:szCs w:val="24"/>
        </w:rPr>
        <w:t xml:space="preserve">              </w:t>
      </w:r>
    </w:p>
    <w:p w:rsidR="00E70D95" w:rsidRDefault="00E70D95" w:rsidP="00E70D95">
      <w:pPr>
        <w:spacing w:after="0" w:line="240" w:lineRule="auto"/>
        <w:ind w:firstLine="709"/>
        <w:rPr>
          <w:sz w:val="24"/>
          <w:szCs w:val="24"/>
        </w:rPr>
      </w:pPr>
      <w:r w:rsidRPr="002D7478">
        <w:rPr>
          <w:sz w:val="24"/>
          <w:szCs w:val="24"/>
        </w:rPr>
        <w:t xml:space="preserve">  Глава </w:t>
      </w:r>
      <w:r>
        <w:rPr>
          <w:sz w:val="24"/>
          <w:szCs w:val="24"/>
        </w:rPr>
        <w:t xml:space="preserve">Червянского  </w:t>
      </w:r>
      <w:r w:rsidRPr="002D7478">
        <w:rPr>
          <w:sz w:val="24"/>
          <w:szCs w:val="24"/>
        </w:rPr>
        <w:t xml:space="preserve">муниципального образования             </w:t>
      </w:r>
      <w:r>
        <w:rPr>
          <w:sz w:val="24"/>
          <w:szCs w:val="24"/>
        </w:rPr>
        <w:t xml:space="preserve">          </w:t>
      </w:r>
      <w:r w:rsidRPr="002D7478">
        <w:rPr>
          <w:sz w:val="24"/>
          <w:szCs w:val="24"/>
        </w:rPr>
        <w:t xml:space="preserve"> </w:t>
      </w:r>
      <w:r>
        <w:rPr>
          <w:sz w:val="24"/>
          <w:szCs w:val="24"/>
        </w:rPr>
        <w:t>А.С. Рукосуев</w:t>
      </w:r>
      <w:r w:rsidRPr="002D7478">
        <w:rPr>
          <w:sz w:val="24"/>
          <w:szCs w:val="24"/>
        </w:rPr>
        <w:t xml:space="preserve">                 </w:t>
      </w:r>
    </w:p>
    <w:p w:rsidR="008F0A84" w:rsidRDefault="008F0A84"/>
    <w:sectPr w:rsidR="008F0A84" w:rsidSect="0096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B6"/>
    <w:multiLevelType w:val="hybridMultilevel"/>
    <w:tmpl w:val="24CE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0A84"/>
    <w:rsid w:val="008F0A84"/>
    <w:rsid w:val="00963510"/>
    <w:rsid w:val="00E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10"/>
  </w:style>
  <w:style w:type="paragraph" w:styleId="3">
    <w:name w:val="heading 3"/>
    <w:basedOn w:val="a"/>
    <w:next w:val="a"/>
    <w:link w:val="30"/>
    <w:qFormat/>
    <w:rsid w:val="00E70D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D9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dcterms:created xsi:type="dcterms:W3CDTF">2019-08-01T02:29:00Z</dcterms:created>
  <dcterms:modified xsi:type="dcterms:W3CDTF">2019-08-08T02:53:00Z</dcterms:modified>
</cp:coreProperties>
</file>