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B27C0C" w:rsidRPr="00AD484D" w:rsidTr="00AD484D">
        <w:tc>
          <w:tcPr>
            <w:tcW w:w="9639" w:type="dxa"/>
          </w:tcPr>
          <w:p w:rsidR="00B27C0C" w:rsidRPr="00AD484D" w:rsidRDefault="00B27C0C" w:rsidP="00AD484D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7C0C" w:rsidRPr="00AD484D" w:rsidRDefault="00B27C0C" w:rsidP="00AD484D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484D"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B27C0C" w:rsidRPr="00AD484D" w:rsidRDefault="00B27C0C" w:rsidP="00AD484D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484D">
              <w:rPr>
                <w:rFonts w:ascii="Arial" w:hAnsi="Arial" w:cs="Arial"/>
                <w:b/>
                <w:sz w:val="28"/>
                <w:szCs w:val="28"/>
              </w:rPr>
              <w:t>ИРКУТСКАЯ ОБЛАСТЬ</w:t>
            </w:r>
          </w:p>
          <w:p w:rsidR="00B27C0C" w:rsidRPr="00AD484D" w:rsidRDefault="00B27C0C" w:rsidP="00AD484D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484D">
              <w:rPr>
                <w:rFonts w:ascii="Arial" w:hAnsi="Arial" w:cs="Arial"/>
                <w:b/>
                <w:sz w:val="28"/>
                <w:szCs w:val="28"/>
              </w:rPr>
              <w:t>ЧУНСКИЙ РАЙОН</w:t>
            </w:r>
          </w:p>
          <w:p w:rsidR="00B27C0C" w:rsidRPr="00AD484D" w:rsidRDefault="00B27C0C" w:rsidP="00AD484D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484D">
              <w:rPr>
                <w:rFonts w:ascii="Arial" w:hAnsi="Arial" w:cs="Arial"/>
                <w:b/>
                <w:sz w:val="28"/>
                <w:szCs w:val="28"/>
              </w:rPr>
              <w:t>АДМИНИСТРАЦИИ</w:t>
            </w:r>
          </w:p>
          <w:p w:rsidR="00B27C0C" w:rsidRPr="00AD484D" w:rsidRDefault="00B27C0C" w:rsidP="00AD484D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484D">
              <w:rPr>
                <w:rFonts w:ascii="Arial" w:hAnsi="Arial" w:cs="Arial"/>
                <w:b/>
                <w:sz w:val="28"/>
                <w:szCs w:val="28"/>
              </w:rPr>
              <w:t>ЧЕРВЯНСКОГО МНИЦИПАЛЬНОГО ОБРАЗОВАНИЯ</w:t>
            </w:r>
          </w:p>
          <w:p w:rsidR="00B27C0C" w:rsidRPr="00AD484D" w:rsidRDefault="00B27C0C" w:rsidP="00AD484D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7C0C" w:rsidRPr="00AD484D" w:rsidRDefault="00B27C0C" w:rsidP="00AD484D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7C0C" w:rsidRPr="00AD484D" w:rsidRDefault="00B27C0C" w:rsidP="00AD484D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484D"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  <w:p w:rsidR="00B27C0C" w:rsidRPr="00AD484D" w:rsidRDefault="00B27C0C" w:rsidP="00AD484D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7C0C" w:rsidRPr="00AD484D" w:rsidRDefault="00AD484D" w:rsidP="00AD484D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B27C0C" w:rsidRPr="00AD484D">
              <w:rPr>
                <w:rFonts w:ascii="Arial" w:hAnsi="Arial" w:cs="Arial"/>
                <w:b/>
                <w:sz w:val="28"/>
                <w:szCs w:val="28"/>
              </w:rPr>
              <w:t xml:space="preserve">т 29.07.2019 года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r w:rsidR="00B27C0C" w:rsidRPr="00AD484D">
              <w:rPr>
                <w:rFonts w:ascii="Arial" w:hAnsi="Arial" w:cs="Arial"/>
                <w:b/>
                <w:sz w:val="28"/>
                <w:szCs w:val="28"/>
              </w:rPr>
              <w:t>п. Червянка                                      № 18</w:t>
            </w:r>
          </w:p>
        </w:tc>
      </w:tr>
    </w:tbl>
    <w:p w:rsidR="00B27C0C" w:rsidRDefault="00B27C0C" w:rsidP="00B27C0C">
      <w:pPr>
        <w:spacing w:after="0" w:line="240" w:lineRule="auto"/>
        <w:ind w:left="-567" w:firstLine="709"/>
        <w:jc w:val="center"/>
        <w:rPr>
          <w:b/>
          <w:sz w:val="24"/>
          <w:szCs w:val="24"/>
        </w:rPr>
      </w:pPr>
      <w:bookmarkStart w:id="0" w:name="sub_555"/>
    </w:p>
    <w:p w:rsidR="00B27C0C" w:rsidRPr="00AD484D" w:rsidRDefault="00B27C0C" w:rsidP="00AD484D">
      <w:pPr>
        <w:spacing w:after="0" w:line="240" w:lineRule="auto"/>
        <w:ind w:left="-567" w:firstLine="709"/>
        <w:jc w:val="center"/>
        <w:rPr>
          <w:b/>
          <w:sz w:val="28"/>
          <w:szCs w:val="28"/>
        </w:rPr>
      </w:pPr>
    </w:p>
    <w:p w:rsidR="00B27C0C" w:rsidRPr="00AD484D" w:rsidRDefault="00B27C0C" w:rsidP="00AD484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D484D">
        <w:rPr>
          <w:rFonts w:ascii="Arial" w:hAnsi="Arial" w:cs="Arial"/>
          <w:b/>
          <w:sz w:val="28"/>
          <w:szCs w:val="28"/>
        </w:rPr>
        <w:t>О  внесении  изменений в бюджетную роспись</w:t>
      </w:r>
    </w:p>
    <w:p w:rsidR="00B27C0C" w:rsidRPr="00AD484D" w:rsidRDefault="00B27C0C" w:rsidP="00AD484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D484D">
        <w:rPr>
          <w:rFonts w:ascii="Arial" w:hAnsi="Arial" w:cs="Arial"/>
          <w:b/>
          <w:sz w:val="28"/>
          <w:szCs w:val="28"/>
        </w:rPr>
        <w:t>бюджета Червянского муниципального образования</w:t>
      </w:r>
    </w:p>
    <w:p w:rsidR="00B27C0C" w:rsidRPr="00AD484D" w:rsidRDefault="00B27C0C" w:rsidP="00AD484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D484D">
        <w:rPr>
          <w:rFonts w:ascii="Arial" w:hAnsi="Arial" w:cs="Arial"/>
          <w:b/>
          <w:sz w:val="28"/>
          <w:szCs w:val="28"/>
        </w:rPr>
        <w:t>на 2019 год и плановый период 2020-2021 годов.</w:t>
      </w:r>
    </w:p>
    <w:p w:rsidR="00B27C0C" w:rsidRPr="00AD484D" w:rsidRDefault="00B27C0C" w:rsidP="00AD484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</w:p>
    <w:p w:rsidR="00B27C0C" w:rsidRPr="00AD484D" w:rsidRDefault="00B27C0C" w:rsidP="00AD484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484D">
        <w:rPr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="00AD484D">
        <w:rPr>
          <w:rFonts w:ascii="Arial" w:hAnsi="Arial" w:cs="Arial"/>
          <w:color w:val="2C2C2C"/>
          <w:sz w:val="24"/>
          <w:szCs w:val="24"/>
          <w:shd w:val="clear" w:color="auto" w:fill="FFFFFF"/>
        </w:rPr>
        <w:tab/>
      </w:r>
      <w:r w:rsidRPr="00AD484D">
        <w:rPr>
          <w:rFonts w:ascii="Arial" w:hAnsi="Arial" w:cs="Arial"/>
          <w:sz w:val="24"/>
          <w:szCs w:val="24"/>
          <w:shd w:val="clear" w:color="auto" w:fill="FFFFFF"/>
        </w:rPr>
        <w:t>В соответствии со статьей 217 Бюджетного кодекса Российской Федерации,</w:t>
      </w:r>
      <w:r w:rsidRPr="00AD484D">
        <w:rPr>
          <w:rFonts w:ascii="Arial" w:hAnsi="Arial" w:cs="Arial"/>
          <w:sz w:val="24"/>
          <w:szCs w:val="24"/>
        </w:rPr>
        <w:t xml:space="preserve"> в связи с внесением изменений в решение Думы Червянского муниципального образования от 28.12.2018 года № 55 «О бюджете Червянского  муниципального образования на 2019 год и плановый период 2020-2021 годов »,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27C0C" w:rsidRPr="00AD484D" w:rsidRDefault="00AD484D" w:rsidP="00AD484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27C0C" w:rsidRPr="00AD484D">
        <w:rPr>
          <w:rFonts w:ascii="Arial" w:hAnsi="Arial" w:cs="Arial"/>
          <w:sz w:val="24"/>
          <w:szCs w:val="24"/>
        </w:rPr>
        <w:t>Внести изменения в бюджетную роспись следующих КБК расходов: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>- 996 0102 7700380190 122 212 уменьшить на 1000,00 рублей.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>- 996 0104 7700480110 121 266 уменьшить на 6000,00 рублей.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 xml:space="preserve">- 996 0104 7700480190 244 226 увеличить на 5000,00 рублей.  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 xml:space="preserve">- 996 0104 7700480190 244 344 уменьшить на 3000,00 рублей.  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>- 996 0104 7700480190 244 349 уменьшить на 2000,00 рублей.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>- 996 0104 7700489999 851 291 уменьшить на 1000,00 рублей.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>- 996 0104 7700489999 852 291 увеличить на 6000,00 рублей.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>- 996 0104 7700489999 853 292 увеличить на 1000,00 рублей.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>- 996 0409 4200189999 244 226 уменьшить на 50000,00 рублей.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>- 996 0409 4400989999 244 226 уменьшить на 50000,00 рублей.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>- 996 0409 4300189999 244 226 увеличить на 100000,00 рублей.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 xml:space="preserve">2.  Открыть статью по КБК 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>- 996 0707 5400189999 244 349 на сумму 1000,00 рублей.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</w:p>
    <w:bookmarkEnd w:id="0"/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>3.  Контроль над исполнением  данного распоряжения  оставляю за собой.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 xml:space="preserve">          </w:t>
      </w:r>
    </w:p>
    <w:p w:rsid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 xml:space="preserve">  Глава Червянского  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  <w:r w:rsidRPr="00AD484D">
        <w:rPr>
          <w:rFonts w:ascii="Arial" w:hAnsi="Arial" w:cs="Arial"/>
          <w:sz w:val="24"/>
          <w:szCs w:val="24"/>
        </w:rPr>
        <w:t xml:space="preserve">муниципального образования                       </w:t>
      </w:r>
      <w:r w:rsidR="00AD484D">
        <w:rPr>
          <w:rFonts w:ascii="Arial" w:hAnsi="Arial" w:cs="Arial"/>
          <w:sz w:val="24"/>
          <w:szCs w:val="24"/>
        </w:rPr>
        <w:t xml:space="preserve">                     </w:t>
      </w:r>
      <w:r w:rsidRPr="00AD484D">
        <w:rPr>
          <w:rFonts w:ascii="Arial" w:hAnsi="Arial" w:cs="Arial"/>
          <w:sz w:val="24"/>
          <w:szCs w:val="24"/>
        </w:rPr>
        <w:t xml:space="preserve"> А.С. Рукосуев                 </w:t>
      </w: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</w:p>
    <w:p w:rsidR="00B27C0C" w:rsidRPr="00AD484D" w:rsidRDefault="00B27C0C" w:rsidP="00AD484D">
      <w:pPr>
        <w:pStyle w:val="a3"/>
        <w:rPr>
          <w:rFonts w:ascii="Arial" w:hAnsi="Arial" w:cs="Arial"/>
          <w:sz w:val="24"/>
          <w:szCs w:val="24"/>
        </w:rPr>
      </w:pPr>
    </w:p>
    <w:p w:rsidR="004739D1" w:rsidRPr="00AD484D" w:rsidRDefault="004739D1" w:rsidP="00AD484D">
      <w:pPr>
        <w:pStyle w:val="a3"/>
        <w:rPr>
          <w:rFonts w:ascii="Arial" w:hAnsi="Arial" w:cs="Arial"/>
          <w:sz w:val="24"/>
          <w:szCs w:val="24"/>
        </w:rPr>
      </w:pPr>
    </w:p>
    <w:sectPr w:rsidR="004739D1" w:rsidRPr="00AD484D" w:rsidSect="0008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B6"/>
    <w:multiLevelType w:val="hybridMultilevel"/>
    <w:tmpl w:val="24CE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39D1"/>
    <w:rsid w:val="0008297A"/>
    <w:rsid w:val="00142A09"/>
    <w:rsid w:val="004739D1"/>
    <w:rsid w:val="00AD484D"/>
    <w:rsid w:val="00B2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A"/>
  </w:style>
  <w:style w:type="paragraph" w:styleId="3">
    <w:name w:val="heading 3"/>
    <w:basedOn w:val="a"/>
    <w:next w:val="a"/>
    <w:link w:val="30"/>
    <w:qFormat/>
    <w:rsid w:val="00B27C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C0C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AD4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5</cp:revision>
  <dcterms:created xsi:type="dcterms:W3CDTF">2019-08-01T02:28:00Z</dcterms:created>
  <dcterms:modified xsi:type="dcterms:W3CDTF">2020-02-27T03:16:00Z</dcterms:modified>
</cp:coreProperties>
</file>