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6E7AA3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2A77D6" w:rsidRPr="008B2DBF">
        <w:rPr>
          <w:rFonts w:ascii="Arial" w:hAnsi="Arial" w:cs="Arial"/>
          <w:sz w:val="24"/>
          <w:szCs w:val="24"/>
        </w:rPr>
        <w:t>.</w:t>
      </w:r>
      <w:r w:rsidR="00993BD3">
        <w:rPr>
          <w:rFonts w:ascii="Arial" w:hAnsi="Arial" w:cs="Arial"/>
          <w:sz w:val="24"/>
          <w:szCs w:val="24"/>
        </w:rPr>
        <w:t>0</w:t>
      </w:r>
      <w:r w:rsidR="00265922">
        <w:rPr>
          <w:rFonts w:ascii="Arial" w:hAnsi="Arial" w:cs="Arial"/>
          <w:sz w:val="24"/>
          <w:szCs w:val="24"/>
        </w:rPr>
        <w:t>5</w:t>
      </w:r>
      <w:r w:rsidR="00B05086" w:rsidRPr="008B2DBF">
        <w:rPr>
          <w:rFonts w:ascii="Arial" w:hAnsi="Arial" w:cs="Arial"/>
          <w:sz w:val="24"/>
          <w:szCs w:val="24"/>
        </w:rPr>
        <w:t>.201</w:t>
      </w:r>
      <w:r w:rsidR="00993BD3">
        <w:rPr>
          <w:rFonts w:ascii="Arial" w:hAnsi="Arial" w:cs="Arial"/>
          <w:sz w:val="24"/>
          <w:szCs w:val="24"/>
        </w:rPr>
        <w:t>9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160AEA" w:rsidRPr="008B2DBF">
        <w:rPr>
          <w:rFonts w:ascii="Arial" w:hAnsi="Arial" w:cs="Arial"/>
          <w:sz w:val="24"/>
          <w:szCs w:val="24"/>
        </w:rPr>
        <w:t>Червянка</w:t>
      </w:r>
      <w:proofErr w:type="spellEnd"/>
      <w:r w:rsidR="00160AEA" w:rsidRPr="008B2DB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 w:rsidR="00265922">
        <w:rPr>
          <w:rFonts w:ascii="Arial" w:hAnsi="Arial" w:cs="Arial"/>
          <w:sz w:val="24"/>
          <w:szCs w:val="24"/>
        </w:rPr>
        <w:t>12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6E7AA3" w:rsidRDefault="006E7AA3" w:rsidP="00DA2BE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 использовании денежных средств</w:t>
      </w:r>
    </w:p>
    <w:p w:rsidR="00DA2BEA" w:rsidRPr="00993BD3" w:rsidRDefault="006E7AA3" w:rsidP="00DA2BE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дорожного фонда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6E7AA3">
        <w:rPr>
          <w:rFonts w:ascii="Arial" w:hAnsi="Arial" w:cs="Arial"/>
        </w:rPr>
        <w:t>В связи с возникшим кассовым разрывом по выплате аванса работникам муниципальных учреждений финансируемых с местного бюджета Червянского муни</w:t>
      </w:r>
      <w:r w:rsidR="00265922">
        <w:rPr>
          <w:rFonts w:ascii="Arial" w:hAnsi="Arial" w:cs="Arial"/>
        </w:rPr>
        <w:t>ципального образования за май</w:t>
      </w:r>
      <w:r w:rsidR="006E7AA3">
        <w:rPr>
          <w:rFonts w:ascii="Arial" w:hAnsi="Arial" w:cs="Arial"/>
        </w:rPr>
        <w:t xml:space="preserve"> 2019 года, руководствуясь решением Думы Червянского муниципального образования от 28.12.2018 г. № 55 «О бюджете Червянского муниципального образования на 2019 год и на плановый период 2020-2021 годов»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</w:r>
      <w:r w:rsidR="006E7AA3">
        <w:rPr>
          <w:rFonts w:ascii="Arial" w:hAnsi="Arial" w:cs="Arial"/>
          <w:color w:val="000000"/>
        </w:rPr>
        <w:t>Руководителю ЦБСП Чунского района Середа Н.В.:</w:t>
      </w:r>
    </w:p>
    <w:p w:rsidR="006E7AA3" w:rsidRDefault="006E7AA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разрешить использование средств дорожного фонда на покрытие кассового разрыва по выплате аванса работникам муниципальных учреждений финансируемых с местного бюджета Червянского муни</w:t>
      </w:r>
      <w:r w:rsidR="00265922">
        <w:rPr>
          <w:rFonts w:ascii="Arial" w:hAnsi="Arial" w:cs="Arial"/>
          <w:color w:val="000000"/>
        </w:rPr>
        <w:t>ципального образования за май 2019 года в сумме 82 000 (восемьдесят две</w:t>
      </w:r>
      <w:r>
        <w:rPr>
          <w:rFonts w:ascii="Arial" w:hAnsi="Arial" w:cs="Arial"/>
          <w:color w:val="000000"/>
        </w:rPr>
        <w:t xml:space="preserve"> тысяч</w:t>
      </w:r>
      <w:r w:rsidR="00265922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) рублей,00 коп.</w:t>
      </w:r>
    </w:p>
    <w:p w:rsidR="006E7AA3" w:rsidRDefault="006E7AA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восстановить </w:t>
      </w:r>
      <w:r w:rsidR="00265922">
        <w:rPr>
          <w:rFonts w:ascii="Arial" w:hAnsi="Arial" w:cs="Arial"/>
          <w:color w:val="000000"/>
        </w:rPr>
        <w:t>дорожные фонды в сумме 82 000 (восемьдесят две тысячи) рублей, 00 коп</w:t>
      </w:r>
      <w:proofErr w:type="gramStart"/>
      <w:r w:rsidR="00265922">
        <w:rPr>
          <w:rFonts w:ascii="Arial" w:hAnsi="Arial" w:cs="Arial"/>
          <w:color w:val="000000"/>
        </w:rPr>
        <w:t>.</w:t>
      </w:r>
      <w:proofErr w:type="gramEnd"/>
      <w:r w:rsidR="00265922">
        <w:rPr>
          <w:rFonts w:ascii="Arial" w:hAnsi="Arial" w:cs="Arial"/>
          <w:color w:val="000000"/>
        </w:rPr>
        <w:t xml:space="preserve"> </w:t>
      </w:r>
      <w:proofErr w:type="gramStart"/>
      <w:r w:rsidR="00265922">
        <w:rPr>
          <w:rFonts w:ascii="Arial" w:hAnsi="Arial" w:cs="Arial"/>
          <w:color w:val="000000"/>
        </w:rPr>
        <w:t>в</w:t>
      </w:r>
      <w:proofErr w:type="gramEnd"/>
      <w:r w:rsidR="00265922">
        <w:rPr>
          <w:rFonts w:ascii="Arial" w:hAnsi="Arial" w:cs="Arial"/>
          <w:color w:val="000000"/>
        </w:rPr>
        <w:t xml:space="preserve"> июне</w:t>
      </w:r>
      <w:r>
        <w:rPr>
          <w:rFonts w:ascii="Arial" w:hAnsi="Arial" w:cs="Arial"/>
          <w:color w:val="000000"/>
        </w:rPr>
        <w:t xml:space="preserve"> 2019 года при поступлении дотации на выравнивание.</w:t>
      </w: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D6F93" w:rsidRPr="00544A74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3FA2" w:rsidRPr="008B2DBF" w:rsidRDefault="00FD6F93" w:rsidP="00FD6F93">
      <w:pPr>
        <w:pStyle w:val="a3"/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C6314"/>
    <w:rsid w:val="000E1F2F"/>
    <w:rsid w:val="000F563F"/>
    <w:rsid w:val="001166B2"/>
    <w:rsid w:val="00127EF5"/>
    <w:rsid w:val="00160AEA"/>
    <w:rsid w:val="001C783D"/>
    <w:rsid w:val="002455F3"/>
    <w:rsid w:val="0025363D"/>
    <w:rsid w:val="00265922"/>
    <w:rsid w:val="00283C8F"/>
    <w:rsid w:val="002A77D6"/>
    <w:rsid w:val="002C15B4"/>
    <w:rsid w:val="002D7810"/>
    <w:rsid w:val="00315B3C"/>
    <w:rsid w:val="003162B3"/>
    <w:rsid w:val="00350ED7"/>
    <w:rsid w:val="00352658"/>
    <w:rsid w:val="003603D8"/>
    <w:rsid w:val="003E32AA"/>
    <w:rsid w:val="003F1837"/>
    <w:rsid w:val="00417AE1"/>
    <w:rsid w:val="004909EE"/>
    <w:rsid w:val="004B2448"/>
    <w:rsid w:val="00544A74"/>
    <w:rsid w:val="00556896"/>
    <w:rsid w:val="00580B11"/>
    <w:rsid w:val="005B5BF1"/>
    <w:rsid w:val="0062666D"/>
    <w:rsid w:val="00672858"/>
    <w:rsid w:val="006E5176"/>
    <w:rsid w:val="006E7AA3"/>
    <w:rsid w:val="007143DB"/>
    <w:rsid w:val="00791969"/>
    <w:rsid w:val="007F3E97"/>
    <w:rsid w:val="007F6E05"/>
    <w:rsid w:val="008B2DBF"/>
    <w:rsid w:val="008C344A"/>
    <w:rsid w:val="00916E94"/>
    <w:rsid w:val="009752A7"/>
    <w:rsid w:val="0099189B"/>
    <w:rsid w:val="00993BD3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1834"/>
    <w:rsid w:val="00DA2207"/>
    <w:rsid w:val="00DA2BEA"/>
    <w:rsid w:val="00E56D04"/>
    <w:rsid w:val="00E75BEC"/>
    <w:rsid w:val="00EA1AB8"/>
    <w:rsid w:val="00EE4EA0"/>
    <w:rsid w:val="00F275EB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D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2019-05-29T03:03:00Z</cp:lastPrinted>
  <dcterms:created xsi:type="dcterms:W3CDTF">2019-05-29T03:03:00Z</dcterms:created>
  <dcterms:modified xsi:type="dcterms:W3CDTF">2019-05-29T03:03:00Z</dcterms:modified>
</cp:coreProperties>
</file>