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72" w:rsidRPr="007D4172" w:rsidRDefault="007D4172" w:rsidP="00D63C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7D89" w:rsidRDefault="00457D89" w:rsidP="00457D89">
      <w:pPr>
        <w:pStyle w:val="a5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30.09.2020 г. № 109</w:t>
      </w:r>
    </w:p>
    <w:p w:rsidR="00457D89" w:rsidRDefault="00457D89" w:rsidP="00457D89">
      <w:pPr>
        <w:pStyle w:val="a5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57D89" w:rsidRDefault="00457D89" w:rsidP="00457D89">
      <w:pPr>
        <w:pStyle w:val="a5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57D89" w:rsidRDefault="00457D89" w:rsidP="00457D89">
      <w:pPr>
        <w:pStyle w:val="a5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ЧУНСКИЙ РАЙОН</w:t>
      </w:r>
    </w:p>
    <w:p w:rsidR="00457D89" w:rsidRDefault="00457D89" w:rsidP="00457D89">
      <w:pPr>
        <w:pStyle w:val="a5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57D89" w:rsidRDefault="00457D89" w:rsidP="00457D89">
      <w:pPr>
        <w:pStyle w:val="a5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ЧЕРВЯНСКОГО МУНИЦИПАЛЬНОГО ОБРАЗОВАНИЯ</w:t>
      </w:r>
    </w:p>
    <w:p w:rsidR="00457D89" w:rsidRDefault="00457D89" w:rsidP="00457D89">
      <w:pPr>
        <w:pStyle w:val="a5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 ЧЕТВЕРТОГО СОЗЫВА</w:t>
      </w:r>
    </w:p>
    <w:p w:rsidR="00457D89" w:rsidRDefault="00457D89" w:rsidP="00457D89">
      <w:pPr>
        <w:pStyle w:val="a5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ТРИДЦАТАЯ  СЕССИЯ</w:t>
      </w:r>
    </w:p>
    <w:p w:rsidR="00457D89" w:rsidRDefault="00457D89" w:rsidP="00457D89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B00A9C" w:rsidRPr="007D4172" w:rsidRDefault="00B00A9C" w:rsidP="00B00A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00A9C" w:rsidRPr="007D4172" w:rsidRDefault="00B00A9C" w:rsidP="00B00A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417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ПРАВИЛА ЗЕМЛЕПОЛЬЗОВАНИЯ И ЗАСТРОЙКИ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ЧЕРВЯНСКОГО</w:t>
      </w:r>
      <w:r w:rsidRPr="007D417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</w:t>
      </w:r>
    </w:p>
    <w:p w:rsidR="00B00A9C" w:rsidRDefault="00B00A9C" w:rsidP="00B00A9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A9C" w:rsidRPr="0021352A" w:rsidRDefault="0006504F" w:rsidP="00B00A9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1352A">
        <w:rPr>
          <w:rFonts w:ascii="Arial" w:hAnsi="Arial" w:cs="Arial"/>
          <w:sz w:val="24"/>
          <w:szCs w:val="24"/>
        </w:rPr>
        <w:t xml:space="preserve">Руководствуясь ст. 33 Градостроительного кодекса Российской Федерации, </w:t>
      </w:r>
      <w:r w:rsidRPr="00457D89">
        <w:rPr>
          <w:rFonts w:ascii="Arial" w:hAnsi="Arial" w:cs="Arial"/>
          <w:sz w:val="24"/>
          <w:szCs w:val="24"/>
        </w:rPr>
        <w:t>ст. ст. 14, 28</w:t>
      </w:r>
      <w:r w:rsidRPr="0021352A">
        <w:rPr>
          <w:rFonts w:ascii="Arial" w:hAnsi="Arial" w:cs="Arial"/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в соответствии с постановлением администрации Червянского муниципального образования от 27.02.2019 года № 13 «О согласовании результатов публичных слушаний по проекту внесения изменений в Правила землепользования и застройки Червянского муниципального образования» с учетом протокола публичных слушаний</w:t>
      </w:r>
      <w:proofErr w:type="gramEnd"/>
      <w:r w:rsidRPr="0021352A">
        <w:rPr>
          <w:rFonts w:ascii="Arial" w:hAnsi="Arial" w:cs="Arial"/>
          <w:sz w:val="24"/>
          <w:szCs w:val="24"/>
        </w:rPr>
        <w:t xml:space="preserve"> по проекту внесения изменений в правила землепользования и застройки Червянского муниципального образования от </w:t>
      </w:r>
      <w:r w:rsidR="0021352A" w:rsidRPr="0021352A">
        <w:rPr>
          <w:rFonts w:ascii="Arial" w:hAnsi="Arial" w:cs="Arial"/>
          <w:sz w:val="24"/>
          <w:szCs w:val="24"/>
        </w:rPr>
        <w:t>11</w:t>
      </w:r>
      <w:r w:rsidR="000776C5">
        <w:rPr>
          <w:rFonts w:ascii="Arial" w:hAnsi="Arial" w:cs="Arial"/>
          <w:sz w:val="24"/>
          <w:szCs w:val="24"/>
        </w:rPr>
        <w:t>.09.2020</w:t>
      </w:r>
      <w:r w:rsidRPr="0021352A">
        <w:rPr>
          <w:rFonts w:ascii="Arial" w:hAnsi="Arial" w:cs="Arial"/>
          <w:sz w:val="24"/>
          <w:szCs w:val="24"/>
        </w:rPr>
        <w:t xml:space="preserve"> г. и заключения о результатах публичных слушаний по проекту внесения изменений в правила землепользования и застройки Червянского муниципального образования от </w:t>
      </w:r>
      <w:r w:rsidR="000776C5">
        <w:rPr>
          <w:rFonts w:ascii="Arial" w:hAnsi="Arial" w:cs="Arial"/>
          <w:sz w:val="24"/>
          <w:szCs w:val="24"/>
        </w:rPr>
        <w:t>11.09.2020</w:t>
      </w:r>
      <w:r w:rsidR="0021352A" w:rsidRPr="0021352A">
        <w:rPr>
          <w:rFonts w:ascii="Arial" w:hAnsi="Arial" w:cs="Arial"/>
          <w:sz w:val="24"/>
          <w:szCs w:val="24"/>
        </w:rPr>
        <w:t xml:space="preserve"> </w:t>
      </w:r>
      <w:r w:rsidRPr="0021352A">
        <w:rPr>
          <w:rFonts w:ascii="Arial" w:hAnsi="Arial" w:cs="Arial"/>
          <w:sz w:val="24"/>
          <w:szCs w:val="24"/>
        </w:rPr>
        <w:t>г</w:t>
      </w:r>
      <w:r w:rsidR="0021352A" w:rsidRPr="0021352A">
        <w:rPr>
          <w:rFonts w:ascii="Arial" w:hAnsi="Arial" w:cs="Arial"/>
          <w:sz w:val="24"/>
          <w:szCs w:val="24"/>
        </w:rPr>
        <w:t>.</w:t>
      </w:r>
    </w:p>
    <w:p w:rsidR="00B00A9C" w:rsidRPr="007D4172" w:rsidRDefault="00B00A9C" w:rsidP="00B00A9C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D4172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00A9C" w:rsidRPr="007D4172" w:rsidRDefault="00B00A9C" w:rsidP="00B00A9C">
      <w:pPr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</w:p>
    <w:p w:rsidR="00B00A9C" w:rsidRPr="007D4172" w:rsidRDefault="00B00A9C" w:rsidP="000776C5">
      <w:pPr>
        <w:shd w:val="clear" w:color="auto" w:fill="FFFF0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в Правила землепользования и застройки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утверждённые решением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="008F71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от 28.10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>.2013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44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 (в редакции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 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№1</w:t>
      </w:r>
      <w:r>
        <w:rPr>
          <w:rFonts w:ascii="Arial" w:eastAsia="Times New Roman" w:hAnsi="Arial" w:cs="Arial"/>
          <w:sz w:val="24"/>
          <w:szCs w:val="24"/>
          <w:lang w:eastAsia="ru-RU"/>
        </w:rPr>
        <w:t>71 от 27.01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>.2017):</w:t>
      </w:r>
    </w:p>
    <w:p w:rsidR="00B00A9C" w:rsidRPr="007D4172" w:rsidRDefault="00B00A9C" w:rsidP="000776C5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       - на карте градостроительного зонирования 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Червянка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 часть зоны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природного ландшафта</w:t>
      </w:r>
      <w:r w:rsidR="002135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(ПТЗ 1106) 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площадью </w:t>
      </w:r>
      <w:r w:rsidR="008D61C3">
        <w:rPr>
          <w:rFonts w:ascii="Arial" w:eastAsia="Times New Roman" w:hAnsi="Arial" w:cs="Arial"/>
          <w:sz w:val="24"/>
          <w:szCs w:val="24"/>
          <w:lang w:eastAsia="ru-RU"/>
        </w:rPr>
        <w:t xml:space="preserve">77500 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расположенного по адресу: Иркутская область, Чунский район, с. Червянка, 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изменить на зону </w:t>
      </w:r>
      <w:r>
        <w:rPr>
          <w:rFonts w:ascii="Arial" w:eastAsia="Times New Roman" w:hAnsi="Arial" w:cs="Arial"/>
          <w:sz w:val="24"/>
          <w:szCs w:val="24"/>
          <w:lang w:eastAsia="ru-RU"/>
        </w:rPr>
        <w:t>«Специальная деятельность» код 12.2.</w:t>
      </w:r>
    </w:p>
    <w:p w:rsidR="00B00A9C" w:rsidRPr="007D4172" w:rsidRDefault="00B00A9C" w:rsidP="000776C5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Р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ешение подлежит опубликованию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Червянского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00A9C" w:rsidRPr="007D4172" w:rsidRDefault="00B00A9C" w:rsidP="000776C5">
      <w:pPr>
        <w:shd w:val="clear" w:color="auto" w:fill="FFFF0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3. Решение вступает в силу со дня его официального опубликования. </w:t>
      </w:r>
    </w:p>
    <w:p w:rsidR="00B00A9C" w:rsidRPr="007D4172" w:rsidRDefault="00B00A9C" w:rsidP="00B00A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0A9C" w:rsidRPr="007D4172" w:rsidRDefault="00B00A9C" w:rsidP="00B00A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0A9C" w:rsidRPr="007D4172" w:rsidRDefault="00B00A9C" w:rsidP="00B00A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D41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Председатель Думы, </w:t>
      </w:r>
    </w:p>
    <w:p w:rsidR="00B00A9C" w:rsidRPr="007D4172" w:rsidRDefault="00B00A9C" w:rsidP="00B00A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Червянского</w:t>
      </w:r>
      <w:r w:rsidRPr="007D417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                                                         </w:t>
      </w:r>
    </w:p>
    <w:p w:rsidR="00B00A9C" w:rsidRDefault="00B00A9C" w:rsidP="00B00A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А.С.  Рукосуев</w:t>
      </w:r>
    </w:p>
    <w:p w:rsidR="000012D2" w:rsidRPr="007D4172" w:rsidRDefault="000012D2" w:rsidP="00B00A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D9B" w:rsidRPr="000012D2" w:rsidRDefault="009E7D9B" w:rsidP="000012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0A9C" w:rsidRPr="00FC2310" w:rsidRDefault="00B00A9C" w:rsidP="00B00A9C">
      <w:pPr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FC2310">
        <w:rPr>
          <w:rFonts w:ascii="Arial" w:eastAsia="Times New Roman" w:hAnsi="Arial" w:cs="Arial"/>
          <w:color w:val="FF0000"/>
          <w:sz w:val="28"/>
          <w:szCs w:val="28"/>
          <w:lang w:eastAsia="ru-RU"/>
        </w:rPr>
        <w:br w:type="page"/>
      </w:r>
    </w:p>
    <w:p w:rsidR="00094F28" w:rsidRPr="00094F28" w:rsidRDefault="00094F28" w:rsidP="00094F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94F28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094F28" w:rsidRPr="00094F28" w:rsidRDefault="00094F28" w:rsidP="00094F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94F2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094F28" w:rsidRPr="00094F28" w:rsidRDefault="009D3157" w:rsidP="00094F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Червянского</w:t>
      </w:r>
      <w:r w:rsidR="00094F28" w:rsidRPr="00094F28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094F28" w:rsidRPr="00094F28" w:rsidRDefault="00094F28" w:rsidP="00094F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94F28">
        <w:rPr>
          <w:rFonts w:ascii="Courier New" w:eastAsia="Times New Roman" w:hAnsi="Courier New" w:cs="Courier New"/>
          <w:lang w:eastAsia="ru-RU"/>
        </w:rPr>
        <w:t xml:space="preserve"> №</w:t>
      </w:r>
      <w:r w:rsidR="003925D2">
        <w:rPr>
          <w:rFonts w:ascii="Courier New" w:eastAsia="Times New Roman" w:hAnsi="Courier New" w:cs="Courier New"/>
          <w:lang w:eastAsia="ru-RU"/>
        </w:rPr>
        <w:t>66</w:t>
      </w:r>
      <w:r w:rsidRPr="00094F28">
        <w:rPr>
          <w:rFonts w:ascii="Courier New" w:eastAsia="Times New Roman" w:hAnsi="Courier New" w:cs="Courier New"/>
          <w:lang w:eastAsia="ru-RU"/>
        </w:rPr>
        <w:t xml:space="preserve"> от</w:t>
      </w:r>
      <w:r w:rsidR="0006504F">
        <w:rPr>
          <w:rFonts w:ascii="Courier New" w:eastAsia="Times New Roman" w:hAnsi="Courier New" w:cs="Courier New"/>
          <w:lang w:eastAsia="ru-RU"/>
        </w:rPr>
        <w:t xml:space="preserve"> </w:t>
      </w:r>
      <w:r w:rsidR="009D3157">
        <w:rPr>
          <w:rFonts w:ascii="Courier New" w:eastAsia="Times New Roman" w:hAnsi="Courier New" w:cs="Courier New"/>
          <w:lang w:eastAsia="ru-RU"/>
        </w:rPr>
        <w:t>28.02</w:t>
      </w:r>
      <w:r w:rsidR="00310E49">
        <w:rPr>
          <w:rFonts w:ascii="Courier New" w:eastAsia="Times New Roman" w:hAnsi="Courier New" w:cs="Courier New"/>
          <w:lang w:eastAsia="ru-RU"/>
        </w:rPr>
        <w:t>.201</w:t>
      </w:r>
      <w:r w:rsidR="009D3157">
        <w:rPr>
          <w:rFonts w:ascii="Courier New" w:eastAsia="Times New Roman" w:hAnsi="Courier New" w:cs="Courier New"/>
          <w:lang w:eastAsia="ru-RU"/>
        </w:rPr>
        <w:t>9</w:t>
      </w:r>
    </w:p>
    <w:p w:rsidR="00094F28" w:rsidRPr="00094F28" w:rsidRDefault="00094F28" w:rsidP="00094F28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00A9C" w:rsidRPr="00094F28" w:rsidRDefault="00B00A9C" w:rsidP="00B00A9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B00A9C" w:rsidRPr="00094F28" w:rsidRDefault="00B00A9C" w:rsidP="00B00A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4F28">
        <w:rPr>
          <w:rFonts w:ascii="Arial" w:eastAsia="Times New Roman" w:hAnsi="Arial" w:cs="Arial"/>
          <w:sz w:val="24"/>
          <w:szCs w:val="24"/>
          <w:lang w:eastAsia="ru-RU"/>
        </w:rPr>
        <w:t xml:space="preserve">Карта градостроительного зонирования до внесения изменений (частично) </w:t>
      </w:r>
    </w:p>
    <w:p w:rsidR="00B00A9C" w:rsidRPr="00094F28" w:rsidRDefault="00B00A9C" w:rsidP="00B00A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4F28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Червянка</w:t>
      </w:r>
    </w:p>
    <w:p w:rsidR="00B00A9C" w:rsidRPr="00094F28" w:rsidRDefault="00B00A9C" w:rsidP="00B00A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15050" cy="3400425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9C" w:rsidRPr="00094F28" w:rsidRDefault="00B00A9C" w:rsidP="00B00A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A9C" w:rsidRPr="00094F28" w:rsidRDefault="00B00A9C" w:rsidP="00B00A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A9C" w:rsidRPr="00094F28" w:rsidRDefault="00B00A9C" w:rsidP="00B00A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4F28">
        <w:rPr>
          <w:rFonts w:ascii="Arial" w:eastAsia="Times New Roman" w:hAnsi="Arial" w:cs="Arial"/>
          <w:sz w:val="24"/>
          <w:szCs w:val="24"/>
          <w:lang w:eastAsia="ru-RU"/>
        </w:rPr>
        <w:t xml:space="preserve">Карта градостроительного зонирования после внесения изменений (частично) </w:t>
      </w:r>
    </w:p>
    <w:p w:rsidR="00B00A9C" w:rsidRPr="00094F28" w:rsidRDefault="00B00A9C" w:rsidP="00B00A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4F28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Червянка</w:t>
      </w:r>
    </w:p>
    <w:p w:rsidR="00B00A9C" w:rsidRPr="00094F28" w:rsidRDefault="00B00A9C" w:rsidP="00B00A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A9C" w:rsidRPr="00094F28" w:rsidRDefault="00F77DFE" w:rsidP="00B00A9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7DFE">
        <w:rPr>
          <w:rFonts w:ascii="Times New Roman" w:eastAsia="Times New Roman" w:hAnsi="Times New Roman" w:cs="Times New Roman"/>
          <w:b/>
          <w:noProof/>
          <w:color w:val="FF0000"/>
          <w:sz w:val="26"/>
          <w:szCs w:val="26"/>
          <w:lang w:eastAsia="ru-RU"/>
        </w:rPr>
        <w:pict>
          <v:rect id="_x0000_s1026" style="position:absolute;margin-left:143.7pt;margin-top:103.5pt;width:43.5pt;height:39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B00A9C" w:rsidRDefault="00B00A9C" w:rsidP="00B00A9C">
                  <w:pPr>
                    <w:pStyle w:val="a5"/>
                  </w:pPr>
                </w:p>
              </w:txbxContent>
            </v:textbox>
          </v:rect>
        </w:pict>
      </w:r>
      <w:r w:rsidR="00B00A9C" w:rsidRPr="0000166B">
        <w:rPr>
          <w:rFonts w:ascii="Times New Roman" w:eastAsia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115050" cy="340042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9C" w:rsidRDefault="00B00A9C" w:rsidP="00B00A9C"/>
    <w:p w:rsidR="00094F28" w:rsidRPr="00094F28" w:rsidRDefault="00094F28" w:rsidP="00094F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4F28" w:rsidRPr="00094F28" w:rsidRDefault="00094F28" w:rsidP="00094F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DF9" w:rsidRDefault="00347DF9"/>
    <w:sectPr w:rsidR="00347DF9" w:rsidSect="00D63C80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03049"/>
    <w:multiLevelType w:val="hybridMultilevel"/>
    <w:tmpl w:val="1CAA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942"/>
    <w:rsid w:val="000012D2"/>
    <w:rsid w:val="0000693F"/>
    <w:rsid w:val="00012AFB"/>
    <w:rsid w:val="000610FD"/>
    <w:rsid w:val="0006504F"/>
    <w:rsid w:val="000776C5"/>
    <w:rsid w:val="00094F28"/>
    <w:rsid w:val="000F0A4B"/>
    <w:rsid w:val="00103363"/>
    <w:rsid w:val="00123DE1"/>
    <w:rsid w:val="00165942"/>
    <w:rsid w:val="00172BE9"/>
    <w:rsid w:val="001A31AE"/>
    <w:rsid w:val="0021352A"/>
    <w:rsid w:val="00245151"/>
    <w:rsid w:val="002E7C3A"/>
    <w:rsid w:val="00310E49"/>
    <w:rsid w:val="00347DF9"/>
    <w:rsid w:val="003925D2"/>
    <w:rsid w:val="00457D89"/>
    <w:rsid w:val="00584B1A"/>
    <w:rsid w:val="005B4F4B"/>
    <w:rsid w:val="005C3F09"/>
    <w:rsid w:val="0062771A"/>
    <w:rsid w:val="00690272"/>
    <w:rsid w:val="007D0A4D"/>
    <w:rsid w:val="007D4172"/>
    <w:rsid w:val="00836538"/>
    <w:rsid w:val="008575B7"/>
    <w:rsid w:val="00866623"/>
    <w:rsid w:val="00874177"/>
    <w:rsid w:val="008B0071"/>
    <w:rsid w:val="008D61C3"/>
    <w:rsid w:val="008F711C"/>
    <w:rsid w:val="009D3157"/>
    <w:rsid w:val="009E7D9B"/>
    <w:rsid w:val="009F6ECC"/>
    <w:rsid w:val="00B00A9C"/>
    <w:rsid w:val="00B06D26"/>
    <w:rsid w:val="00C62739"/>
    <w:rsid w:val="00CC0BD7"/>
    <w:rsid w:val="00CE12A3"/>
    <w:rsid w:val="00D63C80"/>
    <w:rsid w:val="00DB3F35"/>
    <w:rsid w:val="00E15F9C"/>
    <w:rsid w:val="00E66C4E"/>
    <w:rsid w:val="00F5052A"/>
    <w:rsid w:val="00F77DFE"/>
    <w:rsid w:val="00FC2310"/>
    <w:rsid w:val="00FF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0A9C"/>
    <w:pPr>
      <w:spacing w:after="0" w:line="240" w:lineRule="auto"/>
    </w:pPr>
  </w:style>
  <w:style w:type="paragraph" w:customStyle="1" w:styleId="Default">
    <w:name w:val="Default"/>
    <w:rsid w:val="007D0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Червянка</vt:lpstr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Червянка</dc:title>
  <dc:creator>В.И. Рукосуева</dc:creator>
  <cp:keywords>изменения в ПЗЗ</cp:keywords>
  <cp:lastModifiedBy>C440</cp:lastModifiedBy>
  <cp:revision>8</cp:revision>
  <cp:lastPrinted>2018-11-06T08:38:00Z</cp:lastPrinted>
  <dcterms:created xsi:type="dcterms:W3CDTF">2019-02-27T02:08:00Z</dcterms:created>
  <dcterms:modified xsi:type="dcterms:W3CDTF">2020-11-18T07:46:00Z</dcterms:modified>
</cp:coreProperties>
</file>