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82" w:rsidRPr="00CB187B" w:rsidRDefault="003C6E82" w:rsidP="003C6E82">
      <w:pPr>
        <w:pStyle w:val="a3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C6E82" w:rsidRPr="00CB187B" w:rsidRDefault="003C6E82" w:rsidP="003C6E82">
      <w:pPr>
        <w:pStyle w:val="a3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ИРКУТСКАЯ ОБЛАСТЬ</w:t>
      </w:r>
    </w:p>
    <w:p w:rsidR="003C6E82" w:rsidRPr="00CB187B" w:rsidRDefault="003C6E82" w:rsidP="003C6E82">
      <w:pPr>
        <w:pStyle w:val="a3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ЧУНСКИЙ РАЙОН</w:t>
      </w:r>
    </w:p>
    <w:p w:rsidR="003C6E82" w:rsidRPr="00CB187B" w:rsidRDefault="003C6E82" w:rsidP="003C6E82">
      <w:pPr>
        <w:pStyle w:val="a3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3C6E82" w:rsidRPr="00CB187B" w:rsidRDefault="003C6E82" w:rsidP="003C6E82">
      <w:pPr>
        <w:pStyle w:val="a3"/>
        <w:rPr>
          <w:rFonts w:ascii="Arial" w:hAnsi="Arial" w:cs="Arial"/>
          <w:b/>
          <w:bCs/>
          <w:spacing w:val="2"/>
          <w:sz w:val="32"/>
          <w:szCs w:val="32"/>
        </w:rPr>
      </w:pPr>
      <w:r w:rsidRPr="00CB187B">
        <w:rPr>
          <w:rFonts w:ascii="Arial" w:hAnsi="Arial" w:cs="Arial"/>
          <w:b/>
          <w:spacing w:val="2"/>
          <w:sz w:val="32"/>
          <w:szCs w:val="32"/>
        </w:rPr>
        <w:t>Дума Червянского муниципального образования</w:t>
      </w:r>
      <w:proofErr w:type="gramStart"/>
      <w:r w:rsidRPr="00CB187B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CB187B">
        <w:rPr>
          <w:rFonts w:ascii="Arial" w:hAnsi="Arial" w:cs="Arial"/>
          <w:b/>
          <w:spacing w:val="2"/>
          <w:sz w:val="32"/>
          <w:szCs w:val="32"/>
        </w:rPr>
        <w:br/>
        <w:t xml:space="preserve"> Т</w:t>
      </w:r>
      <w:proofErr w:type="gramEnd"/>
      <w:r w:rsidRPr="00CB187B">
        <w:rPr>
          <w:rFonts w:ascii="Arial" w:hAnsi="Arial" w:cs="Arial"/>
          <w:b/>
          <w:spacing w:val="2"/>
          <w:sz w:val="32"/>
          <w:szCs w:val="32"/>
        </w:rPr>
        <w:t xml:space="preserve">ретьего </w:t>
      </w:r>
      <w:r w:rsidRPr="00CB187B">
        <w:rPr>
          <w:rFonts w:ascii="Arial" w:hAnsi="Arial" w:cs="Arial"/>
          <w:b/>
          <w:bCs/>
          <w:spacing w:val="2"/>
          <w:sz w:val="32"/>
          <w:szCs w:val="32"/>
        </w:rPr>
        <w:t>созыва</w:t>
      </w:r>
    </w:p>
    <w:p w:rsidR="003C6E82" w:rsidRPr="00CB187B" w:rsidRDefault="003C6E82" w:rsidP="003C6E82">
      <w:pPr>
        <w:pStyle w:val="a3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 xml:space="preserve">Сорок </w:t>
      </w:r>
      <w:r w:rsidR="00A157B2">
        <w:rPr>
          <w:rFonts w:ascii="Arial" w:hAnsi="Arial" w:cs="Arial"/>
          <w:b/>
          <w:sz w:val="32"/>
          <w:szCs w:val="32"/>
        </w:rPr>
        <w:t>восьмая</w:t>
      </w:r>
      <w:r w:rsidRPr="00CB187B">
        <w:rPr>
          <w:rFonts w:ascii="Arial" w:hAnsi="Arial" w:cs="Arial"/>
          <w:b/>
          <w:sz w:val="32"/>
          <w:szCs w:val="32"/>
        </w:rPr>
        <w:t xml:space="preserve">  сессия</w:t>
      </w:r>
    </w:p>
    <w:p w:rsidR="003C6E82" w:rsidRPr="00CB187B" w:rsidRDefault="003C6E82" w:rsidP="003C6E82">
      <w:pPr>
        <w:pStyle w:val="a3"/>
        <w:rPr>
          <w:rFonts w:ascii="Arial" w:hAnsi="Arial" w:cs="Arial"/>
          <w:b/>
          <w:bCs/>
          <w:w w:val="111"/>
          <w:sz w:val="32"/>
          <w:szCs w:val="32"/>
        </w:rPr>
      </w:pPr>
      <w:r w:rsidRPr="00CB187B">
        <w:rPr>
          <w:rFonts w:ascii="Arial" w:hAnsi="Arial" w:cs="Arial"/>
          <w:b/>
          <w:bCs/>
          <w:w w:val="111"/>
          <w:sz w:val="32"/>
          <w:szCs w:val="32"/>
        </w:rPr>
        <w:t>РЕШЕНИЕ</w:t>
      </w:r>
    </w:p>
    <w:p w:rsidR="003C6E82" w:rsidRPr="00CB187B" w:rsidRDefault="003C6E82" w:rsidP="003C6E82">
      <w:pPr>
        <w:pStyle w:val="a4"/>
        <w:jc w:val="center"/>
        <w:rPr>
          <w:rFonts w:ascii="Arial" w:hAnsi="Arial" w:cs="Arial"/>
          <w:spacing w:val="3"/>
        </w:rPr>
      </w:pPr>
    </w:p>
    <w:p w:rsidR="003C6E82" w:rsidRPr="00CB187B" w:rsidRDefault="00BD5F6E" w:rsidP="003C6E82">
      <w:pPr>
        <w:shd w:val="clear" w:color="auto" w:fill="FFFFFF"/>
        <w:tabs>
          <w:tab w:val="left" w:pos="7020"/>
        </w:tabs>
        <w:spacing w:before="240"/>
        <w:ind w:right="1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19</w:t>
      </w:r>
      <w:r w:rsidR="003C6E82">
        <w:rPr>
          <w:rFonts w:ascii="Arial" w:hAnsi="Arial" w:cs="Arial"/>
          <w:spacing w:val="2"/>
        </w:rPr>
        <w:t>.06</w:t>
      </w:r>
      <w:r w:rsidR="003C6E82" w:rsidRPr="00CB187B">
        <w:rPr>
          <w:rFonts w:ascii="Arial" w:hAnsi="Arial" w:cs="Arial"/>
          <w:spacing w:val="2"/>
        </w:rPr>
        <w:t xml:space="preserve">.2017 г.                         </w:t>
      </w:r>
      <w:r w:rsidR="003C6E82">
        <w:rPr>
          <w:rFonts w:ascii="Arial" w:hAnsi="Arial" w:cs="Arial"/>
          <w:spacing w:val="2"/>
        </w:rPr>
        <w:t xml:space="preserve">                     </w:t>
      </w:r>
      <w:r w:rsidR="003C6E82" w:rsidRPr="00CB187B">
        <w:rPr>
          <w:rFonts w:ascii="Arial" w:hAnsi="Arial" w:cs="Arial"/>
          <w:spacing w:val="2"/>
        </w:rPr>
        <w:t xml:space="preserve"> с. Червянка                                              </w:t>
      </w:r>
      <w:r w:rsidR="003C6E82">
        <w:rPr>
          <w:rFonts w:ascii="Arial" w:hAnsi="Arial" w:cs="Arial"/>
          <w:spacing w:val="2"/>
        </w:rPr>
        <w:t xml:space="preserve">    </w:t>
      </w:r>
      <w:r w:rsidR="003C6E82" w:rsidRPr="006C4456">
        <w:rPr>
          <w:rFonts w:ascii="Arial" w:hAnsi="Arial" w:cs="Arial"/>
          <w:spacing w:val="2"/>
        </w:rPr>
        <w:t>№1</w:t>
      </w:r>
      <w:r w:rsidR="00AB5ECF">
        <w:rPr>
          <w:rFonts w:ascii="Arial" w:hAnsi="Arial" w:cs="Arial"/>
          <w:spacing w:val="2"/>
        </w:rPr>
        <w:t>81</w:t>
      </w:r>
    </w:p>
    <w:p w:rsidR="002B6BDC" w:rsidRDefault="002B6BDC" w:rsidP="005C42A2">
      <w:pPr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73821" w:rsidRPr="003C6E82" w:rsidRDefault="00D73821" w:rsidP="003C6E82">
      <w:pPr>
        <w:spacing w:before="0"/>
        <w:rPr>
          <w:rFonts w:ascii="Arial" w:hAnsi="Arial" w:cs="Arial"/>
          <w:b/>
          <w:sz w:val="32"/>
          <w:szCs w:val="32"/>
        </w:rPr>
      </w:pPr>
      <w:r w:rsidRPr="003C6E82">
        <w:rPr>
          <w:rFonts w:ascii="Arial" w:hAnsi="Arial" w:cs="Arial"/>
          <w:b/>
          <w:sz w:val="32"/>
          <w:szCs w:val="32"/>
        </w:rPr>
        <w:t xml:space="preserve">О назначении выборов </w:t>
      </w:r>
      <w:r w:rsidR="003C6E82" w:rsidRPr="003C6E82">
        <w:rPr>
          <w:rFonts w:ascii="Arial" w:hAnsi="Arial" w:cs="Arial"/>
          <w:b/>
          <w:sz w:val="32"/>
          <w:szCs w:val="32"/>
        </w:rPr>
        <w:t>депутатов Думы</w:t>
      </w:r>
    </w:p>
    <w:p w:rsidR="00D73821" w:rsidRPr="003C6E82" w:rsidRDefault="00D73821" w:rsidP="003C6E82">
      <w:pPr>
        <w:spacing w:before="0"/>
        <w:rPr>
          <w:rFonts w:ascii="Arial" w:hAnsi="Arial" w:cs="Arial"/>
          <w:b/>
          <w:sz w:val="32"/>
          <w:szCs w:val="32"/>
        </w:rPr>
      </w:pPr>
      <w:r w:rsidRPr="003C6E82">
        <w:rPr>
          <w:rFonts w:ascii="Arial" w:hAnsi="Arial" w:cs="Arial"/>
          <w:b/>
          <w:sz w:val="32"/>
          <w:szCs w:val="32"/>
        </w:rPr>
        <w:t>Червянского муниципального образования</w:t>
      </w:r>
    </w:p>
    <w:p w:rsidR="00D73821" w:rsidRPr="003C6E82" w:rsidRDefault="003C6E82" w:rsidP="003C6E82">
      <w:pPr>
        <w:spacing w:before="0"/>
        <w:rPr>
          <w:rFonts w:ascii="Arial" w:hAnsi="Arial" w:cs="Arial"/>
          <w:b/>
          <w:sz w:val="32"/>
          <w:szCs w:val="32"/>
        </w:rPr>
      </w:pPr>
      <w:r w:rsidRPr="003C6E82">
        <w:rPr>
          <w:rFonts w:ascii="Arial" w:hAnsi="Arial" w:cs="Arial"/>
          <w:b/>
          <w:sz w:val="32"/>
          <w:szCs w:val="32"/>
        </w:rPr>
        <w:t xml:space="preserve">четвёртого созыва </w:t>
      </w:r>
      <w:r w:rsidR="00D73821" w:rsidRPr="003C6E82">
        <w:rPr>
          <w:rFonts w:ascii="Arial" w:hAnsi="Arial" w:cs="Arial"/>
          <w:b/>
          <w:sz w:val="32"/>
          <w:szCs w:val="32"/>
        </w:rPr>
        <w:t>Чунского района Иркутской области</w:t>
      </w:r>
    </w:p>
    <w:p w:rsidR="00D73821" w:rsidRPr="00D73821" w:rsidRDefault="00D73821" w:rsidP="005C42A2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056733" w:rsidRPr="003C6E82" w:rsidRDefault="005C42A2" w:rsidP="0005673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 xml:space="preserve">        </w:t>
      </w:r>
      <w:r w:rsidR="00056733" w:rsidRPr="003C6E8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056733" w:rsidRPr="003C6E82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="00056733" w:rsidRPr="003C6E82">
          <w:rPr>
            <w:rFonts w:ascii="Arial" w:hAnsi="Arial" w:cs="Arial"/>
            <w:sz w:val="24"/>
            <w:szCs w:val="24"/>
          </w:rPr>
          <w:t>статьями 8</w:t>
        </w:r>
      </w:hyperlink>
      <w:r w:rsidR="00056733" w:rsidRPr="003C6E82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056733" w:rsidRPr="003C6E82">
          <w:rPr>
            <w:rFonts w:ascii="Arial" w:hAnsi="Arial" w:cs="Arial"/>
            <w:sz w:val="24"/>
            <w:szCs w:val="24"/>
          </w:rPr>
          <w:t>10</w:t>
        </w:r>
      </w:hyperlink>
      <w:r w:rsidR="00056733" w:rsidRPr="003C6E82">
        <w:rPr>
          <w:rFonts w:ascii="Arial" w:hAnsi="Arial" w:cs="Arial"/>
          <w:sz w:val="24"/>
          <w:szCs w:val="24"/>
        </w:rPr>
        <w:t>, Федерального закона от 12.06.2002 № 67-ФЗ «Об основных гарантиях избирательных прав и права на участие в референдуме граждан Российской Федерации», пункта 2 статьи 23 Федерального закона № 131-</w:t>
      </w:r>
      <w:r w:rsidR="00056733" w:rsidRPr="003C6E82">
        <w:rPr>
          <w:rFonts w:ascii="Arial" w:hAnsi="Arial" w:cs="Arial"/>
          <w:color w:val="000000" w:themeColor="text1"/>
          <w:sz w:val="24"/>
          <w:szCs w:val="24"/>
        </w:rPr>
        <w:t>ФЗ  «</w:t>
      </w:r>
      <w:r w:rsidR="00056733" w:rsidRPr="003C6E82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056733" w:rsidRPr="003C6E82">
        <w:rPr>
          <w:rFonts w:ascii="Arial" w:hAnsi="Arial" w:cs="Arial"/>
          <w:color w:val="000000" w:themeColor="text1"/>
          <w:sz w:val="24"/>
          <w:szCs w:val="24"/>
        </w:rPr>
        <w:t>»,</w:t>
      </w:r>
      <w:r w:rsidR="00056733" w:rsidRPr="003C6E82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056733" w:rsidRPr="003C6E82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="00056733" w:rsidRPr="003C6E82">
        <w:rPr>
          <w:rFonts w:ascii="Arial" w:hAnsi="Arial" w:cs="Arial"/>
          <w:sz w:val="24"/>
          <w:szCs w:val="24"/>
        </w:rPr>
        <w:t xml:space="preserve">10, </w:t>
      </w:r>
      <w:hyperlink r:id="rId8" w:history="1">
        <w:r w:rsidR="00056733" w:rsidRPr="003C6E82">
          <w:rPr>
            <w:rFonts w:ascii="Arial" w:hAnsi="Arial" w:cs="Arial"/>
            <w:sz w:val="24"/>
            <w:szCs w:val="24"/>
          </w:rPr>
          <w:t>1</w:t>
        </w:r>
      </w:hyperlink>
      <w:r w:rsidR="00056733" w:rsidRPr="003C6E82">
        <w:rPr>
          <w:rFonts w:ascii="Arial" w:hAnsi="Arial" w:cs="Arial"/>
          <w:sz w:val="24"/>
          <w:szCs w:val="24"/>
        </w:rPr>
        <w:t xml:space="preserve">1,12 Закона Иркутской области от 11.11.2011 № 116-ОЗ  «О муниципальных выборах в Иркутской области», на основании </w:t>
      </w:r>
      <w:hyperlink r:id="rId9" w:history="1">
        <w:r w:rsidR="00056733" w:rsidRPr="003C6E82">
          <w:rPr>
            <w:rFonts w:ascii="Arial" w:hAnsi="Arial" w:cs="Arial"/>
            <w:sz w:val="24"/>
            <w:szCs w:val="24"/>
          </w:rPr>
          <w:t>статей</w:t>
        </w:r>
        <w:proofErr w:type="gramEnd"/>
        <w:r w:rsidR="00056733" w:rsidRPr="003C6E82">
          <w:rPr>
            <w:rFonts w:ascii="Arial" w:hAnsi="Arial" w:cs="Arial"/>
            <w:sz w:val="24"/>
            <w:szCs w:val="24"/>
          </w:rPr>
          <w:t xml:space="preserve"> </w:t>
        </w:r>
      </w:hyperlink>
      <w:r w:rsidR="00056733" w:rsidRPr="003C6E82">
        <w:rPr>
          <w:rFonts w:ascii="Arial" w:hAnsi="Arial" w:cs="Arial"/>
          <w:sz w:val="24"/>
          <w:szCs w:val="24"/>
        </w:rPr>
        <w:t xml:space="preserve">12 Устава Червянского муниципального образования, Дума Червянского муниципального образования </w:t>
      </w:r>
    </w:p>
    <w:p w:rsidR="00056733" w:rsidRPr="003C6E82" w:rsidRDefault="00056733" w:rsidP="00056733">
      <w:pPr>
        <w:spacing w:before="0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56733" w:rsidRPr="003C6E82" w:rsidRDefault="00056733" w:rsidP="00056733">
      <w:pPr>
        <w:spacing w:before="0"/>
        <w:jc w:val="left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56733" w:rsidRPr="003C6E82" w:rsidRDefault="00056733" w:rsidP="00056733">
      <w:pPr>
        <w:spacing w:before="0"/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C6E82"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РЕШИЛА:</w:t>
      </w:r>
    </w:p>
    <w:p w:rsidR="00056733" w:rsidRPr="003C6E82" w:rsidRDefault="00056733" w:rsidP="00056733">
      <w:pPr>
        <w:pStyle w:val="a3"/>
        <w:widowControl w:val="0"/>
        <w:spacing w:before="0"/>
        <w:ind w:left="0"/>
        <w:contextualSpacing w:val="0"/>
        <w:jc w:val="both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056733" w:rsidRPr="003C6E82" w:rsidRDefault="00056733" w:rsidP="00056733">
      <w:pPr>
        <w:pStyle w:val="a3"/>
        <w:widowControl w:val="0"/>
        <w:numPr>
          <w:ilvl w:val="0"/>
          <w:numId w:val="1"/>
        </w:numPr>
        <w:spacing w:before="0"/>
        <w:contextualSpacing w:val="0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 xml:space="preserve">Назначить выборы </w:t>
      </w:r>
      <w:r w:rsidR="003C6E82" w:rsidRPr="003C6E82">
        <w:rPr>
          <w:rFonts w:ascii="Arial" w:hAnsi="Arial" w:cs="Arial"/>
          <w:sz w:val="24"/>
          <w:szCs w:val="24"/>
        </w:rPr>
        <w:t>депутатов</w:t>
      </w:r>
      <w:r w:rsidRPr="003C6E82">
        <w:rPr>
          <w:rFonts w:ascii="Arial" w:hAnsi="Arial" w:cs="Arial"/>
          <w:sz w:val="24"/>
          <w:szCs w:val="24"/>
        </w:rPr>
        <w:t xml:space="preserve"> </w:t>
      </w:r>
      <w:r w:rsidR="003C6E82" w:rsidRPr="003C6E82">
        <w:rPr>
          <w:rFonts w:ascii="Arial" w:hAnsi="Arial" w:cs="Arial"/>
          <w:sz w:val="24"/>
          <w:szCs w:val="24"/>
        </w:rPr>
        <w:t xml:space="preserve">Думы </w:t>
      </w:r>
      <w:r w:rsidRPr="003C6E82">
        <w:rPr>
          <w:rFonts w:ascii="Arial" w:hAnsi="Arial" w:cs="Arial"/>
          <w:sz w:val="24"/>
          <w:szCs w:val="24"/>
        </w:rPr>
        <w:t xml:space="preserve">Червянского муниципального образования </w:t>
      </w:r>
      <w:r w:rsidR="003C6E82" w:rsidRPr="003C6E82">
        <w:rPr>
          <w:rFonts w:ascii="Arial" w:hAnsi="Arial" w:cs="Arial"/>
          <w:sz w:val="24"/>
          <w:szCs w:val="24"/>
        </w:rPr>
        <w:t xml:space="preserve">четвёртого созыва </w:t>
      </w:r>
      <w:r w:rsidRPr="003C6E82">
        <w:rPr>
          <w:rFonts w:ascii="Arial" w:hAnsi="Arial" w:cs="Arial"/>
          <w:sz w:val="24"/>
          <w:szCs w:val="24"/>
        </w:rPr>
        <w:t xml:space="preserve">на </w:t>
      </w:r>
      <w:r w:rsidR="00A157B2">
        <w:rPr>
          <w:rFonts w:ascii="Arial" w:hAnsi="Arial" w:cs="Arial"/>
          <w:sz w:val="24"/>
          <w:szCs w:val="24"/>
        </w:rPr>
        <w:t>27</w:t>
      </w:r>
      <w:r w:rsidR="007E440B">
        <w:rPr>
          <w:rFonts w:ascii="Arial" w:hAnsi="Arial" w:cs="Arial"/>
          <w:sz w:val="24"/>
          <w:szCs w:val="24"/>
        </w:rPr>
        <w:t xml:space="preserve"> </w:t>
      </w:r>
      <w:r w:rsidRPr="003C6E82">
        <w:rPr>
          <w:rFonts w:ascii="Arial" w:hAnsi="Arial" w:cs="Arial"/>
          <w:sz w:val="24"/>
          <w:szCs w:val="24"/>
        </w:rPr>
        <w:t xml:space="preserve"> </w:t>
      </w:r>
      <w:r w:rsidR="003C6E82" w:rsidRPr="003C6E82">
        <w:rPr>
          <w:rFonts w:ascii="Arial" w:hAnsi="Arial" w:cs="Arial"/>
          <w:sz w:val="24"/>
          <w:szCs w:val="24"/>
        </w:rPr>
        <w:t>августа</w:t>
      </w:r>
      <w:r w:rsidRPr="003C6E82">
        <w:rPr>
          <w:rFonts w:ascii="Arial" w:hAnsi="Arial" w:cs="Arial"/>
          <w:sz w:val="24"/>
          <w:szCs w:val="24"/>
        </w:rPr>
        <w:t xml:space="preserve"> 201</w:t>
      </w:r>
      <w:r w:rsidR="003C6E82" w:rsidRPr="003C6E82">
        <w:rPr>
          <w:rFonts w:ascii="Arial" w:hAnsi="Arial" w:cs="Arial"/>
          <w:sz w:val="24"/>
          <w:szCs w:val="24"/>
        </w:rPr>
        <w:t>7</w:t>
      </w:r>
      <w:r w:rsidRPr="003C6E82">
        <w:rPr>
          <w:rFonts w:ascii="Arial" w:hAnsi="Arial" w:cs="Arial"/>
          <w:sz w:val="24"/>
          <w:szCs w:val="24"/>
        </w:rPr>
        <w:t xml:space="preserve"> года.</w:t>
      </w:r>
    </w:p>
    <w:p w:rsidR="00056733" w:rsidRPr="003C6E82" w:rsidRDefault="00056733" w:rsidP="0005673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 xml:space="preserve">Уведомить Избирательную комиссию Иркутской области о назначении выборов </w:t>
      </w:r>
      <w:r w:rsidR="003C6E82" w:rsidRPr="003C6E82">
        <w:rPr>
          <w:rFonts w:ascii="Arial" w:hAnsi="Arial" w:cs="Arial"/>
          <w:sz w:val="24"/>
          <w:szCs w:val="24"/>
        </w:rPr>
        <w:t>депутатов Думы</w:t>
      </w:r>
      <w:r w:rsidRPr="003C6E82">
        <w:rPr>
          <w:rFonts w:ascii="Arial" w:hAnsi="Arial" w:cs="Arial"/>
          <w:sz w:val="24"/>
          <w:szCs w:val="24"/>
        </w:rPr>
        <w:t xml:space="preserve"> Червянского муниципального образования</w:t>
      </w:r>
      <w:r w:rsidR="003C6E82" w:rsidRPr="003C6E82">
        <w:rPr>
          <w:rFonts w:ascii="Arial" w:hAnsi="Arial" w:cs="Arial"/>
          <w:sz w:val="24"/>
          <w:szCs w:val="24"/>
        </w:rPr>
        <w:t xml:space="preserve"> четвёртого созыва</w:t>
      </w:r>
      <w:r w:rsidRPr="003C6E82">
        <w:rPr>
          <w:rFonts w:ascii="Arial" w:hAnsi="Arial" w:cs="Arial"/>
          <w:sz w:val="24"/>
          <w:szCs w:val="24"/>
        </w:rPr>
        <w:t xml:space="preserve"> в течение 3 дней со дня принятия данного решения.</w:t>
      </w:r>
    </w:p>
    <w:p w:rsidR="00056733" w:rsidRPr="003C6E82" w:rsidRDefault="00056733" w:rsidP="00056733">
      <w:pPr>
        <w:pStyle w:val="a3"/>
        <w:numPr>
          <w:ilvl w:val="0"/>
          <w:numId w:val="1"/>
        </w:numPr>
        <w:tabs>
          <w:tab w:val="left" w:pos="0"/>
        </w:tabs>
        <w:spacing w:before="0"/>
        <w:jc w:val="both"/>
        <w:rPr>
          <w:rFonts w:ascii="Arial" w:eastAsia="Calibri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>Опубликовать настоящее решение в газете «Муниципальный вестник» не позднее чем через 5 дней со дня принятия данного решения, о</w:t>
      </w:r>
      <w:r w:rsidRPr="003C6E82">
        <w:rPr>
          <w:rFonts w:ascii="Arial" w:eastAsia="Calibri" w:hAnsi="Arial" w:cs="Arial"/>
          <w:sz w:val="24"/>
          <w:szCs w:val="24"/>
        </w:rPr>
        <w:t>публиковать настоящее решение на официальном сайте Червянского муниципального образования.</w:t>
      </w:r>
    </w:p>
    <w:p w:rsidR="00056733" w:rsidRPr="003C6E82" w:rsidRDefault="00056733" w:rsidP="00056733">
      <w:pPr>
        <w:pStyle w:val="a3"/>
        <w:numPr>
          <w:ilvl w:val="0"/>
          <w:numId w:val="1"/>
        </w:numPr>
        <w:tabs>
          <w:tab w:val="left" w:pos="0"/>
        </w:tabs>
        <w:spacing w:before="0"/>
        <w:jc w:val="both"/>
        <w:rPr>
          <w:rFonts w:ascii="Arial" w:eastAsia="Calibri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>Контроль исполнения настоящего решения  оставляю за собой.</w:t>
      </w: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 xml:space="preserve"> </w:t>
      </w: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>Глава Червянского муниципального образования,</w:t>
      </w: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>Председатель Думы Червянского</w:t>
      </w:r>
    </w:p>
    <w:p w:rsid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             </w:t>
      </w: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  <w:r w:rsidRPr="003C6E82">
        <w:rPr>
          <w:rFonts w:ascii="Arial" w:hAnsi="Arial" w:cs="Arial"/>
          <w:sz w:val="24"/>
          <w:szCs w:val="24"/>
        </w:rPr>
        <w:t xml:space="preserve"> А. С. Рукосуев</w:t>
      </w: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56733" w:rsidRPr="003C6E82" w:rsidRDefault="00056733" w:rsidP="0005673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5296E" w:rsidRPr="003C6E82" w:rsidRDefault="00D5296E" w:rsidP="000567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D5296E" w:rsidRPr="003C6E82" w:rsidSect="00D5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508B"/>
    <w:multiLevelType w:val="hybridMultilevel"/>
    <w:tmpl w:val="DB608646"/>
    <w:lvl w:ilvl="0" w:tplc="A6A0B0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DD521F"/>
    <w:multiLevelType w:val="multilevel"/>
    <w:tmpl w:val="20E8B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A2"/>
    <w:rsid w:val="00014182"/>
    <w:rsid w:val="00056733"/>
    <w:rsid w:val="000D586B"/>
    <w:rsid w:val="00232971"/>
    <w:rsid w:val="002B6BDC"/>
    <w:rsid w:val="003028FA"/>
    <w:rsid w:val="003C6E82"/>
    <w:rsid w:val="003D7464"/>
    <w:rsid w:val="005C42A2"/>
    <w:rsid w:val="006C4456"/>
    <w:rsid w:val="007A2609"/>
    <w:rsid w:val="007D1F5E"/>
    <w:rsid w:val="007E440B"/>
    <w:rsid w:val="0080764D"/>
    <w:rsid w:val="00922C7F"/>
    <w:rsid w:val="00984C75"/>
    <w:rsid w:val="00A157B2"/>
    <w:rsid w:val="00A33815"/>
    <w:rsid w:val="00AB5ECF"/>
    <w:rsid w:val="00B8419F"/>
    <w:rsid w:val="00BD58E7"/>
    <w:rsid w:val="00BD5F6E"/>
    <w:rsid w:val="00D3379F"/>
    <w:rsid w:val="00D5296E"/>
    <w:rsid w:val="00D73821"/>
    <w:rsid w:val="00DA2E02"/>
    <w:rsid w:val="00E52D15"/>
    <w:rsid w:val="00E559E4"/>
    <w:rsid w:val="00E930C7"/>
    <w:rsid w:val="00FC2039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A2"/>
    <w:pPr>
      <w:spacing w:before="12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42A2"/>
  </w:style>
  <w:style w:type="paragraph" w:styleId="a3">
    <w:name w:val="List Paragraph"/>
    <w:basedOn w:val="a"/>
    <w:qFormat/>
    <w:rsid w:val="005C42A2"/>
    <w:pPr>
      <w:ind w:left="720"/>
      <w:contextualSpacing/>
    </w:pPr>
  </w:style>
  <w:style w:type="paragraph" w:styleId="a4">
    <w:name w:val="No Spacing"/>
    <w:link w:val="a5"/>
    <w:qFormat/>
    <w:rsid w:val="005C42A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5">
    <w:name w:val="Без интервала Знак"/>
    <w:basedOn w:val="a0"/>
    <w:link w:val="a4"/>
    <w:locked/>
    <w:rsid w:val="003C6E82"/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F8240532F4CAF1D183E79AEED95BAC6B96A4E9AC9F41F52EFC4E799C3947C5C5B96A63D95B4F622B6E3a0I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CF8240532F4CAF1D183E79AEED95BAC6B96A4E9AC9F41F52EFC4E799C3947C5C5B96A63D95B4F622B6E3a0I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CF8240532F4CAF1D182074B881CFB6CFBA37409BC6A04002E993B8C9C5C13C1C5DC3E5789CBCaFI4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CF8240532F4CAF1D182074B881CFB6CFBA37409BC6A04002E993B8C9C5C13C1C5DC3E57999B4aFI5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CF8240532F4CAF1D183E79AEED95BAC6B96A4E9BC4FF1450EFC4E799C3947C5C5B96A63D95B4F620B7EBa0I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Adm_Cher</dc:creator>
  <cp:keywords/>
  <dc:description/>
  <cp:lastModifiedBy>C440</cp:lastModifiedBy>
  <cp:revision>8</cp:revision>
  <cp:lastPrinted>2017-10-04T01:21:00Z</cp:lastPrinted>
  <dcterms:created xsi:type="dcterms:W3CDTF">2016-06-27T02:15:00Z</dcterms:created>
  <dcterms:modified xsi:type="dcterms:W3CDTF">2017-10-04T01:22:00Z</dcterms:modified>
</cp:coreProperties>
</file>