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90" w:rsidRDefault="00A14D90" w:rsidP="00A14D90">
      <w:pPr>
        <w:shd w:val="clear" w:color="auto" w:fill="FFFFFF"/>
        <w:tabs>
          <w:tab w:val="center" w:pos="4860"/>
          <w:tab w:val="right" w:pos="9360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РОССИЙСКАЯ ФЕДЕРАЦИЯ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ИРКУТСКАЯ ОБЛАСТЬ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ЧУНСКИЙ РАЙОН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z w:val="24"/>
          <w:szCs w:val="24"/>
        </w:rPr>
      </w:pPr>
    </w:p>
    <w:p w:rsidR="00A14D90" w:rsidRDefault="00A14D90" w:rsidP="00A14D90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pacing w:val="-4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4"/>
          <w:sz w:val="24"/>
          <w:szCs w:val="24"/>
          <w:u w:val="single"/>
        </w:rPr>
        <w:t>ЧЕРВЯНСКОЕ МУНИЦИПАЛЬНОЕ ОБРАЗОВАНИЕ</w:t>
      </w:r>
    </w:p>
    <w:p w:rsidR="00A14D90" w:rsidRDefault="00A14D90" w:rsidP="00A14D90">
      <w:pPr>
        <w:shd w:val="clear" w:color="auto" w:fill="FFFFFF"/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A14D90" w:rsidRDefault="00A14D90" w:rsidP="00A14D90">
      <w:pPr>
        <w:shd w:val="clear" w:color="auto" w:fill="FFFFFF"/>
        <w:spacing w:after="0" w:line="240" w:lineRule="auto"/>
        <w:ind w:right="-5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Дума Червянского муниципального образования</w:t>
      </w:r>
      <w:r>
        <w:rPr>
          <w:rFonts w:ascii="Times New Roman" w:hAnsi="Times New Roman" w:cs="Times New Roman"/>
          <w:spacing w:val="2"/>
          <w:sz w:val="24"/>
          <w:szCs w:val="24"/>
        </w:rPr>
        <w:br/>
        <w:t xml:space="preserve">третьего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>созыва</w:t>
      </w:r>
    </w:p>
    <w:p w:rsidR="00A14D90" w:rsidRDefault="00A14D90" w:rsidP="00A14D90">
      <w:pPr>
        <w:shd w:val="clear" w:color="auto" w:fill="FFFFFF"/>
        <w:tabs>
          <w:tab w:val="left" w:pos="3259"/>
        </w:tabs>
        <w:spacing w:after="0" w:line="240" w:lineRule="auto"/>
        <w:ind w:right="-5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A14D90" w:rsidRPr="00606CBB" w:rsidRDefault="00507CD9" w:rsidP="00A14D90">
      <w:pPr>
        <w:suppressAutoHyphens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Сороковая </w:t>
      </w:r>
      <w:r w:rsidR="00A14D90" w:rsidRPr="00606CB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сессия</w:t>
      </w:r>
    </w:p>
    <w:p w:rsidR="00A14D90" w:rsidRDefault="00A14D90" w:rsidP="00A14D90">
      <w:pPr>
        <w:shd w:val="clear" w:color="auto" w:fill="FFFFFF"/>
        <w:tabs>
          <w:tab w:val="left" w:pos="6521"/>
          <w:tab w:val="left" w:pos="6663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-3"/>
          <w:w w:val="111"/>
          <w:sz w:val="24"/>
          <w:szCs w:val="24"/>
          <w:u w:val="single"/>
        </w:rPr>
        <w:t>РЕШЕНИЕ</w:t>
      </w:r>
    </w:p>
    <w:p w:rsidR="00D32494" w:rsidRPr="00D32494" w:rsidRDefault="00D32494" w:rsidP="00A14D9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A14D90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D9">
        <w:rPr>
          <w:rFonts w:ascii="Times New Roman" w:hAnsi="Times New Roman" w:cs="Times New Roman"/>
          <w:sz w:val="24"/>
          <w:szCs w:val="24"/>
        </w:rPr>
        <w:t>27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. </w:t>
      </w:r>
      <w:r w:rsidR="00507CD9">
        <w:rPr>
          <w:rFonts w:ascii="Times New Roman" w:hAnsi="Times New Roman" w:cs="Times New Roman"/>
          <w:sz w:val="24"/>
          <w:szCs w:val="24"/>
        </w:rPr>
        <w:t>06. 2016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 г.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00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32494" w:rsidRPr="00D32494">
        <w:rPr>
          <w:rFonts w:ascii="Times New Roman" w:hAnsi="Times New Roman" w:cs="Times New Roman"/>
          <w:sz w:val="24"/>
          <w:szCs w:val="24"/>
        </w:rPr>
        <w:t xml:space="preserve">с. Червянка                                                         №   </w:t>
      </w:r>
      <w:r w:rsidR="00202899">
        <w:rPr>
          <w:rFonts w:ascii="Times New Roman" w:hAnsi="Times New Roman" w:cs="Times New Roman"/>
          <w:sz w:val="24"/>
          <w:szCs w:val="24"/>
        </w:rPr>
        <w:t>1</w:t>
      </w:r>
      <w:r w:rsidR="00507CD9">
        <w:rPr>
          <w:rFonts w:ascii="Times New Roman" w:hAnsi="Times New Roman" w:cs="Times New Roman"/>
          <w:sz w:val="24"/>
          <w:szCs w:val="24"/>
        </w:rPr>
        <w:t>50</w:t>
      </w:r>
    </w:p>
    <w:p w:rsidR="00D32494" w:rsidRPr="00D32494" w:rsidRDefault="00A14D90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32494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Об утверждении Порядка определения цены земельных участков</w:t>
      </w:r>
    </w:p>
    <w:p w:rsidR="00FC5ECD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 xml:space="preserve">при заключении договоров купли – продажи земельных участков, </w:t>
      </w:r>
    </w:p>
    <w:p w:rsidR="00FC5ECD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D32494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="00254246">
        <w:rPr>
          <w:rFonts w:ascii="Times New Roman" w:hAnsi="Times New Roman" w:cs="Times New Roman"/>
          <w:sz w:val="24"/>
          <w:szCs w:val="24"/>
        </w:rPr>
        <w:t xml:space="preserve">, </w:t>
      </w:r>
      <w:r w:rsidRPr="00D32494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  <w:r w:rsidR="00FC5ECD"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 xml:space="preserve">Червянского </w:t>
      </w:r>
    </w:p>
    <w:p w:rsidR="00D32494" w:rsidRPr="00D32494" w:rsidRDefault="00D32494" w:rsidP="00D32494">
      <w:pPr>
        <w:pStyle w:val="a3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муниципального образования,</w:t>
      </w:r>
      <w:r w:rsidR="00FC5ECD"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приобретаемых без проведения торгов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Default="00FC5ECD" w:rsidP="00D324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2 статьи </w:t>
      </w:r>
      <w:r w:rsidR="00D32494">
        <w:rPr>
          <w:rFonts w:ascii="Times New Roman" w:hAnsi="Times New Roman" w:cs="Times New Roman"/>
          <w:sz w:val="24"/>
          <w:szCs w:val="24"/>
        </w:rPr>
        <w:t xml:space="preserve"> 39.4 Земельного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, Постановление правительства Иркутской области №202-пп от 05.05.2015 года «Об утверждении положения о порядке определения цены земельных участков, находящихся в государственной собственности Иркутской области, и земельных участков, государственная собственность на которые не разграничена, при заключении договоров купли продажи указанных земельных участков бед проведения торгов»,</w:t>
      </w:r>
      <w:r w:rsidR="00D32494">
        <w:rPr>
          <w:rFonts w:ascii="Times New Roman" w:hAnsi="Times New Roman" w:cs="Times New Roman"/>
          <w:sz w:val="24"/>
          <w:szCs w:val="24"/>
        </w:rPr>
        <w:t xml:space="preserve">  ст. 44,</w:t>
      </w:r>
      <w:r w:rsidR="00355E04">
        <w:rPr>
          <w:rFonts w:ascii="Times New Roman" w:hAnsi="Times New Roman" w:cs="Times New Roman"/>
          <w:sz w:val="24"/>
          <w:szCs w:val="24"/>
        </w:rPr>
        <w:t xml:space="preserve"> </w:t>
      </w:r>
      <w:r w:rsidR="00D32494">
        <w:rPr>
          <w:rFonts w:ascii="Times New Roman" w:hAnsi="Times New Roman" w:cs="Times New Roman"/>
          <w:sz w:val="24"/>
          <w:szCs w:val="24"/>
        </w:rPr>
        <w:t>47 Устава Червянского муниципального образования, Дума Червянского муниципального образования</w:t>
      </w:r>
    </w:p>
    <w:p w:rsidR="00D32494" w:rsidRPr="00D32494" w:rsidRDefault="00D32494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3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>РЕШИЛА:</w:t>
      </w:r>
    </w:p>
    <w:p w:rsidR="00202899" w:rsidRPr="001C2D6D" w:rsidRDefault="00D32494" w:rsidP="00B20497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</w:t>
      </w:r>
      <w:r w:rsidRPr="00D32494">
        <w:rPr>
          <w:rFonts w:ascii="Times New Roman" w:hAnsi="Times New Roman" w:cs="Times New Roman"/>
          <w:sz w:val="24"/>
          <w:szCs w:val="24"/>
        </w:rPr>
        <w:t xml:space="preserve"> 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D32494">
        <w:rPr>
          <w:rFonts w:ascii="Times New Roman" w:hAnsi="Times New Roman" w:cs="Times New Roman"/>
          <w:sz w:val="24"/>
          <w:szCs w:val="24"/>
        </w:rPr>
        <w:t xml:space="preserve"> определения цены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при заключении договоров купли – продажи земельных участков, находящихся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Червянского муниципального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494">
        <w:rPr>
          <w:rFonts w:ascii="Times New Roman" w:hAnsi="Times New Roman" w:cs="Times New Roman"/>
          <w:sz w:val="24"/>
          <w:szCs w:val="24"/>
        </w:rPr>
        <w:t>приобретаемых без проведения торгов</w:t>
      </w:r>
      <w:r w:rsidR="00202899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="00CE136D">
        <w:rPr>
          <w:rFonts w:ascii="Times New Roman" w:hAnsi="Times New Roman" w:cs="Times New Roman"/>
          <w:sz w:val="24"/>
          <w:szCs w:val="24"/>
        </w:rPr>
        <w:t>.</w:t>
      </w:r>
    </w:p>
    <w:p w:rsidR="00D32494" w:rsidRPr="00202899" w:rsidRDefault="00B20497" w:rsidP="00202899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899" w:rsidRPr="00202899">
        <w:rPr>
          <w:rFonts w:ascii="Times New Roman" w:hAnsi="Times New Roman" w:cs="Times New Roman"/>
          <w:sz w:val="24"/>
          <w:szCs w:val="24"/>
        </w:rPr>
        <w:t xml:space="preserve">.Контроля за выполнением настоящего решения возложить на руководителя аппарата администрации Червянского муниципального образования </w:t>
      </w:r>
      <w:proofErr w:type="gramStart"/>
      <w:r w:rsidR="00202899" w:rsidRPr="00202899">
        <w:rPr>
          <w:rFonts w:ascii="Times New Roman" w:hAnsi="Times New Roman" w:cs="Times New Roman"/>
          <w:sz w:val="24"/>
          <w:szCs w:val="24"/>
        </w:rPr>
        <w:t>Алёшина</w:t>
      </w:r>
      <w:proofErr w:type="gramEnd"/>
      <w:r w:rsidR="00202899" w:rsidRPr="00202899">
        <w:rPr>
          <w:rFonts w:ascii="Times New Roman" w:hAnsi="Times New Roman" w:cs="Times New Roman"/>
          <w:sz w:val="24"/>
          <w:szCs w:val="24"/>
        </w:rPr>
        <w:t xml:space="preserve"> Юрия Леонидовича. </w:t>
      </w:r>
    </w:p>
    <w:p w:rsidR="00D32494" w:rsidRPr="00202899" w:rsidRDefault="00D32494" w:rsidP="00D3249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0289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2494" w:rsidRDefault="00D32494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324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Default="00202899" w:rsidP="00D3249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02899" w:rsidRPr="00D32494" w:rsidRDefault="00202899" w:rsidP="00D324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32494" w:rsidRPr="00D32494" w:rsidRDefault="00D32494" w:rsidP="00D32494">
      <w:pPr>
        <w:pStyle w:val="a4"/>
        <w:jc w:val="left"/>
        <w:rPr>
          <w:szCs w:val="24"/>
        </w:rPr>
      </w:pPr>
      <w:r w:rsidRPr="00D32494">
        <w:rPr>
          <w:szCs w:val="24"/>
        </w:rPr>
        <w:t xml:space="preserve">Глава  </w:t>
      </w:r>
      <w:r w:rsidR="00507CD9" w:rsidRPr="00D32494">
        <w:rPr>
          <w:szCs w:val="24"/>
        </w:rPr>
        <w:t>Червянского</w:t>
      </w:r>
    </w:p>
    <w:p w:rsidR="00D32494" w:rsidRDefault="00D32494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249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      </w:t>
      </w:r>
      <w:r w:rsidR="00507CD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32494">
        <w:rPr>
          <w:rFonts w:ascii="Times New Roman" w:hAnsi="Times New Roman" w:cs="Times New Roman"/>
          <w:sz w:val="24"/>
          <w:szCs w:val="24"/>
        </w:rPr>
        <w:t xml:space="preserve">    А.С. Рукосуев</w:t>
      </w: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14D90" w:rsidRDefault="00A14D90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202899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Червянского муниципального образования</w:t>
      </w:r>
    </w:p>
    <w:p w:rsidR="00C1005C" w:rsidRDefault="00202899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7CD9">
        <w:rPr>
          <w:rFonts w:ascii="Times New Roman" w:hAnsi="Times New Roman" w:cs="Times New Roman"/>
          <w:sz w:val="24"/>
          <w:szCs w:val="24"/>
        </w:rPr>
        <w:t xml:space="preserve"> 27.06.2016 г. № 150</w:t>
      </w:r>
    </w:p>
    <w:p w:rsidR="00C1005C" w:rsidRDefault="00C1005C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1005C" w:rsidRDefault="00C1005C" w:rsidP="0020289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2899" w:rsidRDefault="00C1005C" w:rsidP="00C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1005C" w:rsidRDefault="00C1005C" w:rsidP="00C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цены земельных участков при заключении договоров купли-продажи земельных участков, находящихся в муниципальной собственности Червянского муниципального образования, приобретаемых без проведения торгов</w:t>
      </w:r>
    </w:p>
    <w:p w:rsidR="00C1005C" w:rsidRDefault="00C1005C" w:rsidP="00C1005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005C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05C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 w:rsidR="00355E04">
        <w:rPr>
          <w:rFonts w:ascii="Times New Roman" w:hAnsi="Times New Roman" w:cs="Times New Roman"/>
          <w:sz w:val="24"/>
          <w:szCs w:val="24"/>
        </w:rPr>
        <w:t xml:space="preserve">с пунктом 2 статьи  39.4 </w:t>
      </w:r>
      <w:r w:rsidR="00C1005C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 и устанавливает порядок опре</w:t>
      </w:r>
      <w:r w:rsidR="00355E04">
        <w:rPr>
          <w:rFonts w:ascii="Times New Roman" w:hAnsi="Times New Roman" w:cs="Times New Roman"/>
          <w:sz w:val="24"/>
          <w:szCs w:val="24"/>
        </w:rPr>
        <w:t>деления цены земельных участков, находящихся</w:t>
      </w:r>
      <w:r w:rsidR="00C1005C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 Червянского муниципального образования, </w:t>
      </w:r>
      <w:r w:rsidR="00355E04">
        <w:rPr>
          <w:rFonts w:ascii="Times New Roman" w:hAnsi="Times New Roman" w:cs="Times New Roman"/>
          <w:sz w:val="24"/>
          <w:szCs w:val="24"/>
        </w:rPr>
        <w:t>и земельных участков, государственная собственность на которые не разграничена (далее – земельные участки) при заключении договоров купли – продажи земельных участков без проведения торгов</w:t>
      </w:r>
      <w:r w:rsidR="00CE136D">
        <w:rPr>
          <w:rFonts w:ascii="Times New Roman" w:hAnsi="Times New Roman" w:cs="Times New Roman"/>
          <w:sz w:val="24"/>
          <w:szCs w:val="24"/>
        </w:rPr>
        <w:t>.</w:t>
      </w:r>
    </w:p>
    <w:p w:rsidR="0024561E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При заключении договора купли – продажи земельного участка, находящегося в муниципальной собственности, без проведения торгов цена такого земельного участка не может превышать его кадастровую стоимость или иной размер цены земельно</w:t>
      </w:r>
      <w:r w:rsidR="001C2D6D">
        <w:rPr>
          <w:rFonts w:ascii="Times New Roman" w:hAnsi="Times New Roman" w:cs="Times New Roman"/>
          <w:sz w:val="24"/>
          <w:szCs w:val="24"/>
        </w:rPr>
        <w:t>го участка, если он установлен Ф</w:t>
      </w:r>
      <w:r>
        <w:rPr>
          <w:rFonts w:ascii="Times New Roman" w:hAnsi="Times New Roman" w:cs="Times New Roman"/>
          <w:sz w:val="24"/>
          <w:szCs w:val="24"/>
        </w:rPr>
        <w:t>едеральным законом.</w:t>
      </w:r>
    </w:p>
    <w:p w:rsidR="0024561E" w:rsidRDefault="0024561E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Цена земельного участка при заключении договора купли – продажи земельного участка определяется исходя из кадастровой стоимости земельного участка в следующих размерах:</w:t>
      </w:r>
    </w:p>
    <w:p w:rsidR="00E67875" w:rsidRP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3.1.</w:t>
      </w:r>
      <w:r w:rsidRPr="00E67875">
        <w:rPr>
          <w:rFonts w:ascii="Times New Roman" w:hAnsi="Times New Roman" w:cs="Times New Roman"/>
          <w:sz w:val="24"/>
          <w:szCs w:val="24"/>
        </w:rPr>
        <w:t xml:space="preserve"> Цена земельного участка при заключении договора купли-продажи без проведения торгов устанавливается </w:t>
      </w:r>
      <w:r w:rsidRPr="00E67875">
        <w:rPr>
          <w:rFonts w:ascii="Times New Roman" w:hAnsi="Times New Roman" w:cs="Times New Roman"/>
          <w:b/>
          <w:sz w:val="24"/>
          <w:szCs w:val="24"/>
        </w:rPr>
        <w:t xml:space="preserve">в размере 1,5 </w:t>
      </w:r>
      <w:r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Pr="00E67875">
        <w:rPr>
          <w:rFonts w:ascii="Times New Roman" w:hAnsi="Times New Roman" w:cs="Times New Roman"/>
          <w:sz w:val="24"/>
          <w:szCs w:val="24"/>
        </w:rPr>
        <w:t>от кадастровой стоимости земельного участка в случаях продажи:</w:t>
      </w:r>
    </w:p>
    <w:p w:rsidR="00E67875" w:rsidRP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875">
        <w:rPr>
          <w:rFonts w:ascii="Times New Roman" w:hAnsi="Times New Roman" w:cs="Times New Roman"/>
          <w:sz w:val="24"/>
          <w:szCs w:val="24"/>
        </w:rPr>
        <w:t xml:space="preserve">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</w:t>
      </w:r>
      <w:hyperlink r:id="rId5" w:tooltip="&quot;Земельный кодекс Российской Федерации&quot; от 25.10.2001 N 136-ФЗ (ред. от 13.07.2015) (с изм. и доп., вступ. в силу с 01.10.2015){КонсультантПлюс}" w:history="1">
        <w:r w:rsidRPr="00E67875">
          <w:rPr>
            <w:rFonts w:ascii="Times New Roman" w:hAnsi="Times New Roman" w:cs="Times New Roman"/>
            <w:color w:val="0000FF"/>
            <w:sz w:val="24"/>
            <w:szCs w:val="24"/>
          </w:rPr>
          <w:t>статьей 39.20</w:t>
        </w:r>
      </w:hyperlink>
      <w:r w:rsidRPr="00E6787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  <w:proofErr w:type="gramEnd"/>
    </w:p>
    <w:p w:rsidR="00E67875" w:rsidRP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875">
        <w:rPr>
          <w:rFonts w:ascii="Times New Roman" w:hAnsi="Times New Roman" w:cs="Times New Roman"/>
          <w:sz w:val="24"/>
          <w:szCs w:val="24"/>
        </w:rPr>
        <w:t>2)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E67875" w:rsidRP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7875">
        <w:rPr>
          <w:rFonts w:ascii="Times New Roman" w:hAnsi="Times New Roman" w:cs="Times New Roman"/>
          <w:sz w:val="24"/>
          <w:szCs w:val="24"/>
        </w:rPr>
        <w:t>3)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75">
        <w:rPr>
          <w:rFonts w:ascii="Times New Roman" w:hAnsi="Times New Roman" w:cs="Times New Roman"/>
          <w:sz w:val="24"/>
          <w:szCs w:val="24"/>
        </w:rPr>
        <w:t>4)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лицу.</w:t>
      </w:r>
    </w:p>
    <w:p w:rsidR="0024561E" w:rsidRDefault="00E6787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 xml:space="preserve">   3.2</w:t>
      </w:r>
      <w:r w:rsidR="0024561E" w:rsidRPr="00E66BD4">
        <w:rPr>
          <w:rFonts w:ascii="Times New Roman" w:hAnsi="Times New Roman" w:cs="Times New Roman"/>
          <w:b/>
          <w:sz w:val="24"/>
          <w:szCs w:val="24"/>
        </w:rPr>
        <w:t>.</w:t>
      </w:r>
      <w:r w:rsidR="0024561E">
        <w:rPr>
          <w:rFonts w:ascii="Times New Roman" w:hAnsi="Times New Roman" w:cs="Times New Roman"/>
          <w:sz w:val="24"/>
          <w:szCs w:val="24"/>
        </w:rPr>
        <w:t xml:space="preserve"> Цена земельных участков, находящихся в муниципальной собственности Червянского муниципального образования</w:t>
      </w:r>
      <w:r w:rsidR="00ED2085">
        <w:rPr>
          <w:rFonts w:ascii="Times New Roman" w:hAnsi="Times New Roman" w:cs="Times New Roman"/>
          <w:sz w:val="24"/>
          <w:szCs w:val="24"/>
        </w:rPr>
        <w:t xml:space="preserve">, устанавливается </w:t>
      </w:r>
      <w:r w:rsidR="00ED2085" w:rsidRPr="00E67875">
        <w:rPr>
          <w:rFonts w:ascii="Times New Roman" w:hAnsi="Times New Roman" w:cs="Times New Roman"/>
          <w:b/>
          <w:sz w:val="24"/>
          <w:szCs w:val="24"/>
        </w:rPr>
        <w:t>в размере</w:t>
      </w:r>
      <w:r w:rsidR="00CE136D" w:rsidRPr="00E67875">
        <w:rPr>
          <w:rFonts w:ascii="Times New Roman" w:hAnsi="Times New Roman" w:cs="Times New Roman"/>
          <w:b/>
          <w:sz w:val="24"/>
          <w:szCs w:val="24"/>
        </w:rPr>
        <w:t xml:space="preserve"> 2,5 %</w:t>
      </w:r>
      <w:r w:rsidR="00ED2085">
        <w:rPr>
          <w:rFonts w:ascii="Times New Roman" w:hAnsi="Times New Roman" w:cs="Times New Roman"/>
          <w:sz w:val="24"/>
          <w:szCs w:val="24"/>
        </w:rPr>
        <w:t xml:space="preserve"> </w:t>
      </w:r>
      <w:r w:rsidR="00CE136D">
        <w:rPr>
          <w:rFonts w:ascii="Times New Roman" w:hAnsi="Times New Roman" w:cs="Times New Roman"/>
          <w:sz w:val="24"/>
          <w:szCs w:val="24"/>
        </w:rPr>
        <w:t>(</w:t>
      </w:r>
      <w:r w:rsidR="00ED2085">
        <w:rPr>
          <w:rFonts w:ascii="Times New Roman" w:hAnsi="Times New Roman" w:cs="Times New Roman"/>
          <w:sz w:val="24"/>
          <w:szCs w:val="24"/>
        </w:rPr>
        <w:t>двух с половиной процентов</w:t>
      </w:r>
      <w:r w:rsidR="00CE136D">
        <w:rPr>
          <w:rFonts w:ascii="Times New Roman" w:hAnsi="Times New Roman" w:cs="Times New Roman"/>
          <w:sz w:val="24"/>
          <w:szCs w:val="24"/>
        </w:rPr>
        <w:t>)</w:t>
      </w:r>
      <w:r w:rsidR="00ED2085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 при их продаже:</w:t>
      </w:r>
    </w:p>
    <w:p w:rsidR="00ED2085" w:rsidRDefault="00ED208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собственникам расположенных на арендуемых ими земельных участков зданий, строений, сооружений, если в период со дня вступления в силу Федерального закона от 25 октября 2001 года № 137-ФЗ «О введении в действие Земельного кодекса Российской Федерации»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ED2085" w:rsidRDefault="00ED208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собственникам расположенных на арендуемых ими земельных участках зданий, строений, сооружений, если такие земельные участки образованы из земельных участков, указанных в подпункте 1 настоящего пункта.</w:t>
      </w:r>
    </w:p>
    <w:p w:rsidR="00ED2085" w:rsidRDefault="00E67875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3.3</w:t>
      </w:r>
      <w:r w:rsidR="00ED2085" w:rsidRPr="00E66BD4">
        <w:rPr>
          <w:rFonts w:ascii="Times New Roman" w:hAnsi="Times New Roman" w:cs="Times New Roman"/>
          <w:b/>
          <w:sz w:val="24"/>
          <w:szCs w:val="24"/>
        </w:rPr>
        <w:t>.</w:t>
      </w:r>
      <w:r w:rsidR="00ED2085">
        <w:rPr>
          <w:rFonts w:ascii="Times New Roman" w:hAnsi="Times New Roman" w:cs="Times New Roman"/>
          <w:sz w:val="24"/>
          <w:szCs w:val="24"/>
        </w:rPr>
        <w:t xml:space="preserve"> Цена земельных участков, находящихся в муниципальной собственности Червянского муниципального образования</w:t>
      </w:r>
      <w:r w:rsidR="00E417BA">
        <w:rPr>
          <w:rFonts w:ascii="Times New Roman" w:hAnsi="Times New Roman" w:cs="Times New Roman"/>
          <w:sz w:val="24"/>
          <w:szCs w:val="24"/>
        </w:rPr>
        <w:t xml:space="preserve">, устанавливается </w:t>
      </w:r>
      <w:r w:rsidR="00E417BA" w:rsidRPr="00E67875">
        <w:rPr>
          <w:rFonts w:ascii="Times New Roman" w:hAnsi="Times New Roman" w:cs="Times New Roman"/>
          <w:b/>
          <w:sz w:val="24"/>
          <w:szCs w:val="24"/>
        </w:rPr>
        <w:t xml:space="preserve">в размере </w:t>
      </w:r>
      <w:r w:rsidR="00CE136D" w:rsidRPr="00E67875">
        <w:rPr>
          <w:rFonts w:ascii="Times New Roman" w:hAnsi="Times New Roman" w:cs="Times New Roman"/>
          <w:b/>
          <w:sz w:val="24"/>
          <w:szCs w:val="24"/>
        </w:rPr>
        <w:t xml:space="preserve">3% </w:t>
      </w:r>
      <w:r w:rsidR="00CE136D">
        <w:rPr>
          <w:rFonts w:ascii="Times New Roman" w:hAnsi="Times New Roman" w:cs="Times New Roman"/>
          <w:sz w:val="24"/>
          <w:szCs w:val="24"/>
        </w:rPr>
        <w:t>(</w:t>
      </w:r>
      <w:r w:rsidR="00E417BA">
        <w:rPr>
          <w:rFonts w:ascii="Times New Roman" w:hAnsi="Times New Roman" w:cs="Times New Roman"/>
          <w:sz w:val="24"/>
          <w:szCs w:val="24"/>
        </w:rPr>
        <w:t>трех процентов</w:t>
      </w:r>
      <w:r w:rsidR="00CE136D">
        <w:rPr>
          <w:rFonts w:ascii="Times New Roman" w:hAnsi="Times New Roman" w:cs="Times New Roman"/>
          <w:sz w:val="24"/>
          <w:szCs w:val="24"/>
        </w:rPr>
        <w:t>)</w:t>
      </w:r>
      <w:r w:rsidR="00E417BA">
        <w:rPr>
          <w:rFonts w:ascii="Times New Roman" w:hAnsi="Times New Roman" w:cs="Times New Roman"/>
          <w:sz w:val="24"/>
          <w:szCs w:val="24"/>
        </w:rPr>
        <w:t xml:space="preserve"> кадастровой стоимости земельного участка при продаже:</w:t>
      </w:r>
    </w:p>
    <w:p w:rsidR="00E417BA" w:rsidRDefault="00E417BA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гражданам и юридическим лицам, являющимся собственниками расположенных на таких земельных участка зданий, строений, сооружений сферы жилищно – коммунального хозяйства;</w:t>
      </w:r>
    </w:p>
    <w:p w:rsidR="00E417BA" w:rsidRDefault="00E417BA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гражданам и юридическим лицам, являющимся собственниками расположенных на таких земельных участках объектов жилищного строительства, гаражных боксов, иных помещений в зданиях, строениях, сооружениях гаражных или иных потребительских кооперативов;</w:t>
      </w:r>
    </w:p>
    <w:p w:rsidR="00E417BA" w:rsidRDefault="00E417BA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гражданам и юридическим лицам, являющимися собственниками зданий, строений, сооружений, использующегося для сельскохозяйственного производства, расположенных на земельных участках из земель сельскохозяйственного назначения;</w:t>
      </w:r>
    </w:p>
    <w:p w:rsidR="00E417BA" w:rsidRDefault="00F827C7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164EC9">
        <w:rPr>
          <w:rFonts w:ascii="Times New Roman" w:hAnsi="Times New Roman" w:cs="Times New Roman"/>
          <w:sz w:val="24"/>
          <w:szCs w:val="24"/>
        </w:rPr>
        <w:t>гражданам, являющимся собственниками зданий, строений, сооружений, расположенных на земельных участках из земель пунктов, предоставленных для ведения личного подсобного хозяйства;</w:t>
      </w:r>
    </w:p>
    <w:p w:rsidR="00164EC9" w:rsidRDefault="00164EC9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гражданам, являющимися собственниками зданий,</w:t>
      </w:r>
      <w:r w:rsidRPr="00164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строений, сооружений, расположенных на земельных участках, предоставленных населенных для ведения садоводства, дачного строительства.</w:t>
      </w:r>
    </w:p>
    <w:p w:rsidR="00E67875" w:rsidRP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3.4.</w:t>
      </w:r>
      <w:r w:rsidRPr="00E67875">
        <w:rPr>
          <w:rFonts w:ascii="Times New Roman" w:hAnsi="Times New Roman" w:cs="Times New Roman"/>
          <w:sz w:val="24"/>
          <w:szCs w:val="24"/>
        </w:rPr>
        <w:t xml:space="preserve"> Цена земельного участка при заключении договора купли-продажи без проведения торгов устанавливается </w:t>
      </w:r>
      <w:r w:rsidRPr="00E67875">
        <w:rPr>
          <w:rFonts w:ascii="Times New Roman" w:hAnsi="Times New Roman" w:cs="Times New Roman"/>
          <w:b/>
          <w:sz w:val="24"/>
          <w:szCs w:val="24"/>
        </w:rPr>
        <w:t>в размере 7,5 %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875">
        <w:rPr>
          <w:rFonts w:ascii="Times New Roman" w:hAnsi="Times New Roman" w:cs="Times New Roman"/>
          <w:sz w:val="24"/>
          <w:szCs w:val="24"/>
        </w:rPr>
        <w:t>от кадастровой стоимости земельного участка в случаях продажи:</w:t>
      </w:r>
    </w:p>
    <w:p w:rsidR="00E67875" w:rsidRPr="00E67875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7875">
        <w:rPr>
          <w:rFonts w:ascii="Times New Roman" w:hAnsi="Times New Roman" w:cs="Times New Roman"/>
          <w:sz w:val="24"/>
          <w:szCs w:val="24"/>
        </w:rPr>
        <w:t xml:space="preserve">1) земельных участков, на которых расположены здания, сооружения, лицам, не указанным в </w:t>
      </w:r>
      <w:hyperlink w:anchor="Par45" w:tooltip="1) земельных участков, на которых расположены индивидуальные жилые дома, индивидуальные гаражи, гражданам, являющимся собственниками таких индивидуальных жилых домов, индивидуальных гаражей в случаях, предусмотренных статьей 39.20 Земельного кодекса Российской" w:history="1">
        <w:r w:rsidRPr="00E67875">
          <w:rPr>
            <w:rFonts w:ascii="Times New Roman" w:hAnsi="Times New Roman" w:cs="Times New Roman"/>
            <w:color w:val="0000FF"/>
            <w:sz w:val="24"/>
            <w:szCs w:val="24"/>
          </w:rPr>
          <w:t xml:space="preserve">подпункте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Pr="00E67875">
          <w:rPr>
            <w:rFonts w:ascii="Times New Roman" w:hAnsi="Times New Roman" w:cs="Times New Roman"/>
            <w:color w:val="0000FF"/>
            <w:sz w:val="24"/>
            <w:szCs w:val="24"/>
          </w:rPr>
          <w:t xml:space="preserve">1 пункта 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3.</w:t>
        </w:r>
        <w:r w:rsidRPr="00E67875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E67875">
        <w:rPr>
          <w:rFonts w:ascii="Times New Roman" w:hAnsi="Times New Roman" w:cs="Times New Roman"/>
          <w:sz w:val="24"/>
          <w:szCs w:val="24"/>
        </w:rPr>
        <w:t xml:space="preserve"> настоящего Положения и являющимся собственниками таких зданий, сооружений либо помещений в них в случаях, предусмотренных </w:t>
      </w:r>
      <w:hyperlink r:id="rId6" w:tooltip="&quot;Земельный кодекс Российской Федерации&quot; от 25.10.2001 N 136-ФЗ (ред. от 13.07.2015) (с изм. и доп., вступ. в силу с 01.10.2015){КонсультантПлюс}" w:history="1">
        <w:r w:rsidRPr="00E67875">
          <w:rPr>
            <w:rFonts w:ascii="Times New Roman" w:hAnsi="Times New Roman" w:cs="Times New Roman"/>
            <w:color w:val="0000FF"/>
            <w:sz w:val="24"/>
            <w:szCs w:val="24"/>
          </w:rPr>
          <w:t>статьей 39.20</w:t>
        </w:r>
      </w:hyperlink>
      <w:r w:rsidRPr="00E67875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E67875" w:rsidRPr="00E66BD4" w:rsidRDefault="00E67875" w:rsidP="00E678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BD4">
        <w:rPr>
          <w:rFonts w:ascii="Times New Roman" w:hAnsi="Times New Roman" w:cs="Times New Roman"/>
          <w:sz w:val="24"/>
          <w:szCs w:val="24"/>
        </w:rPr>
        <w:t>2)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</w:t>
      </w:r>
      <w:proofErr w:type="gramEnd"/>
      <w:r w:rsidRPr="00E66BD4">
        <w:rPr>
          <w:rFonts w:ascii="Times New Roman" w:hAnsi="Times New Roman" w:cs="Times New Roman"/>
          <w:sz w:val="24"/>
          <w:szCs w:val="24"/>
        </w:rPr>
        <w:t xml:space="preserve">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</w:t>
      </w:r>
      <w:proofErr w:type="gramStart"/>
      <w:r w:rsidRPr="00E66BD4">
        <w:rPr>
          <w:rFonts w:ascii="Times New Roman" w:hAnsi="Times New Roman" w:cs="Times New Roman"/>
          <w:sz w:val="24"/>
          <w:szCs w:val="24"/>
        </w:rPr>
        <w:t>истечения срока указанного договора аренды земельного участка</w:t>
      </w:r>
      <w:proofErr w:type="gramEnd"/>
      <w:r w:rsidRPr="00E66BD4">
        <w:rPr>
          <w:rFonts w:ascii="Times New Roman" w:hAnsi="Times New Roman" w:cs="Times New Roman"/>
          <w:sz w:val="24"/>
          <w:szCs w:val="24"/>
        </w:rPr>
        <w:t>.</w:t>
      </w:r>
    </w:p>
    <w:p w:rsidR="00E66BD4" w:rsidRPr="00E66BD4" w:rsidRDefault="00E66BD4" w:rsidP="00E66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3.5.</w:t>
      </w:r>
      <w:r w:rsidRPr="00E66BD4">
        <w:rPr>
          <w:rFonts w:ascii="Times New Roman" w:hAnsi="Times New Roman" w:cs="Times New Roman"/>
          <w:sz w:val="24"/>
          <w:szCs w:val="24"/>
        </w:rPr>
        <w:t xml:space="preserve"> Цена земельного участка при заключении договора купли-продажи без проведения торгов устанавливается в размере 15 процентов от кадастровой стоимости земельного участка в случаях продажи:</w:t>
      </w:r>
    </w:p>
    <w:p w:rsidR="00E66BD4" w:rsidRPr="00E66BD4" w:rsidRDefault="00E66BD4" w:rsidP="00E66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sz w:val="24"/>
          <w:szCs w:val="24"/>
        </w:rPr>
        <w:t xml:space="preserve">1) земельных участков, находящихся в постоянном (бессрочном) пользовании юридических лиц, указанным юридическим лицам, за исключением лиц, указанных в </w:t>
      </w:r>
      <w:hyperlink r:id="rId7" w:tooltip="&quot;Земельный кодекс Российской Федерации&quot; от 25.10.2001 N 136-ФЗ (ред. от 13.07.2015) (с изм. и доп., вступ. в силу с 01.10.2015){КонсультантПлюс}" w:history="1">
        <w:r w:rsidRPr="00E66BD4">
          <w:rPr>
            <w:rFonts w:ascii="Times New Roman" w:hAnsi="Times New Roman" w:cs="Times New Roman"/>
            <w:color w:val="0000FF"/>
            <w:sz w:val="24"/>
            <w:szCs w:val="24"/>
          </w:rPr>
          <w:t>пункте 2 статьи 39.9</w:t>
        </w:r>
      </w:hyperlink>
      <w:r w:rsidRPr="00E66BD4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Федерации;</w:t>
      </w:r>
    </w:p>
    <w:p w:rsidR="00E66BD4" w:rsidRPr="00E66BD4" w:rsidRDefault="00E66BD4" w:rsidP="00E66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sz w:val="24"/>
          <w:szCs w:val="24"/>
        </w:rPr>
        <w:t xml:space="preserve">2) земельных участков крестьянскому (фермерскому) хозяйству или сельскохозяйственной организации в случаях, установленных Федеральным </w:t>
      </w:r>
      <w:hyperlink r:id="rId8" w:tooltip="Федеральный закон от 24.07.2002 N 101-ФЗ (ред. от 13.07.2015) &quot;Об обороте земель сельскохозяйственного назначения&quot;{КонсультантПлюс}" w:history="1">
        <w:r w:rsidRPr="00E66BD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E66BD4">
        <w:rPr>
          <w:rFonts w:ascii="Times New Roman" w:hAnsi="Times New Roman" w:cs="Times New Roman"/>
          <w:sz w:val="24"/>
          <w:szCs w:val="24"/>
        </w:rPr>
        <w:t xml:space="preserve"> от 24 июля 2002 года N 101-ФЗ "Об обороте земель сельскохозяйственного назначения".</w:t>
      </w:r>
    </w:p>
    <w:p w:rsidR="00E66BD4" w:rsidRPr="00E66BD4" w:rsidRDefault="00E66BD4" w:rsidP="00E66BD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3.6.</w:t>
      </w:r>
      <w:r w:rsidRPr="00E66BD4">
        <w:rPr>
          <w:rFonts w:ascii="Times New Roman" w:hAnsi="Times New Roman" w:cs="Times New Roman"/>
          <w:sz w:val="24"/>
          <w:szCs w:val="24"/>
        </w:rPr>
        <w:t xml:space="preserve"> Цена земельного участка при заключении договора купли-продажи без проведения торгов устанавливается в размере рыночной стоимости земельного участка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</w:t>
      </w:r>
      <w:r w:rsidRPr="00E66BD4">
        <w:rPr>
          <w:rFonts w:ascii="Times New Roman" w:hAnsi="Times New Roman" w:cs="Times New Roman"/>
          <w:sz w:val="24"/>
          <w:szCs w:val="24"/>
        </w:rPr>
        <w:lastRenderedPageBreak/>
        <w:t>для осуществления крестьянским (фермерским) хозяйством</w:t>
      </w:r>
    </w:p>
    <w:p w:rsidR="00164EC9" w:rsidRDefault="00355E04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4</w:t>
      </w:r>
      <w:r w:rsidR="00164EC9" w:rsidRPr="00E66BD4">
        <w:rPr>
          <w:rFonts w:ascii="Times New Roman" w:hAnsi="Times New Roman" w:cs="Times New Roman"/>
          <w:b/>
          <w:sz w:val="24"/>
          <w:szCs w:val="24"/>
        </w:rPr>
        <w:t>.</w:t>
      </w:r>
      <w:r w:rsidR="00164E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4EC9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="00164EC9">
        <w:rPr>
          <w:rFonts w:ascii="Times New Roman" w:hAnsi="Times New Roman" w:cs="Times New Roman"/>
          <w:sz w:val="24"/>
          <w:szCs w:val="24"/>
        </w:rPr>
        <w:t xml:space="preserve"> принимающий решение о продаже земельного участка, принимает соответствующий распорядительный акт. Расчет цены земельного участка является приложением к распорядительному акту. На основании распорядительного акта орган, принимающий решение о продаже земельного участка, заключает договор купли – продажи земельного участка с заявителем.</w:t>
      </w:r>
    </w:p>
    <w:p w:rsidR="00BF119C" w:rsidRDefault="00355E04" w:rsidP="00C1005C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66BD4">
        <w:rPr>
          <w:rFonts w:ascii="Times New Roman" w:hAnsi="Times New Roman" w:cs="Times New Roman"/>
          <w:b/>
          <w:sz w:val="24"/>
          <w:szCs w:val="24"/>
        </w:rPr>
        <w:t>5</w:t>
      </w:r>
      <w:r w:rsidR="00BF119C" w:rsidRPr="00E66BD4">
        <w:rPr>
          <w:rFonts w:ascii="Times New Roman" w:hAnsi="Times New Roman" w:cs="Times New Roman"/>
          <w:b/>
          <w:sz w:val="24"/>
          <w:szCs w:val="24"/>
        </w:rPr>
        <w:t>.</w:t>
      </w:r>
      <w:r w:rsidR="00BF119C">
        <w:rPr>
          <w:rFonts w:ascii="Times New Roman" w:hAnsi="Times New Roman" w:cs="Times New Roman"/>
          <w:sz w:val="24"/>
          <w:szCs w:val="24"/>
        </w:rPr>
        <w:t xml:space="preserve"> Оплата стоимости земельного участка производится в течение пяти банковских дней со дня заключения договора купли – продажи земельного участка в соответствующий бюджет единовременным платежом. В платежном документе на перечисление платежа указываются назначение платежа, дата и номер договора купли – продажи.</w:t>
      </w: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2899" w:rsidRPr="00D32494" w:rsidRDefault="00202899" w:rsidP="002028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02899" w:rsidRPr="00D32494" w:rsidSect="00A1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277"/>
    <w:multiLevelType w:val="hybridMultilevel"/>
    <w:tmpl w:val="74BCF180"/>
    <w:lvl w:ilvl="0" w:tplc="5B66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494"/>
    <w:rsid w:val="00012137"/>
    <w:rsid w:val="00164EC9"/>
    <w:rsid w:val="001C2D6D"/>
    <w:rsid w:val="00202899"/>
    <w:rsid w:val="00222431"/>
    <w:rsid w:val="0024561E"/>
    <w:rsid w:val="00254246"/>
    <w:rsid w:val="002740EF"/>
    <w:rsid w:val="00355E04"/>
    <w:rsid w:val="00507CD9"/>
    <w:rsid w:val="0066059D"/>
    <w:rsid w:val="006E0046"/>
    <w:rsid w:val="00751D50"/>
    <w:rsid w:val="00755146"/>
    <w:rsid w:val="009B5CDD"/>
    <w:rsid w:val="00A14D90"/>
    <w:rsid w:val="00A31425"/>
    <w:rsid w:val="00AF26BD"/>
    <w:rsid w:val="00B20497"/>
    <w:rsid w:val="00BF119C"/>
    <w:rsid w:val="00BF348F"/>
    <w:rsid w:val="00C1005C"/>
    <w:rsid w:val="00CE136D"/>
    <w:rsid w:val="00D32494"/>
    <w:rsid w:val="00D50B3C"/>
    <w:rsid w:val="00E417BA"/>
    <w:rsid w:val="00E66BD4"/>
    <w:rsid w:val="00E67875"/>
    <w:rsid w:val="00E96793"/>
    <w:rsid w:val="00ED2085"/>
    <w:rsid w:val="00F827C7"/>
    <w:rsid w:val="00FC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494"/>
    <w:pPr>
      <w:spacing w:after="0" w:line="240" w:lineRule="auto"/>
    </w:pPr>
  </w:style>
  <w:style w:type="paragraph" w:styleId="a4">
    <w:name w:val="Body Text"/>
    <w:basedOn w:val="a"/>
    <w:link w:val="a5"/>
    <w:rsid w:val="00D32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D3249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678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359D24F35B62A1A0D58BD615DD81D7226B86838910E5B87B3E2FB91dDq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4359D24F35B62A1A0D58BD615DD81D7226B86330990E5B87B3E2FB91D5460080177ADBA0dCqD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54359D24F35B62A1A0D58BD615DD81D7226B86330990E5B87B3E2FB91D5460080177AD6AEdCqAB" TargetMode="External"/><Relationship Id="rId5" Type="http://schemas.openxmlformats.org/officeDocument/2006/relationships/hyperlink" Target="consultantplus://offline/ref=054359D24F35B62A1A0D58BD615DD81D7226B86330990E5B87B3E2FB91D5460080177AD6AEdCqA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</dc:creator>
  <cp:keywords/>
  <dc:description/>
  <cp:lastModifiedBy>C440</cp:lastModifiedBy>
  <cp:revision>14</cp:revision>
  <cp:lastPrinted>2015-10-22T06:46:00Z</cp:lastPrinted>
  <dcterms:created xsi:type="dcterms:W3CDTF">2015-10-19T06:33:00Z</dcterms:created>
  <dcterms:modified xsi:type="dcterms:W3CDTF">2016-07-20T08:20:00Z</dcterms:modified>
</cp:coreProperties>
</file>