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9" w:rsidRDefault="00D57A49" w:rsidP="00D57A49">
      <w:pPr>
        <w:pStyle w:val="a4"/>
        <w:jc w:val="center"/>
        <w:rPr>
          <w:spacing w:val="-3"/>
        </w:rPr>
      </w:pPr>
      <w:r>
        <w:rPr>
          <w:spacing w:val="-3"/>
        </w:rPr>
        <w:t>РОССИЙСКАЯ ФЕДЕРАЦИЯ</w:t>
      </w:r>
    </w:p>
    <w:p w:rsidR="00D57A49" w:rsidRPr="007F7F2F" w:rsidRDefault="00D57A49" w:rsidP="00D57A49">
      <w:pPr>
        <w:pStyle w:val="a4"/>
        <w:jc w:val="center"/>
        <w:rPr>
          <w:spacing w:val="-3"/>
        </w:rPr>
      </w:pPr>
      <w:r w:rsidRPr="007F7F2F">
        <w:rPr>
          <w:spacing w:val="-3"/>
        </w:rPr>
        <w:t>ИРКУТСКАЯ ОБЛАСТЬ</w:t>
      </w:r>
    </w:p>
    <w:p w:rsidR="00D57A49" w:rsidRPr="007F7F2F" w:rsidRDefault="00D57A49" w:rsidP="00D57A49">
      <w:pPr>
        <w:pStyle w:val="a4"/>
        <w:jc w:val="center"/>
        <w:rPr>
          <w:spacing w:val="-3"/>
        </w:rPr>
      </w:pPr>
      <w:r w:rsidRPr="007F7F2F">
        <w:rPr>
          <w:spacing w:val="-3"/>
        </w:rPr>
        <w:t>ЧУНСКИЙ РАЙОН</w:t>
      </w:r>
    </w:p>
    <w:p w:rsidR="00D57A49" w:rsidRPr="007F7F2F" w:rsidRDefault="00D57A49" w:rsidP="00D57A49">
      <w:pPr>
        <w:pStyle w:val="a4"/>
        <w:jc w:val="center"/>
      </w:pPr>
    </w:p>
    <w:p w:rsidR="00D57A49" w:rsidRPr="007F7F2F" w:rsidRDefault="00D57A49" w:rsidP="00D57A49">
      <w:pPr>
        <w:pStyle w:val="a4"/>
        <w:jc w:val="center"/>
        <w:rPr>
          <w:u w:val="single"/>
        </w:rPr>
      </w:pPr>
      <w:r w:rsidRPr="007F7F2F">
        <w:rPr>
          <w:u w:val="single"/>
        </w:rPr>
        <w:t>ЧЕРВЯНСКОЕ МУНИЦИПАЛЬНОЕ ОБРАЗОВАНИЕ</w:t>
      </w:r>
    </w:p>
    <w:p w:rsidR="00D57A49" w:rsidRPr="007F7F2F" w:rsidRDefault="00D57A49" w:rsidP="00D57A49">
      <w:pPr>
        <w:pStyle w:val="a4"/>
        <w:jc w:val="center"/>
      </w:pPr>
    </w:p>
    <w:p w:rsidR="00D57A49" w:rsidRPr="007F7F2F" w:rsidRDefault="00D57A49" w:rsidP="00D57A49">
      <w:pPr>
        <w:pStyle w:val="a4"/>
        <w:jc w:val="center"/>
        <w:rPr>
          <w:bCs/>
          <w:spacing w:val="2"/>
        </w:rPr>
      </w:pPr>
      <w:r w:rsidRPr="007F7F2F">
        <w:rPr>
          <w:spacing w:val="2"/>
        </w:rPr>
        <w:t>Дума Червянского муниципального образования</w:t>
      </w:r>
      <w:proofErr w:type="gramStart"/>
      <w:r w:rsidRPr="007F7F2F">
        <w:rPr>
          <w:spacing w:val="2"/>
        </w:rPr>
        <w:t xml:space="preserve"> </w:t>
      </w:r>
      <w:r w:rsidRPr="007F7F2F">
        <w:rPr>
          <w:spacing w:val="2"/>
        </w:rPr>
        <w:br/>
        <w:t xml:space="preserve"> Т</w:t>
      </w:r>
      <w:proofErr w:type="gramEnd"/>
      <w:r w:rsidRPr="007F7F2F">
        <w:rPr>
          <w:spacing w:val="2"/>
        </w:rPr>
        <w:t xml:space="preserve">ретьего </w:t>
      </w:r>
      <w:r w:rsidRPr="007F7F2F">
        <w:rPr>
          <w:bCs/>
          <w:spacing w:val="2"/>
        </w:rPr>
        <w:t>созыва</w:t>
      </w:r>
    </w:p>
    <w:p w:rsidR="00D57A49" w:rsidRPr="007F7F2F" w:rsidRDefault="00D57A49" w:rsidP="00D57A49">
      <w:pPr>
        <w:pStyle w:val="a4"/>
        <w:jc w:val="center"/>
        <w:rPr>
          <w:b/>
          <w:spacing w:val="2"/>
        </w:rPr>
      </w:pPr>
    </w:p>
    <w:p w:rsidR="00D57A49" w:rsidRDefault="00D57A49" w:rsidP="00D57A49">
      <w:pPr>
        <w:pStyle w:val="a4"/>
        <w:jc w:val="center"/>
        <w:rPr>
          <w:u w:val="single"/>
        </w:rPr>
      </w:pPr>
      <w:r>
        <w:rPr>
          <w:u w:val="single"/>
        </w:rPr>
        <w:t xml:space="preserve">Двадцатая первая </w:t>
      </w:r>
      <w:r w:rsidRPr="007F7F2F">
        <w:rPr>
          <w:u w:val="single"/>
        </w:rPr>
        <w:t xml:space="preserve"> сессия</w:t>
      </w:r>
    </w:p>
    <w:p w:rsidR="00D57A49" w:rsidRDefault="00D57A49" w:rsidP="00D57A49">
      <w:pPr>
        <w:pStyle w:val="a4"/>
        <w:jc w:val="center"/>
      </w:pPr>
    </w:p>
    <w:p w:rsidR="00D57A49" w:rsidRPr="008340B6" w:rsidRDefault="00D57A49" w:rsidP="00D57A49">
      <w:pPr>
        <w:pStyle w:val="a4"/>
        <w:jc w:val="center"/>
      </w:pPr>
    </w:p>
    <w:p w:rsidR="00D57A49" w:rsidRPr="007F7F2F" w:rsidRDefault="00D57A49" w:rsidP="00D57A49">
      <w:pPr>
        <w:pStyle w:val="a4"/>
        <w:jc w:val="center"/>
        <w:rPr>
          <w:b/>
          <w:bCs/>
          <w:spacing w:val="-3"/>
          <w:w w:val="111"/>
          <w:u w:val="single"/>
        </w:rPr>
      </w:pPr>
      <w:r w:rsidRPr="007F7F2F">
        <w:rPr>
          <w:b/>
          <w:bCs/>
          <w:spacing w:val="-3"/>
          <w:w w:val="111"/>
          <w:u w:val="single"/>
        </w:rPr>
        <w:t>РЕШЕНИЕ</w:t>
      </w:r>
    </w:p>
    <w:p w:rsidR="00D57A49" w:rsidRPr="007F7F2F" w:rsidRDefault="00D57A49" w:rsidP="00D57A49">
      <w:pPr>
        <w:pStyle w:val="a4"/>
        <w:jc w:val="center"/>
        <w:rPr>
          <w:spacing w:val="3"/>
        </w:rPr>
      </w:pPr>
    </w:p>
    <w:p w:rsidR="00D57A49" w:rsidRDefault="000110F5" w:rsidP="00D57A49">
      <w:pPr>
        <w:shd w:val="clear" w:color="auto" w:fill="FFFFFF"/>
        <w:tabs>
          <w:tab w:val="left" w:pos="7020"/>
        </w:tabs>
        <w:spacing w:before="240"/>
        <w:ind w:right="1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13</w:t>
      </w:r>
      <w:r w:rsidR="00D57A49">
        <w:rPr>
          <w:rFonts w:eastAsia="Times New Roman"/>
          <w:spacing w:val="2"/>
          <w:sz w:val="24"/>
          <w:szCs w:val="24"/>
        </w:rPr>
        <w:t>.06.2014 г.                            с. Червянка                                       №75</w:t>
      </w:r>
    </w:p>
    <w:p w:rsidR="000F45CE" w:rsidRPr="000F45CE" w:rsidRDefault="000F45CE" w:rsidP="009E4BE1">
      <w:pPr>
        <w:shd w:val="clear" w:color="auto" w:fill="FFFFFF"/>
        <w:tabs>
          <w:tab w:val="left" w:pos="7020"/>
        </w:tabs>
        <w:spacing w:before="240"/>
        <w:ind w:right="3158"/>
        <w:rPr>
          <w:spacing w:val="2"/>
          <w:sz w:val="24"/>
          <w:szCs w:val="24"/>
        </w:rPr>
      </w:pPr>
      <w:r w:rsidRPr="000F45CE">
        <w:rPr>
          <w:rFonts w:eastAsia="Times New Roman"/>
          <w:spacing w:val="2"/>
          <w:sz w:val="24"/>
          <w:szCs w:val="24"/>
        </w:rPr>
        <w:t>О работе органов местного самоуправления</w:t>
      </w:r>
      <w:r w:rsidRPr="000F45CE">
        <w:rPr>
          <w:rFonts w:eastAsia="Times New Roman"/>
          <w:spacing w:val="2"/>
          <w:sz w:val="24"/>
          <w:szCs w:val="24"/>
        </w:rPr>
        <w:br/>
        <w:t xml:space="preserve">с обращениями граждан за </w:t>
      </w:r>
      <w:r w:rsidRPr="000F45CE">
        <w:rPr>
          <w:rFonts w:eastAsia="Times New Roman"/>
          <w:spacing w:val="2"/>
          <w:sz w:val="24"/>
          <w:szCs w:val="24"/>
          <w:lang w:val="en-US"/>
        </w:rPr>
        <w:t>I</w:t>
      </w:r>
      <w:r w:rsidRPr="000F45CE">
        <w:rPr>
          <w:rFonts w:eastAsia="Times New Roman"/>
          <w:spacing w:val="2"/>
          <w:sz w:val="24"/>
          <w:szCs w:val="24"/>
        </w:rPr>
        <w:t xml:space="preserve"> </w:t>
      </w:r>
      <w:r w:rsidR="0094721B">
        <w:rPr>
          <w:rFonts w:eastAsia="Times New Roman"/>
          <w:spacing w:val="2"/>
          <w:sz w:val="24"/>
          <w:szCs w:val="24"/>
        </w:rPr>
        <w:t>полугодие</w:t>
      </w:r>
      <w:r w:rsidRPr="000F45CE">
        <w:rPr>
          <w:rFonts w:eastAsia="Times New Roman"/>
          <w:spacing w:val="2"/>
          <w:sz w:val="24"/>
          <w:szCs w:val="24"/>
        </w:rPr>
        <w:t xml:space="preserve"> </w:t>
      </w:r>
      <w:r w:rsidRPr="000F45CE">
        <w:rPr>
          <w:rFonts w:eastAsia="Times New Roman"/>
          <w:spacing w:val="-2"/>
          <w:sz w:val="24"/>
          <w:szCs w:val="24"/>
        </w:rPr>
        <w:t>201</w:t>
      </w:r>
      <w:r w:rsidR="00D57A49">
        <w:rPr>
          <w:rFonts w:eastAsia="Times New Roman"/>
          <w:spacing w:val="-2"/>
          <w:sz w:val="24"/>
          <w:szCs w:val="24"/>
        </w:rPr>
        <w:t>4</w:t>
      </w:r>
      <w:r w:rsidRPr="000F45CE">
        <w:rPr>
          <w:rFonts w:eastAsia="Times New Roman"/>
          <w:spacing w:val="-2"/>
          <w:sz w:val="24"/>
          <w:szCs w:val="24"/>
        </w:rPr>
        <w:t xml:space="preserve"> года</w:t>
      </w:r>
    </w:p>
    <w:p w:rsidR="000F45CE" w:rsidRPr="000F45CE" w:rsidRDefault="000F45CE" w:rsidP="009E4BE1">
      <w:pPr>
        <w:shd w:val="clear" w:color="auto" w:fill="FFFFFF"/>
        <w:spacing w:before="533" w:line="274" w:lineRule="exact"/>
        <w:ind w:left="2" w:firstLine="849"/>
        <w:jc w:val="both"/>
        <w:rPr>
          <w:rFonts w:eastAsia="Times New Roman"/>
          <w:spacing w:val="-1"/>
          <w:sz w:val="24"/>
          <w:szCs w:val="24"/>
        </w:rPr>
      </w:pPr>
      <w:proofErr w:type="gramStart"/>
      <w:r w:rsidRPr="000F45CE">
        <w:rPr>
          <w:rFonts w:eastAsia="Times New Roman"/>
          <w:spacing w:val="1"/>
          <w:sz w:val="24"/>
          <w:szCs w:val="24"/>
        </w:rPr>
        <w:t xml:space="preserve">Заслушав и обсудив отчет главы Червянского муниципального образования </w:t>
      </w:r>
      <w:r>
        <w:rPr>
          <w:rFonts w:eastAsia="Times New Roman"/>
          <w:spacing w:val="1"/>
          <w:sz w:val="24"/>
          <w:szCs w:val="24"/>
        </w:rPr>
        <w:t>А. </w:t>
      </w:r>
      <w:r w:rsidRPr="000F45CE">
        <w:rPr>
          <w:rFonts w:eastAsia="Times New Roman"/>
          <w:spacing w:val="1"/>
          <w:sz w:val="24"/>
          <w:szCs w:val="24"/>
        </w:rPr>
        <w:t>С.</w:t>
      </w:r>
      <w:r>
        <w:rPr>
          <w:rFonts w:eastAsia="Times New Roman"/>
          <w:spacing w:val="1"/>
          <w:sz w:val="24"/>
          <w:szCs w:val="24"/>
        </w:rPr>
        <w:t> </w:t>
      </w:r>
      <w:r w:rsidRPr="000F45CE">
        <w:rPr>
          <w:rFonts w:eastAsia="Times New Roman"/>
          <w:spacing w:val="1"/>
          <w:sz w:val="24"/>
          <w:szCs w:val="24"/>
        </w:rPr>
        <w:t>Рукосуев</w:t>
      </w:r>
      <w:r>
        <w:rPr>
          <w:rFonts w:eastAsia="Times New Roman"/>
          <w:spacing w:val="1"/>
          <w:sz w:val="24"/>
          <w:szCs w:val="24"/>
        </w:rPr>
        <w:t>а</w:t>
      </w:r>
      <w:r w:rsidRPr="000F45CE">
        <w:rPr>
          <w:rFonts w:eastAsia="Times New Roman"/>
          <w:spacing w:val="1"/>
          <w:sz w:val="24"/>
          <w:szCs w:val="24"/>
        </w:rPr>
        <w:t xml:space="preserve"> о работе органов местного самоуправления за </w:t>
      </w:r>
      <w:r w:rsidR="00FD7B38" w:rsidRPr="000F45CE">
        <w:rPr>
          <w:rFonts w:eastAsia="Times New Roman"/>
          <w:spacing w:val="2"/>
          <w:sz w:val="24"/>
          <w:szCs w:val="24"/>
          <w:lang w:val="en-US"/>
        </w:rPr>
        <w:t>I</w:t>
      </w:r>
      <w:r w:rsidR="00FD7B38" w:rsidRPr="000F45CE">
        <w:rPr>
          <w:rFonts w:eastAsia="Times New Roman"/>
          <w:spacing w:val="2"/>
          <w:sz w:val="24"/>
          <w:szCs w:val="24"/>
        </w:rPr>
        <w:t xml:space="preserve"> </w:t>
      </w:r>
      <w:r w:rsidR="00FD7B38">
        <w:rPr>
          <w:rFonts w:eastAsia="Times New Roman"/>
          <w:spacing w:val="2"/>
          <w:sz w:val="24"/>
          <w:szCs w:val="24"/>
        </w:rPr>
        <w:t>полугодие</w:t>
      </w:r>
      <w:r w:rsidR="00FD7B38" w:rsidRPr="000F45CE">
        <w:rPr>
          <w:rFonts w:eastAsia="Times New Roman"/>
          <w:spacing w:val="2"/>
          <w:sz w:val="24"/>
          <w:szCs w:val="24"/>
        </w:rPr>
        <w:t xml:space="preserve"> </w:t>
      </w:r>
      <w:r w:rsidRPr="000F45CE">
        <w:rPr>
          <w:rFonts w:eastAsia="Times New Roman"/>
          <w:spacing w:val="1"/>
          <w:sz w:val="24"/>
          <w:szCs w:val="24"/>
        </w:rPr>
        <w:t>201</w:t>
      </w:r>
      <w:r w:rsidR="00D57A49">
        <w:rPr>
          <w:rFonts w:eastAsia="Times New Roman"/>
          <w:spacing w:val="1"/>
          <w:sz w:val="24"/>
          <w:szCs w:val="24"/>
        </w:rPr>
        <w:t>4</w:t>
      </w:r>
      <w:r w:rsidRPr="000F45CE">
        <w:rPr>
          <w:rFonts w:eastAsia="Times New Roman"/>
          <w:spacing w:val="1"/>
          <w:sz w:val="24"/>
          <w:szCs w:val="24"/>
        </w:rPr>
        <w:t xml:space="preserve"> года, руководствуясь Федеральным Законом «Об общих принципах организации местного самоуправления в Российской Федерации» от 06. 10. 2003 года № 131-ФЗ, Федеральным законом «О порядке рассмотрения обращений граждан Российско</w:t>
      </w:r>
      <w:r>
        <w:rPr>
          <w:rFonts w:eastAsia="Times New Roman"/>
          <w:spacing w:val="1"/>
          <w:sz w:val="24"/>
          <w:szCs w:val="24"/>
        </w:rPr>
        <w:t>й Федерации» от 02. 05. </w:t>
      </w:r>
      <w:r w:rsidRPr="000F45CE">
        <w:rPr>
          <w:rFonts w:eastAsia="Times New Roman"/>
          <w:spacing w:val="1"/>
          <w:sz w:val="24"/>
          <w:szCs w:val="24"/>
        </w:rPr>
        <w:t>2006 года № 59-ФЗ</w:t>
      </w:r>
      <w:r>
        <w:rPr>
          <w:rFonts w:eastAsia="Times New Roman"/>
          <w:spacing w:val="1"/>
          <w:sz w:val="24"/>
          <w:szCs w:val="24"/>
        </w:rPr>
        <w:t xml:space="preserve">, </w:t>
      </w:r>
      <w:r w:rsidRPr="000F45CE">
        <w:rPr>
          <w:rFonts w:eastAsia="Times New Roman"/>
          <w:spacing w:val="1"/>
          <w:sz w:val="24"/>
          <w:szCs w:val="24"/>
        </w:rPr>
        <w:t>Устав</w:t>
      </w:r>
      <w:r>
        <w:rPr>
          <w:rFonts w:eastAsia="Times New Roman"/>
          <w:spacing w:val="1"/>
          <w:sz w:val="24"/>
          <w:szCs w:val="24"/>
        </w:rPr>
        <w:t>ом</w:t>
      </w:r>
      <w:r w:rsidRPr="000F45CE">
        <w:rPr>
          <w:rFonts w:eastAsia="Times New Roman"/>
          <w:spacing w:val="1"/>
          <w:sz w:val="24"/>
          <w:szCs w:val="24"/>
        </w:rPr>
        <w:t xml:space="preserve"> Червянского муниципального образования, </w:t>
      </w:r>
      <w:r w:rsidRPr="000F45CE">
        <w:rPr>
          <w:rFonts w:eastAsia="Times New Roman"/>
          <w:spacing w:val="2"/>
          <w:sz w:val="24"/>
          <w:szCs w:val="24"/>
        </w:rPr>
        <w:t>Дума Червянского</w:t>
      </w:r>
      <w:proofErr w:type="gramEnd"/>
      <w:r w:rsidRPr="000F45CE">
        <w:rPr>
          <w:rFonts w:eastAsia="Times New Roman"/>
          <w:spacing w:val="2"/>
          <w:sz w:val="24"/>
          <w:szCs w:val="24"/>
        </w:rPr>
        <w:t xml:space="preserve"> муниципального </w:t>
      </w:r>
      <w:r w:rsidRPr="000F45CE">
        <w:rPr>
          <w:rFonts w:eastAsia="Times New Roman"/>
          <w:spacing w:val="-1"/>
          <w:sz w:val="24"/>
          <w:szCs w:val="24"/>
        </w:rPr>
        <w:t>образования</w:t>
      </w:r>
    </w:p>
    <w:p w:rsidR="000F45CE" w:rsidRPr="000F45CE" w:rsidRDefault="000F45CE" w:rsidP="000F45CE">
      <w:pPr>
        <w:shd w:val="clear" w:color="auto" w:fill="FFFFFF"/>
        <w:ind w:firstLine="1077"/>
        <w:jc w:val="both"/>
        <w:rPr>
          <w:rFonts w:eastAsia="Times New Roman"/>
          <w:spacing w:val="-1"/>
          <w:sz w:val="24"/>
          <w:szCs w:val="24"/>
        </w:rPr>
      </w:pPr>
    </w:p>
    <w:p w:rsidR="000F45CE" w:rsidRPr="000F45CE" w:rsidRDefault="000F45CE" w:rsidP="000F45CE">
      <w:pPr>
        <w:shd w:val="clear" w:color="auto" w:fill="FFFFFF"/>
        <w:spacing w:line="274" w:lineRule="exact"/>
        <w:jc w:val="both"/>
        <w:rPr>
          <w:rFonts w:eastAsia="Times New Roman"/>
          <w:spacing w:val="1"/>
          <w:sz w:val="24"/>
          <w:szCs w:val="24"/>
        </w:rPr>
      </w:pPr>
    </w:p>
    <w:p w:rsidR="000F45CE" w:rsidRPr="000F45CE" w:rsidRDefault="000F45CE" w:rsidP="000F45CE">
      <w:pPr>
        <w:shd w:val="clear" w:color="auto" w:fill="FFFFFF"/>
        <w:tabs>
          <w:tab w:val="left" w:pos="7020"/>
        </w:tabs>
        <w:ind w:left="3331" w:hanging="3331"/>
        <w:jc w:val="center"/>
        <w:rPr>
          <w:rFonts w:eastAsia="MS Mincho"/>
          <w:spacing w:val="-3"/>
          <w:sz w:val="24"/>
          <w:szCs w:val="24"/>
        </w:rPr>
      </w:pPr>
      <w:r w:rsidRPr="000F45CE">
        <w:rPr>
          <w:spacing w:val="-3"/>
          <w:sz w:val="24"/>
          <w:szCs w:val="24"/>
        </w:rPr>
        <w:t>РЕШИЛА:</w:t>
      </w:r>
    </w:p>
    <w:p w:rsidR="000F45CE" w:rsidRPr="000F45CE" w:rsidRDefault="000F45CE" w:rsidP="000F45CE">
      <w:pPr>
        <w:shd w:val="clear" w:color="auto" w:fill="FFFFFF"/>
        <w:tabs>
          <w:tab w:val="left" w:pos="7020"/>
        </w:tabs>
        <w:ind w:left="3331" w:hanging="3331"/>
        <w:jc w:val="center"/>
        <w:rPr>
          <w:sz w:val="24"/>
          <w:szCs w:val="24"/>
        </w:rPr>
      </w:pPr>
    </w:p>
    <w:p w:rsidR="000F45CE" w:rsidRPr="000F45CE" w:rsidRDefault="000F45CE" w:rsidP="009E4BE1">
      <w:pPr>
        <w:shd w:val="clear" w:color="auto" w:fill="FFFFFF"/>
        <w:ind w:left="12" w:firstLine="839"/>
        <w:jc w:val="both"/>
        <w:rPr>
          <w:spacing w:val="1"/>
          <w:sz w:val="24"/>
          <w:szCs w:val="24"/>
        </w:rPr>
      </w:pPr>
      <w:r w:rsidRPr="000F45CE">
        <w:rPr>
          <w:spacing w:val="1"/>
          <w:sz w:val="24"/>
          <w:szCs w:val="24"/>
        </w:rPr>
        <w:t xml:space="preserve">1. Информацию главы Червянского муниципального образования </w:t>
      </w:r>
      <w:r>
        <w:rPr>
          <w:spacing w:val="1"/>
          <w:sz w:val="24"/>
          <w:szCs w:val="24"/>
        </w:rPr>
        <w:t xml:space="preserve">А. С. Рукосуева </w:t>
      </w:r>
      <w:r w:rsidRPr="000F45CE">
        <w:rPr>
          <w:spacing w:val="1"/>
          <w:sz w:val="24"/>
          <w:szCs w:val="24"/>
        </w:rPr>
        <w:t>«О</w:t>
      </w:r>
      <w:r w:rsidR="009E4BE1">
        <w:rPr>
          <w:spacing w:val="1"/>
          <w:sz w:val="24"/>
          <w:szCs w:val="24"/>
        </w:rPr>
        <w:t> </w:t>
      </w:r>
      <w:r w:rsidRPr="000F45CE">
        <w:rPr>
          <w:spacing w:val="1"/>
          <w:sz w:val="24"/>
          <w:szCs w:val="24"/>
        </w:rPr>
        <w:t xml:space="preserve">работе органов местного самоуправления с обращениями граждан за </w:t>
      </w:r>
      <w:r w:rsidRPr="000F45CE">
        <w:rPr>
          <w:spacing w:val="1"/>
          <w:sz w:val="24"/>
          <w:szCs w:val="24"/>
          <w:lang w:val="en-US"/>
        </w:rPr>
        <w:t>I</w:t>
      </w:r>
      <w:r w:rsidRPr="000F45CE">
        <w:rPr>
          <w:spacing w:val="1"/>
          <w:sz w:val="24"/>
          <w:szCs w:val="24"/>
        </w:rPr>
        <w:t xml:space="preserve"> </w:t>
      </w:r>
      <w:r w:rsidR="0094721B">
        <w:rPr>
          <w:spacing w:val="1"/>
          <w:sz w:val="24"/>
          <w:szCs w:val="24"/>
        </w:rPr>
        <w:t>полугодие</w:t>
      </w:r>
      <w:r w:rsidRPr="000F45CE">
        <w:rPr>
          <w:spacing w:val="1"/>
          <w:sz w:val="24"/>
          <w:szCs w:val="24"/>
        </w:rPr>
        <w:t xml:space="preserve"> 201</w:t>
      </w:r>
      <w:r w:rsidR="00D57A49">
        <w:rPr>
          <w:spacing w:val="1"/>
          <w:sz w:val="24"/>
          <w:szCs w:val="24"/>
        </w:rPr>
        <w:t>4</w:t>
      </w:r>
      <w:r w:rsidRPr="000F45CE">
        <w:rPr>
          <w:spacing w:val="1"/>
          <w:sz w:val="24"/>
          <w:szCs w:val="24"/>
        </w:rPr>
        <w:t xml:space="preserve"> года» принять к сведению (Приложение)</w:t>
      </w:r>
      <w:r>
        <w:rPr>
          <w:spacing w:val="1"/>
          <w:sz w:val="24"/>
          <w:szCs w:val="24"/>
        </w:rPr>
        <w:t>.</w:t>
      </w:r>
      <w:r w:rsidRPr="000F45CE">
        <w:rPr>
          <w:spacing w:val="1"/>
          <w:sz w:val="24"/>
          <w:szCs w:val="24"/>
        </w:rPr>
        <w:t xml:space="preserve"> </w:t>
      </w:r>
    </w:p>
    <w:p w:rsidR="000F45CE" w:rsidRPr="000F45CE" w:rsidRDefault="000F45CE" w:rsidP="009E4BE1">
      <w:pPr>
        <w:shd w:val="clear" w:color="auto" w:fill="FFFFFF"/>
        <w:tabs>
          <w:tab w:val="left" w:pos="156"/>
        </w:tabs>
        <w:spacing w:before="2"/>
        <w:ind w:firstLine="839"/>
        <w:jc w:val="both"/>
        <w:rPr>
          <w:sz w:val="24"/>
          <w:szCs w:val="24"/>
        </w:rPr>
      </w:pPr>
      <w:r w:rsidRPr="000F45CE">
        <w:rPr>
          <w:sz w:val="24"/>
          <w:szCs w:val="24"/>
        </w:rPr>
        <w:t>2. Продолжить работу  с населением в Червянском муниципальном образовании, применяя наиболее эффективные её формы.</w:t>
      </w:r>
    </w:p>
    <w:p w:rsidR="000F45CE" w:rsidRPr="000F45CE" w:rsidRDefault="000F45CE" w:rsidP="009E4BE1">
      <w:pPr>
        <w:shd w:val="clear" w:color="auto" w:fill="FFFFFF"/>
        <w:tabs>
          <w:tab w:val="left" w:pos="156"/>
        </w:tabs>
        <w:spacing w:before="2"/>
        <w:ind w:firstLine="839"/>
        <w:jc w:val="both"/>
        <w:rPr>
          <w:sz w:val="24"/>
          <w:szCs w:val="24"/>
        </w:rPr>
      </w:pPr>
      <w:r w:rsidRPr="000F45CE">
        <w:rPr>
          <w:sz w:val="24"/>
          <w:szCs w:val="24"/>
        </w:rPr>
        <w:t>3. Усилить ответственность за организацию личного приема и рассмотрения обращений граждан. Уделять особое внимание работе с обращениями граждан, поступающими из вышестоящих органов, коллективны</w:t>
      </w:r>
      <w:r>
        <w:rPr>
          <w:sz w:val="24"/>
          <w:szCs w:val="24"/>
        </w:rPr>
        <w:t>м</w:t>
      </w:r>
      <w:r w:rsidRPr="000F45CE">
        <w:rPr>
          <w:sz w:val="24"/>
          <w:szCs w:val="24"/>
        </w:rPr>
        <w:t xml:space="preserve"> и повторным жалобам и заявлениям. </w:t>
      </w:r>
    </w:p>
    <w:p w:rsidR="000F45CE" w:rsidRPr="000F45CE" w:rsidRDefault="000F45CE" w:rsidP="009E4BE1">
      <w:pPr>
        <w:shd w:val="clear" w:color="auto" w:fill="FFFFFF"/>
        <w:tabs>
          <w:tab w:val="left" w:pos="156"/>
        </w:tabs>
        <w:spacing w:before="2"/>
        <w:ind w:firstLine="839"/>
        <w:jc w:val="both"/>
        <w:rPr>
          <w:sz w:val="24"/>
          <w:szCs w:val="24"/>
        </w:rPr>
      </w:pPr>
      <w:r w:rsidRPr="000F45CE">
        <w:rPr>
          <w:sz w:val="24"/>
          <w:szCs w:val="24"/>
        </w:rPr>
        <w:t xml:space="preserve">4. </w:t>
      </w:r>
      <w:proofErr w:type="gramStart"/>
      <w:r w:rsidRPr="000F45CE">
        <w:rPr>
          <w:sz w:val="24"/>
          <w:szCs w:val="24"/>
        </w:rPr>
        <w:t>Контроль за</w:t>
      </w:r>
      <w:proofErr w:type="gramEnd"/>
      <w:r w:rsidRPr="000F45CE">
        <w:rPr>
          <w:sz w:val="24"/>
          <w:szCs w:val="24"/>
        </w:rPr>
        <w:t xml:space="preserve"> исполнением настоящего решения оставляю за собой.</w:t>
      </w:r>
    </w:p>
    <w:p w:rsidR="000F45CE" w:rsidRPr="000F45CE" w:rsidRDefault="000F45CE" w:rsidP="009E4BE1">
      <w:pPr>
        <w:shd w:val="clear" w:color="auto" w:fill="FFFFFF"/>
        <w:tabs>
          <w:tab w:val="left" w:pos="156"/>
        </w:tabs>
        <w:spacing w:before="2"/>
        <w:ind w:firstLine="839"/>
        <w:jc w:val="both"/>
        <w:rPr>
          <w:sz w:val="24"/>
          <w:szCs w:val="24"/>
        </w:rPr>
      </w:pPr>
    </w:p>
    <w:p w:rsidR="000F45CE" w:rsidRDefault="000F45CE" w:rsidP="000F45CE">
      <w:pPr>
        <w:shd w:val="clear" w:color="auto" w:fill="FFFFFF"/>
        <w:tabs>
          <w:tab w:val="left" w:pos="156"/>
        </w:tabs>
        <w:spacing w:before="2"/>
        <w:jc w:val="both"/>
        <w:rPr>
          <w:sz w:val="24"/>
          <w:szCs w:val="24"/>
        </w:rPr>
      </w:pPr>
    </w:p>
    <w:p w:rsidR="009E4BE1" w:rsidRDefault="009E4BE1" w:rsidP="000F45CE">
      <w:pPr>
        <w:shd w:val="clear" w:color="auto" w:fill="FFFFFF"/>
        <w:tabs>
          <w:tab w:val="left" w:pos="156"/>
        </w:tabs>
        <w:spacing w:before="2"/>
        <w:jc w:val="both"/>
        <w:rPr>
          <w:sz w:val="24"/>
          <w:szCs w:val="24"/>
        </w:rPr>
      </w:pPr>
    </w:p>
    <w:p w:rsidR="009E4BE1" w:rsidRDefault="009E4BE1" w:rsidP="000F45CE">
      <w:pPr>
        <w:shd w:val="clear" w:color="auto" w:fill="FFFFFF"/>
        <w:tabs>
          <w:tab w:val="left" w:pos="156"/>
        </w:tabs>
        <w:spacing w:before="2"/>
        <w:jc w:val="both"/>
        <w:rPr>
          <w:sz w:val="24"/>
          <w:szCs w:val="24"/>
        </w:rPr>
      </w:pPr>
    </w:p>
    <w:p w:rsidR="009E4BE1" w:rsidRPr="000F45CE" w:rsidRDefault="009E4BE1" w:rsidP="000F45CE">
      <w:pPr>
        <w:shd w:val="clear" w:color="auto" w:fill="FFFFFF"/>
        <w:tabs>
          <w:tab w:val="left" w:pos="156"/>
        </w:tabs>
        <w:spacing w:before="2"/>
        <w:jc w:val="both"/>
        <w:rPr>
          <w:sz w:val="24"/>
          <w:szCs w:val="24"/>
        </w:rPr>
      </w:pPr>
    </w:p>
    <w:p w:rsidR="000F45CE" w:rsidRPr="000F45CE" w:rsidRDefault="000F45CE" w:rsidP="000F45CE">
      <w:pPr>
        <w:shd w:val="clear" w:color="auto" w:fill="FFFFFF"/>
        <w:tabs>
          <w:tab w:val="left" w:pos="156"/>
        </w:tabs>
        <w:spacing w:before="2"/>
        <w:rPr>
          <w:sz w:val="24"/>
          <w:szCs w:val="24"/>
        </w:rPr>
      </w:pPr>
      <w:r w:rsidRPr="000F45CE">
        <w:rPr>
          <w:sz w:val="24"/>
          <w:szCs w:val="24"/>
        </w:rPr>
        <w:t>Глава Червянского</w:t>
      </w:r>
      <w:r w:rsidRPr="000F45CE">
        <w:rPr>
          <w:sz w:val="24"/>
          <w:szCs w:val="24"/>
        </w:rPr>
        <w:br/>
        <w:t xml:space="preserve">муниципального образования                                           </w:t>
      </w:r>
      <w:r w:rsidR="00D57A49">
        <w:rPr>
          <w:sz w:val="24"/>
          <w:szCs w:val="24"/>
        </w:rPr>
        <w:t xml:space="preserve"> </w:t>
      </w:r>
      <w:r w:rsidRPr="000F45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</w:t>
      </w:r>
      <w:r w:rsidRPr="000F45CE">
        <w:rPr>
          <w:sz w:val="24"/>
          <w:szCs w:val="24"/>
        </w:rPr>
        <w:t>С. Рукосуев</w:t>
      </w:r>
    </w:p>
    <w:p w:rsidR="000F45CE" w:rsidRPr="000F45CE" w:rsidRDefault="00D57A49" w:rsidP="000F45C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F45CE" w:rsidRDefault="000F45CE" w:rsidP="00AB4FF4">
      <w:pPr>
        <w:shd w:val="clear" w:color="auto" w:fill="FFFFFF"/>
        <w:tabs>
          <w:tab w:val="center" w:pos="4860"/>
          <w:tab w:val="right" w:pos="9360"/>
        </w:tabs>
        <w:spacing w:line="264" w:lineRule="exact"/>
        <w:ind w:right="-5"/>
        <w:jc w:val="center"/>
        <w:rPr>
          <w:spacing w:val="-4"/>
          <w:sz w:val="24"/>
          <w:szCs w:val="24"/>
        </w:rPr>
      </w:pPr>
    </w:p>
    <w:p w:rsidR="000F45CE" w:rsidRDefault="000F45CE" w:rsidP="00AB4FF4">
      <w:pPr>
        <w:shd w:val="clear" w:color="auto" w:fill="FFFFFF"/>
        <w:tabs>
          <w:tab w:val="center" w:pos="4860"/>
          <w:tab w:val="right" w:pos="9360"/>
        </w:tabs>
        <w:spacing w:line="264" w:lineRule="exact"/>
        <w:ind w:right="-5"/>
        <w:jc w:val="center"/>
        <w:rPr>
          <w:spacing w:val="-4"/>
          <w:sz w:val="24"/>
          <w:szCs w:val="24"/>
        </w:rPr>
      </w:pPr>
    </w:p>
    <w:sectPr w:rsidR="000F45CE" w:rsidSect="003552F9">
      <w:type w:val="continuous"/>
      <w:pgSz w:w="11909" w:h="16834"/>
      <w:pgMar w:top="1134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198D78D7"/>
    <w:multiLevelType w:val="singleLevel"/>
    <w:tmpl w:val="6B4EEE10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D7F272D"/>
    <w:multiLevelType w:val="singleLevel"/>
    <w:tmpl w:val="478E820A"/>
    <w:lvl w:ilvl="0">
      <w:start w:val="9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31D20452"/>
    <w:multiLevelType w:val="multilevel"/>
    <w:tmpl w:val="CEAE8D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">
    <w:nsid w:val="389E3EDD"/>
    <w:multiLevelType w:val="singleLevel"/>
    <w:tmpl w:val="A51EFE18"/>
    <w:lvl w:ilvl="0">
      <w:start w:val="7"/>
      <w:numFmt w:val="decimal"/>
      <w:lvlText w:val="4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5">
    <w:nsid w:val="489B261C"/>
    <w:multiLevelType w:val="singleLevel"/>
    <w:tmpl w:val="5CF8256C"/>
    <w:lvl w:ilvl="0">
      <w:start w:val="1"/>
      <w:numFmt w:val="decimal"/>
      <w:lvlText w:val="5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6">
    <w:nsid w:val="551C562D"/>
    <w:multiLevelType w:val="singleLevel"/>
    <w:tmpl w:val="6284FB5E"/>
    <w:lvl w:ilvl="0">
      <w:start w:val="3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788134CE"/>
    <w:multiLevelType w:val="singleLevel"/>
    <w:tmpl w:val="DC0081FE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lvl w:ilvl="0">
        <w:start w:val="9"/>
        <w:numFmt w:val="decimal"/>
        <w:lvlText w:val="6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393F"/>
    <w:rsid w:val="000110F5"/>
    <w:rsid w:val="0001393F"/>
    <w:rsid w:val="0005024A"/>
    <w:rsid w:val="000D1619"/>
    <w:rsid w:val="000D61ED"/>
    <w:rsid w:val="000F45CE"/>
    <w:rsid w:val="001122FA"/>
    <w:rsid w:val="00116DB9"/>
    <w:rsid w:val="00132FB8"/>
    <w:rsid w:val="00162EF9"/>
    <w:rsid w:val="00167E0A"/>
    <w:rsid w:val="00182741"/>
    <w:rsid w:val="002776DA"/>
    <w:rsid w:val="002E0C85"/>
    <w:rsid w:val="002E5633"/>
    <w:rsid w:val="0033130A"/>
    <w:rsid w:val="003552F9"/>
    <w:rsid w:val="00395213"/>
    <w:rsid w:val="003A14A1"/>
    <w:rsid w:val="003D1BCE"/>
    <w:rsid w:val="0040214A"/>
    <w:rsid w:val="004129BD"/>
    <w:rsid w:val="00453FB3"/>
    <w:rsid w:val="00502ABC"/>
    <w:rsid w:val="00563BE1"/>
    <w:rsid w:val="00585856"/>
    <w:rsid w:val="005A66EE"/>
    <w:rsid w:val="006F5065"/>
    <w:rsid w:val="007C2BDA"/>
    <w:rsid w:val="00850109"/>
    <w:rsid w:val="0085395C"/>
    <w:rsid w:val="00883426"/>
    <w:rsid w:val="008A190A"/>
    <w:rsid w:val="008B6C0D"/>
    <w:rsid w:val="008E2922"/>
    <w:rsid w:val="0094721B"/>
    <w:rsid w:val="00980AFA"/>
    <w:rsid w:val="0099458D"/>
    <w:rsid w:val="009E4BE1"/>
    <w:rsid w:val="00A86ABB"/>
    <w:rsid w:val="00AB4FF4"/>
    <w:rsid w:val="00AC5DDC"/>
    <w:rsid w:val="00BA71E9"/>
    <w:rsid w:val="00C02700"/>
    <w:rsid w:val="00C07B36"/>
    <w:rsid w:val="00C835DE"/>
    <w:rsid w:val="00CE767F"/>
    <w:rsid w:val="00D3220F"/>
    <w:rsid w:val="00D44AFF"/>
    <w:rsid w:val="00D475B8"/>
    <w:rsid w:val="00D57A49"/>
    <w:rsid w:val="00DA11FF"/>
    <w:rsid w:val="00DE28B0"/>
    <w:rsid w:val="00E10A5D"/>
    <w:rsid w:val="00E250D5"/>
    <w:rsid w:val="00EA04BC"/>
    <w:rsid w:val="00F63B1B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FA"/>
    <w:pPr>
      <w:ind w:left="720"/>
      <w:contextualSpacing/>
    </w:pPr>
  </w:style>
  <w:style w:type="paragraph" w:styleId="a4">
    <w:name w:val="No Spacing"/>
    <w:uiPriority w:val="1"/>
    <w:qFormat/>
    <w:rsid w:val="00D57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FCCF-A1C9-45D4-B2B7-9AA010CB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33</cp:revision>
  <cp:lastPrinted>2014-07-01T08:42:00Z</cp:lastPrinted>
  <dcterms:created xsi:type="dcterms:W3CDTF">2012-05-25T03:24:00Z</dcterms:created>
  <dcterms:modified xsi:type="dcterms:W3CDTF">2014-07-01T08:43:00Z</dcterms:modified>
</cp:coreProperties>
</file>