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C5" w:rsidRPr="00647250" w:rsidRDefault="000C31C5" w:rsidP="000C31C5">
      <w:pPr>
        <w:pStyle w:val="a3"/>
        <w:jc w:val="center"/>
        <w:rPr>
          <w:b/>
        </w:rPr>
      </w:pPr>
      <w:r w:rsidRPr="00647250">
        <w:rPr>
          <w:b/>
        </w:rPr>
        <w:t>РОССИЙСКАЯ ФЕДЕРАЦИЯ</w:t>
      </w:r>
    </w:p>
    <w:p w:rsidR="000C31C5" w:rsidRPr="00647250" w:rsidRDefault="000C31C5" w:rsidP="000C31C5">
      <w:pPr>
        <w:pStyle w:val="a3"/>
        <w:jc w:val="center"/>
        <w:rPr>
          <w:b/>
        </w:rPr>
      </w:pPr>
      <w:r w:rsidRPr="00647250">
        <w:rPr>
          <w:b/>
        </w:rPr>
        <w:t>ИРКУТСКАЯ ОБЛАСТЬ</w:t>
      </w:r>
    </w:p>
    <w:p w:rsidR="000C31C5" w:rsidRPr="00647250" w:rsidRDefault="000C31C5" w:rsidP="000C31C5">
      <w:pPr>
        <w:pStyle w:val="a3"/>
        <w:jc w:val="center"/>
        <w:rPr>
          <w:b/>
        </w:rPr>
      </w:pPr>
      <w:r w:rsidRPr="00647250">
        <w:rPr>
          <w:b/>
        </w:rPr>
        <w:t>ЧУНСКИЙ РАЙОН</w:t>
      </w:r>
    </w:p>
    <w:p w:rsidR="000C31C5" w:rsidRDefault="000C31C5" w:rsidP="000C31C5">
      <w:pPr>
        <w:pStyle w:val="a3"/>
        <w:jc w:val="center"/>
        <w:rPr>
          <w:b/>
        </w:rPr>
      </w:pPr>
      <w:r w:rsidRPr="00647250">
        <w:rPr>
          <w:b/>
        </w:rPr>
        <w:t>ГЛАВА ЧЕРВЯНСКОГО МУНИЦИПАЛЬНОГО ОБРАЗОВАНИЯ</w:t>
      </w:r>
    </w:p>
    <w:p w:rsidR="000C31C5" w:rsidRDefault="000C31C5" w:rsidP="000C31C5">
      <w:pPr>
        <w:pStyle w:val="a3"/>
        <w:jc w:val="center"/>
        <w:rPr>
          <w:b/>
        </w:rPr>
      </w:pPr>
    </w:p>
    <w:p w:rsidR="000C31C5" w:rsidRDefault="000C31C5" w:rsidP="000C31C5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0C31C5" w:rsidRDefault="000C31C5" w:rsidP="000C31C5">
      <w:pPr>
        <w:pStyle w:val="a3"/>
        <w:jc w:val="center"/>
        <w:rPr>
          <w:b/>
        </w:rPr>
      </w:pPr>
    </w:p>
    <w:p w:rsidR="000C31C5" w:rsidRDefault="000C31C5" w:rsidP="000C31C5">
      <w:pPr>
        <w:pStyle w:val="a3"/>
        <w:jc w:val="center"/>
        <w:rPr>
          <w:b/>
        </w:rPr>
      </w:pPr>
    </w:p>
    <w:p w:rsidR="000C31C5" w:rsidRDefault="00626D9C" w:rsidP="000C31C5">
      <w:pPr>
        <w:pStyle w:val="a3"/>
        <w:jc w:val="both"/>
      </w:pPr>
      <w:r>
        <w:t xml:space="preserve">  </w:t>
      </w:r>
      <w:r w:rsidR="00F91FDF">
        <w:t>от  25.05.2015</w:t>
      </w:r>
      <w:r w:rsidR="00426CC0">
        <w:t xml:space="preserve"> г.</w:t>
      </w:r>
      <w:r w:rsidR="000C31C5">
        <w:t xml:space="preserve">            </w:t>
      </w:r>
      <w:r w:rsidR="00426CC0">
        <w:t xml:space="preserve">                     </w:t>
      </w:r>
      <w:r w:rsidR="000C31C5">
        <w:t xml:space="preserve"> с. Червянка                  </w:t>
      </w:r>
      <w:r>
        <w:t xml:space="preserve">    </w:t>
      </w:r>
      <w:r w:rsidR="004A5E46">
        <w:t xml:space="preserve">                           </w:t>
      </w:r>
      <w:r w:rsidR="008D7240">
        <w:t xml:space="preserve">    </w:t>
      </w:r>
      <w:r w:rsidR="00F91FDF">
        <w:t xml:space="preserve">  № 32</w:t>
      </w:r>
    </w:p>
    <w:p w:rsidR="009D6C8A" w:rsidRDefault="009D6C8A"/>
    <w:p w:rsidR="00426CC0" w:rsidRDefault="000C31C5" w:rsidP="000C31C5">
      <w:pPr>
        <w:pStyle w:val="a3"/>
      </w:pPr>
      <w:r w:rsidRPr="000C31C5">
        <w:t xml:space="preserve">О </w:t>
      </w:r>
      <w:r w:rsidR="00426CC0">
        <w:t>внесении изменений в состав</w:t>
      </w:r>
      <w:r w:rsidRPr="000C31C5">
        <w:t xml:space="preserve"> </w:t>
      </w:r>
    </w:p>
    <w:p w:rsidR="000C31C5" w:rsidRPr="000C31C5" w:rsidRDefault="000C31C5" w:rsidP="000C31C5">
      <w:pPr>
        <w:pStyle w:val="a3"/>
      </w:pPr>
      <w:r w:rsidRPr="000C31C5">
        <w:t xml:space="preserve">общественной комиссии по делам </w:t>
      </w:r>
    </w:p>
    <w:p w:rsidR="000C31C5" w:rsidRPr="000C31C5" w:rsidRDefault="000C31C5" w:rsidP="000C31C5">
      <w:pPr>
        <w:pStyle w:val="a3"/>
      </w:pPr>
      <w:r w:rsidRPr="000C31C5">
        <w:t xml:space="preserve">несовершеннолетних и защите </w:t>
      </w:r>
      <w:r w:rsidR="00426CC0">
        <w:t xml:space="preserve"> </w:t>
      </w:r>
      <w:r w:rsidRPr="000C31C5">
        <w:t xml:space="preserve">их прав </w:t>
      </w:r>
      <w:proofErr w:type="gramStart"/>
      <w:r w:rsidRPr="000C31C5">
        <w:t>на</w:t>
      </w:r>
      <w:proofErr w:type="gramEnd"/>
    </w:p>
    <w:p w:rsidR="000C31C5" w:rsidRDefault="000C31C5" w:rsidP="000C31C5">
      <w:pPr>
        <w:pStyle w:val="a3"/>
      </w:pPr>
      <w:r w:rsidRPr="000C31C5">
        <w:t xml:space="preserve">территории Червянского муниципального </w:t>
      </w:r>
    </w:p>
    <w:p w:rsidR="000C31C5" w:rsidRDefault="000C31C5" w:rsidP="000C31C5">
      <w:pPr>
        <w:pStyle w:val="a3"/>
      </w:pPr>
      <w:r w:rsidRPr="000C31C5">
        <w:t>образования</w:t>
      </w:r>
    </w:p>
    <w:p w:rsidR="000C31C5" w:rsidRDefault="000C31C5" w:rsidP="000C31C5">
      <w:pPr>
        <w:pStyle w:val="a3"/>
      </w:pPr>
    </w:p>
    <w:p w:rsidR="000C31C5" w:rsidRDefault="000C31C5" w:rsidP="006B0AA2">
      <w:pPr>
        <w:pStyle w:val="a3"/>
        <w:ind w:firstLine="426"/>
        <w:jc w:val="both"/>
      </w:pPr>
    </w:p>
    <w:p w:rsidR="000C31C5" w:rsidRDefault="006214CD" w:rsidP="006B0AA2">
      <w:pPr>
        <w:pStyle w:val="a3"/>
        <w:ind w:firstLine="426"/>
        <w:jc w:val="both"/>
      </w:pPr>
      <w:r>
        <w:t>В соотве</w:t>
      </w:r>
      <w:r w:rsidR="00997406">
        <w:t>тствии с Указом Президента РФ от 01.06.2012 № 761 «</w:t>
      </w:r>
      <w:r w:rsidR="006B0AA2">
        <w:t>О Национальной стратегии действий в интересах детей на 2012-2017 годы», с пунктом 22 Межведомственного плана об усовершенствовании системы защиты детей-жертв насилия</w:t>
      </w:r>
      <w:r w:rsidR="00BF45F3">
        <w:t xml:space="preserve"> в Иркутской области</w:t>
      </w:r>
      <w:r w:rsidR="006B0AA2">
        <w:t>. Областная комиссия по делам несовершеннолетних при Правительстве Иркутской области утвердило Положение об общественной комиссии по делам несовершеннолетних при администрации городского (сельского) поселения  в Иркутской области.</w:t>
      </w:r>
    </w:p>
    <w:p w:rsidR="00A67755" w:rsidRDefault="00A67755" w:rsidP="006B0AA2">
      <w:pPr>
        <w:pStyle w:val="a3"/>
        <w:ind w:firstLine="426"/>
        <w:jc w:val="both"/>
      </w:pPr>
    </w:p>
    <w:p w:rsidR="00A67755" w:rsidRDefault="00A67755" w:rsidP="00A67755">
      <w:pPr>
        <w:pStyle w:val="a4"/>
        <w:jc w:val="center"/>
        <w:rPr>
          <w:szCs w:val="24"/>
        </w:rPr>
      </w:pPr>
      <w:proofErr w:type="gramStart"/>
      <w:r w:rsidRPr="009A43FF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С</w:t>
      </w:r>
      <w:r>
        <w:rPr>
          <w:szCs w:val="24"/>
        </w:rPr>
        <w:t xml:space="preserve"> </w:t>
      </w:r>
      <w:r w:rsidRPr="009A43FF">
        <w:rPr>
          <w:szCs w:val="24"/>
        </w:rPr>
        <w:t>Т</w:t>
      </w:r>
      <w:r>
        <w:rPr>
          <w:szCs w:val="24"/>
        </w:rPr>
        <w:t xml:space="preserve"> </w:t>
      </w:r>
      <w:r w:rsidRPr="009A43FF">
        <w:rPr>
          <w:szCs w:val="24"/>
        </w:rPr>
        <w:t>А</w:t>
      </w:r>
      <w:r>
        <w:rPr>
          <w:szCs w:val="24"/>
        </w:rPr>
        <w:t xml:space="preserve"> </w:t>
      </w:r>
      <w:r w:rsidRPr="009A43FF">
        <w:rPr>
          <w:szCs w:val="24"/>
        </w:rPr>
        <w:t>Н</w:t>
      </w:r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В</w:t>
      </w:r>
      <w:r>
        <w:rPr>
          <w:szCs w:val="24"/>
        </w:rPr>
        <w:t xml:space="preserve"> </w:t>
      </w:r>
      <w:r w:rsidRPr="009A43FF">
        <w:rPr>
          <w:szCs w:val="24"/>
        </w:rPr>
        <w:t>Л</w:t>
      </w:r>
      <w:r>
        <w:rPr>
          <w:szCs w:val="24"/>
        </w:rPr>
        <w:t xml:space="preserve"> </w:t>
      </w:r>
      <w:r w:rsidRPr="009A43FF">
        <w:rPr>
          <w:szCs w:val="24"/>
        </w:rPr>
        <w:t>Я</w:t>
      </w:r>
      <w:r>
        <w:rPr>
          <w:szCs w:val="24"/>
        </w:rPr>
        <w:t xml:space="preserve"> </w:t>
      </w:r>
      <w:r w:rsidRPr="009A43FF">
        <w:rPr>
          <w:szCs w:val="24"/>
        </w:rPr>
        <w:t>Ю:</w:t>
      </w:r>
    </w:p>
    <w:p w:rsidR="00A67755" w:rsidRPr="001413B9" w:rsidRDefault="00A67755" w:rsidP="00A67755">
      <w:pPr>
        <w:pStyle w:val="a4"/>
        <w:jc w:val="center"/>
        <w:rPr>
          <w:szCs w:val="24"/>
        </w:rPr>
      </w:pPr>
    </w:p>
    <w:p w:rsidR="00E20833" w:rsidRDefault="00426CC0" w:rsidP="00E20833">
      <w:pPr>
        <w:pStyle w:val="a4"/>
        <w:numPr>
          <w:ilvl w:val="0"/>
          <w:numId w:val="2"/>
        </w:numPr>
        <w:rPr>
          <w:szCs w:val="24"/>
        </w:rPr>
      </w:pPr>
      <w:r w:rsidRPr="001413B9">
        <w:rPr>
          <w:szCs w:val="24"/>
        </w:rPr>
        <w:t>Внести изменения в состав общественной комиссии</w:t>
      </w:r>
      <w:r w:rsidR="00E20833" w:rsidRPr="001413B9">
        <w:rPr>
          <w:szCs w:val="24"/>
        </w:rPr>
        <w:t xml:space="preserve"> по делам несовершеннолетних на территории Червянс</w:t>
      </w:r>
      <w:r w:rsidRPr="001413B9">
        <w:rPr>
          <w:szCs w:val="24"/>
        </w:rPr>
        <w:t>кого муниципального образования</w:t>
      </w:r>
      <w:r w:rsidR="001413B9" w:rsidRPr="001413B9">
        <w:rPr>
          <w:szCs w:val="24"/>
        </w:rPr>
        <w:t xml:space="preserve"> </w:t>
      </w:r>
      <w:r w:rsidRPr="001413B9">
        <w:rPr>
          <w:szCs w:val="24"/>
        </w:rPr>
        <w:t>в связи с кадровыми изменениями.</w:t>
      </w:r>
    </w:p>
    <w:p w:rsidR="001413B9" w:rsidRDefault="001413B9" w:rsidP="00E20833">
      <w:pPr>
        <w:pStyle w:val="a4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Считать </w:t>
      </w:r>
      <w:r w:rsidR="00F91FDF">
        <w:rPr>
          <w:szCs w:val="24"/>
        </w:rPr>
        <w:t>утратившим силу постановление № 4 от 20.01.2014</w:t>
      </w:r>
      <w:r>
        <w:rPr>
          <w:szCs w:val="24"/>
        </w:rPr>
        <w:t xml:space="preserve"> года.</w:t>
      </w:r>
    </w:p>
    <w:p w:rsidR="001413B9" w:rsidRPr="001413B9" w:rsidRDefault="001413B9" w:rsidP="001413B9">
      <w:pPr>
        <w:pStyle w:val="a4"/>
        <w:numPr>
          <w:ilvl w:val="0"/>
          <w:numId w:val="2"/>
        </w:numPr>
        <w:rPr>
          <w:szCs w:val="24"/>
        </w:rPr>
      </w:pPr>
      <w:r w:rsidRPr="001413B9">
        <w:rPr>
          <w:rFonts w:eastAsiaTheme="minorHAnsi"/>
          <w:szCs w:val="24"/>
        </w:rPr>
        <w:t xml:space="preserve">Опубликовать настоящее </w:t>
      </w:r>
      <w:r>
        <w:rPr>
          <w:rFonts w:eastAsiaTheme="minorHAnsi"/>
          <w:szCs w:val="24"/>
        </w:rPr>
        <w:t>постановление</w:t>
      </w:r>
      <w:r w:rsidRPr="001413B9">
        <w:rPr>
          <w:rFonts w:eastAsiaTheme="minorHAnsi"/>
          <w:szCs w:val="24"/>
        </w:rPr>
        <w:t xml:space="preserve"> в средствах массовой информации и на официальном сайте администрации Червянского муниципального образования.</w:t>
      </w:r>
    </w:p>
    <w:p w:rsidR="001413B9" w:rsidRPr="001413B9" w:rsidRDefault="001413B9" w:rsidP="001413B9">
      <w:r w:rsidRPr="001413B9">
        <w:t xml:space="preserve">4. </w:t>
      </w:r>
      <w:r>
        <w:t xml:space="preserve">  </w:t>
      </w:r>
      <w:proofErr w:type="gramStart"/>
      <w:r w:rsidRPr="001413B9">
        <w:t>Контроль за</w:t>
      </w:r>
      <w:proofErr w:type="gramEnd"/>
      <w:r w:rsidRPr="001413B9">
        <w:t xml:space="preserve"> исполнением настоящего </w:t>
      </w:r>
      <w:r>
        <w:t>постановления возложить на ведущего специалиста администрации Рукосуеву В.И</w:t>
      </w:r>
      <w:r w:rsidRPr="001413B9">
        <w:t>.</w:t>
      </w: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rPr>
          <w:szCs w:val="24"/>
        </w:rPr>
      </w:pPr>
    </w:p>
    <w:p w:rsidR="00E20833" w:rsidRDefault="00F91FDF" w:rsidP="00E20833">
      <w:pPr>
        <w:pStyle w:val="a4"/>
        <w:jc w:val="left"/>
        <w:rPr>
          <w:szCs w:val="24"/>
        </w:rPr>
      </w:pPr>
      <w:r>
        <w:rPr>
          <w:szCs w:val="24"/>
        </w:rPr>
        <w:t>И.о. Главы</w:t>
      </w:r>
      <w:r w:rsidR="00E20833">
        <w:rPr>
          <w:szCs w:val="24"/>
        </w:rPr>
        <w:t xml:space="preserve">  администрации </w:t>
      </w:r>
    </w:p>
    <w:p w:rsidR="00E20833" w:rsidRPr="00D404E3" w:rsidRDefault="00E20833" w:rsidP="00E20833">
      <w:pPr>
        <w:pStyle w:val="a4"/>
        <w:jc w:val="left"/>
        <w:rPr>
          <w:szCs w:val="24"/>
        </w:rPr>
      </w:pPr>
      <w:r>
        <w:rPr>
          <w:szCs w:val="24"/>
        </w:rPr>
        <w:t>Червянского 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</w:t>
      </w:r>
      <w:r w:rsidR="00F91FDF">
        <w:rPr>
          <w:szCs w:val="24"/>
        </w:rPr>
        <w:t>Ю.Л.</w:t>
      </w:r>
      <w:proofErr w:type="gramStart"/>
      <w:r w:rsidR="00F91FDF">
        <w:rPr>
          <w:szCs w:val="24"/>
        </w:rPr>
        <w:t>Алешин</w:t>
      </w:r>
      <w:proofErr w:type="gramEnd"/>
    </w:p>
    <w:p w:rsidR="00E20833" w:rsidRDefault="00E20833" w:rsidP="00E20833">
      <w:pPr>
        <w:pStyle w:val="a4"/>
        <w:rPr>
          <w:szCs w:val="24"/>
        </w:rPr>
      </w:pPr>
      <w:r w:rsidRPr="006C1EE6">
        <w:rPr>
          <w:szCs w:val="24"/>
        </w:rPr>
        <w:tab/>
      </w:r>
      <w:r w:rsidRPr="006C1EE6">
        <w:rPr>
          <w:szCs w:val="24"/>
        </w:rPr>
        <w:tab/>
      </w:r>
      <w:r w:rsidRPr="006C1EE6">
        <w:rPr>
          <w:szCs w:val="24"/>
        </w:rPr>
        <w:tab/>
      </w:r>
    </w:p>
    <w:p w:rsidR="00E20833" w:rsidRDefault="00E20833" w:rsidP="00E20833">
      <w:pPr>
        <w:pStyle w:val="a4"/>
        <w:rPr>
          <w:szCs w:val="24"/>
        </w:rPr>
      </w:pPr>
    </w:p>
    <w:p w:rsidR="00E20833" w:rsidRDefault="00E20833" w:rsidP="00E20833">
      <w:pPr>
        <w:pStyle w:val="a4"/>
        <w:ind w:left="720"/>
        <w:rPr>
          <w:szCs w:val="24"/>
        </w:rPr>
      </w:pPr>
    </w:p>
    <w:p w:rsidR="00E20833" w:rsidRDefault="00E20833" w:rsidP="00BF45F3">
      <w:pPr>
        <w:pStyle w:val="a3"/>
        <w:jc w:val="both"/>
      </w:pPr>
    </w:p>
    <w:p w:rsidR="00BF45F3" w:rsidRDefault="00BF45F3" w:rsidP="00BF45F3">
      <w:pPr>
        <w:pStyle w:val="a3"/>
        <w:jc w:val="both"/>
      </w:pPr>
    </w:p>
    <w:p w:rsidR="00E20833" w:rsidRDefault="00E20833" w:rsidP="006B0AA2">
      <w:pPr>
        <w:pStyle w:val="a3"/>
        <w:ind w:firstLine="426"/>
        <w:jc w:val="both"/>
      </w:pPr>
    </w:p>
    <w:p w:rsidR="00FD48BF" w:rsidRDefault="00FD48BF" w:rsidP="00FD48BF">
      <w:pPr>
        <w:pStyle w:val="a3"/>
        <w:ind w:right="-1" w:firstLine="284"/>
        <w:jc w:val="right"/>
      </w:pPr>
      <w:r>
        <w:lastRenderedPageBreak/>
        <w:t>Приложение №1</w:t>
      </w:r>
    </w:p>
    <w:p w:rsidR="00754BA7" w:rsidRDefault="00BF5A1C" w:rsidP="00FD48BF">
      <w:pPr>
        <w:pStyle w:val="a3"/>
        <w:ind w:right="-1" w:firstLine="284"/>
        <w:jc w:val="right"/>
      </w:pPr>
      <w:r>
        <w:t>к</w:t>
      </w:r>
      <w:r w:rsidR="00FD48BF">
        <w:t xml:space="preserve"> постановлению</w:t>
      </w:r>
      <w:r w:rsidR="00F91FDF">
        <w:t xml:space="preserve"> № 32</w:t>
      </w:r>
    </w:p>
    <w:p w:rsidR="00FD48BF" w:rsidRDefault="00FD48BF" w:rsidP="00FD48BF">
      <w:pPr>
        <w:pStyle w:val="a3"/>
        <w:ind w:right="-1" w:firstLine="284"/>
        <w:jc w:val="right"/>
      </w:pPr>
      <w:r>
        <w:t>главы Червянского муниципального образования</w:t>
      </w:r>
    </w:p>
    <w:p w:rsidR="00FD48BF" w:rsidRDefault="00F91FDF" w:rsidP="00FD48BF">
      <w:pPr>
        <w:pStyle w:val="a3"/>
        <w:ind w:right="-1" w:firstLine="284"/>
        <w:jc w:val="right"/>
      </w:pPr>
      <w:r>
        <w:t>от «25</w:t>
      </w:r>
      <w:r w:rsidR="00FD48BF">
        <w:t xml:space="preserve">» </w:t>
      </w:r>
      <w:r>
        <w:rPr>
          <w:u w:val="single"/>
        </w:rPr>
        <w:t>мая</w:t>
      </w:r>
      <w:r>
        <w:t xml:space="preserve"> 2015</w:t>
      </w:r>
      <w:r w:rsidR="00FD48BF">
        <w:t xml:space="preserve"> г.</w:t>
      </w:r>
    </w:p>
    <w:p w:rsidR="00D347F7" w:rsidRDefault="00D347F7" w:rsidP="00FD48BF">
      <w:pPr>
        <w:pStyle w:val="a3"/>
        <w:ind w:right="-1" w:firstLine="284"/>
        <w:jc w:val="right"/>
      </w:pPr>
    </w:p>
    <w:p w:rsidR="00D347F7" w:rsidRPr="00D347F7" w:rsidRDefault="00D347F7" w:rsidP="00D347F7">
      <w:pPr>
        <w:pStyle w:val="a4"/>
        <w:jc w:val="center"/>
        <w:rPr>
          <w:b/>
          <w:caps/>
          <w:szCs w:val="24"/>
        </w:rPr>
      </w:pPr>
      <w:r w:rsidRPr="00D347F7">
        <w:rPr>
          <w:b/>
          <w:caps/>
          <w:szCs w:val="24"/>
        </w:rPr>
        <w:t>Положение</w:t>
      </w:r>
    </w:p>
    <w:p w:rsidR="00D347F7" w:rsidRPr="00D347F7" w:rsidRDefault="00D347F7" w:rsidP="00D347F7">
      <w:pPr>
        <w:pStyle w:val="a4"/>
        <w:jc w:val="center"/>
        <w:rPr>
          <w:b/>
          <w:caps/>
          <w:szCs w:val="24"/>
        </w:rPr>
      </w:pPr>
      <w:r w:rsidRPr="00D347F7">
        <w:rPr>
          <w:b/>
          <w:caps/>
          <w:szCs w:val="24"/>
        </w:rPr>
        <w:t>об общественной комиссии</w:t>
      </w:r>
    </w:p>
    <w:p w:rsidR="00D347F7" w:rsidRPr="00D347F7" w:rsidRDefault="00D347F7" w:rsidP="00D347F7">
      <w:pPr>
        <w:pStyle w:val="a4"/>
        <w:jc w:val="center"/>
        <w:rPr>
          <w:b/>
          <w:caps/>
          <w:szCs w:val="24"/>
        </w:rPr>
      </w:pPr>
      <w:r w:rsidRPr="00D347F7">
        <w:rPr>
          <w:b/>
          <w:caps/>
          <w:szCs w:val="24"/>
        </w:rPr>
        <w:t>по делам несовершеннолетних</w:t>
      </w:r>
    </w:p>
    <w:p w:rsidR="00AA5231" w:rsidRDefault="00D347F7" w:rsidP="00AA5231">
      <w:pPr>
        <w:pStyle w:val="a4"/>
        <w:jc w:val="center"/>
        <w:rPr>
          <w:b/>
          <w:caps/>
          <w:szCs w:val="24"/>
        </w:rPr>
      </w:pPr>
      <w:r w:rsidRPr="00D347F7">
        <w:rPr>
          <w:b/>
          <w:caps/>
          <w:szCs w:val="24"/>
        </w:rPr>
        <w:t>на территории Червянс</w:t>
      </w:r>
      <w:r w:rsidR="00AA5231">
        <w:rPr>
          <w:b/>
          <w:caps/>
          <w:szCs w:val="24"/>
        </w:rPr>
        <w:t>кого муниципального образованИЯ</w:t>
      </w:r>
    </w:p>
    <w:p w:rsidR="00AA5231" w:rsidRDefault="00AA5231" w:rsidP="00AA5231">
      <w:pPr>
        <w:pStyle w:val="a4"/>
        <w:jc w:val="center"/>
        <w:rPr>
          <w:b/>
          <w:caps/>
          <w:szCs w:val="24"/>
        </w:rPr>
      </w:pPr>
    </w:p>
    <w:p w:rsidR="00AA5231" w:rsidRPr="007968CA" w:rsidRDefault="00D306CF" w:rsidP="00D306CF">
      <w:pPr>
        <w:pStyle w:val="a4"/>
        <w:numPr>
          <w:ilvl w:val="0"/>
          <w:numId w:val="11"/>
        </w:numPr>
        <w:jc w:val="center"/>
        <w:rPr>
          <w:szCs w:val="24"/>
        </w:rPr>
      </w:pPr>
      <w:r w:rsidRPr="007968CA">
        <w:rPr>
          <w:szCs w:val="24"/>
        </w:rPr>
        <w:t>Общие положения</w:t>
      </w:r>
    </w:p>
    <w:p w:rsidR="00D306CF" w:rsidRPr="00AA5231" w:rsidRDefault="00D306CF" w:rsidP="00D306CF">
      <w:pPr>
        <w:pStyle w:val="a4"/>
        <w:ind w:left="720"/>
        <w:rPr>
          <w:szCs w:val="24"/>
        </w:rPr>
      </w:pPr>
    </w:p>
    <w:p w:rsidR="00E20833" w:rsidRDefault="00AA5231" w:rsidP="00AA5231">
      <w:pPr>
        <w:pStyle w:val="a4"/>
        <w:ind w:firstLine="426"/>
        <w:rPr>
          <w:szCs w:val="24"/>
        </w:rPr>
      </w:pPr>
      <w:r>
        <w:rPr>
          <w:szCs w:val="24"/>
        </w:rPr>
        <w:t>1. Общественная комиссия по делам несовершеннолетних (далее - ОКДН) является коллегиальным огранном системы защиты</w:t>
      </w:r>
      <w:r w:rsidR="00513FF9">
        <w:rPr>
          <w:szCs w:val="24"/>
        </w:rPr>
        <w:t xml:space="preserve"> прав несовершеннолетних</w:t>
      </w:r>
      <w:r>
        <w:rPr>
          <w:szCs w:val="24"/>
        </w:rPr>
        <w:t xml:space="preserve">, профилактики </w:t>
      </w:r>
      <w:r w:rsidR="00513FF9">
        <w:rPr>
          <w:szCs w:val="24"/>
        </w:rPr>
        <w:t>их безнадзорности и правонарушений в Червянском муниципальном образовании Иркутской области.</w:t>
      </w:r>
    </w:p>
    <w:p w:rsidR="00513FF9" w:rsidRDefault="00513FF9" w:rsidP="00AA5231">
      <w:pPr>
        <w:pStyle w:val="a4"/>
        <w:ind w:firstLine="426"/>
        <w:rPr>
          <w:szCs w:val="24"/>
        </w:rPr>
      </w:pPr>
      <w:r>
        <w:rPr>
          <w:szCs w:val="24"/>
        </w:rPr>
        <w:t xml:space="preserve">2. </w:t>
      </w:r>
      <w:r w:rsidR="00931648">
        <w:rPr>
          <w:szCs w:val="24"/>
        </w:rPr>
        <w:t>ОКДН в сво</w:t>
      </w:r>
      <w:r>
        <w:rPr>
          <w:szCs w:val="24"/>
        </w:rPr>
        <w:t>ей деятельности руководствуется Конституцией Российской Федерации</w:t>
      </w:r>
      <w:r w:rsidR="006B3C47">
        <w:rPr>
          <w:szCs w:val="24"/>
        </w:rPr>
        <w:t>, законами Российской Федерации, нормативными актами Правительства Российской Федерации, законами  и нормативными правовыми актами Иркутской области, правовыми актами Червянского муниципального образования.</w:t>
      </w:r>
    </w:p>
    <w:p w:rsidR="006B3C47" w:rsidRDefault="006B3C47" w:rsidP="00AA5231">
      <w:pPr>
        <w:pStyle w:val="a4"/>
        <w:ind w:firstLine="426"/>
        <w:rPr>
          <w:szCs w:val="24"/>
        </w:rPr>
      </w:pPr>
      <w:r>
        <w:rPr>
          <w:szCs w:val="24"/>
        </w:rPr>
        <w:t>3. Деятельность ОКДН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</w:t>
      </w:r>
      <w:r w:rsidR="00931648">
        <w:rPr>
          <w:szCs w:val="24"/>
        </w:rPr>
        <w:t xml:space="preserve">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D306CF" w:rsidRDefault="00D306CF" w:rsidP="00AA5231">
      <w:pPr>
        <w:pStyle w:val="a4"/>
        <w:ind w:firstLine="426"/>
        <w:rPr>
          <w:szCs w:val="24"/>
        </w:rPr>
      </w:pPr>
      <w:r>
        <w:rPr>
          <w:szCs w:val="24"/>
        </w:rPr>
        <w:t>4. ОКДН создается в соответствии с Уставом Червянского муниципального образования Иркутской области с целью оказания содействия комиссии по делам несовершеннолетних и защите их прав Червянского муниципального образования. Иркутской области (далее – КДН и ЗП МО) в работе по предупреждению безнадзорности, правонарушений несовершеннолетних и их семей, проведению индивидуальной профилактической работы с несовершеннолетними и семьями, находящимися в социально опасном положении на территории поселении.</w:t>
      </w:r>
    </w:p>
    <w:p w:rsidR="00D306CF" w:rsidRDefault="00D306CF" w:rsidP="00AA5231">
      <w:pPr>
        <w:pStyle w:val="a4"/>
        <w:ind w:firstLine="426"/>
        <w:rPr>
          <w:szCs w:val="24"/>
        </w:rPr>
      </w:pPr>
      <w:r>
        <w:rPr>
          <w:szCs w:val="24"/>
        </w:rPr>
        <w:t>5. ОКДН принимает решения по результатам рассматриваемых вопросов, которые носят рекомендательных характер.</w:t>
      </w:r>
    </w:p>
    <w:p w:rsidR="00D306CF" w:rsidRDefault="00D306CF" w:rsidP="00AA5231">
      <w:pPr>
        <w:pStyle w:val="a4"/>
        <w:ind w:firstLine="426"/>
        <w:rPr>
          <w:szCs w:val="24"/>
        </w:rPr>
      </w:pPr>
      <w:r>
        <w:rPr>
          <w:szCs w:val="24"/>
        </w:rPr>
        <w:t>6. ОКДН в своей  деятельности взаимодействует с КДН и ЗП МО, комиссией по делам несовершеннолетних и защите их прав Иркутской области.</w:t>
      </w:r>
    </w:p>
    <w:p w:rsidR="00D306CF" w:rsidRDefault="00D306CF" w:rsidP="00AA5231">
      <w:pPr>
        <w:pStyle w:val="a4"/>
        <w:ind w:firstLine="426"/>
        <w:rPr>
          <w:szCs w:val="24"/>
        </w:rPr>
      </w:pPr>
    </w:p>
    <w:p w:rsidR="00D306CF" w:rsidRDefault="00D306CF" w:rsidP="00D306CF">
      <w:pPr>
        <w:pStyle w:val="a4"/>
        <w:ind w:firstLine="426"/>
        <w:jc w:val="center"/>
        <w:rPr>
          <w:szCs w:val="24"/>
        </w:rPr>
      </w:pPr>
      <w:r>
        <w:rPr>
          <w:szCs w:val="24"/>
        </w:rPr>
        <w:t>2.Основные задачи ОКДН</w:t>
      </w:r>
    </w:p>
    <w:p w:rsidR="00202E0B" w:rsidRDefault="00202E0B" w:rsidP="00D306CF">
      <w:pPr>
        <w:pStyle w:val="a4"/>
        <w:ind w:firstLine="426"/>
        <w:jc w:val="center"/>
        <w:rPr>
          <w:szCs w:val="24"/>
        </w:rPr>
      </w:pPr>
    </w:p>
    <w:p w:rsidR="00D306CF" w:rsidRDefault="00D306CF" w:rsidP="00D306CF">
      <w:pPr>
        <w:pStyle w:val="a4"/>
        <w:ind w:firstLine="426"/>
        <w:rPr>
          <w:szCs w:val="24"/>
        </w:rPr>
      </w:pPr>
      <w:r>
        <w:rPr>
          <w:szCs w:val="24"/>
        </w:rPr>
        <w:t>7.</w:t>
      </w:r>
      <w:r w:rsidR="00202E0B">
        <w:rPr>
          <w:szCs w:val="24"/>
        </w:rPr>
        <w:t xml:space="preserve"> Организация работы по предупреждению безнадзорности, правонарушений несовершеннолетних и их семей на территории муниципального образования.</w:t>
      </w:r>
    </w:p>
    <w:p w:rsidR="00202E0B" w:rsidRDefault="00202E0B" w:rsidP="00D306CF">
      <w:pPr>
        <w:pStyle w:val="a4"/>
        <w:ind w:firstLine="426"/>
        <w:rPr>
          <w:szCs w:val="24"/>
        </w:rPr>
      </w:pPr>
      <w:r>
        <w:rPr>
          <w:szCs w:val="24"/>
        </w:rPr>
        <w:t>8. Выявление родителей или лиц, их заменяющих, не исполняющих обязанности по содержанию, воспитанию, обучению, защите прав и интересов несовершеннолетних.</w:t>
      </w:r>
    </w:p>
    <w:p w:rsidR="00202E0B" w:rsidRDefault="00202E0B" w:rsidP="00D306CF">
      <w:pPr>
        <w:pStyle w:val="a4"/>
        <w:ind w:firstLine="426"/>
        <w:rPr>
          <w:szCs w:val="24"/>
        </w:rPr>
      </w:pPr>
      <w:r>
        <w:rPr>
          <w:szCs w:val="24"/>
        </w:rPr>
        <w:t>9.</w:t>
      </w:r>
      <w:r w:rsidR="00B47F59">
        <w:rPr>
          <w:szCs w:val="24"/>
        </w:rPr>
        <w:t xml:space="preserve"> Выявление детей и семей, находящихся на опасном положении, с целью оказания комплекса мер, осуществляемых органами и учреждениями системы профилактики.</w:t>
      </w:r>
    </w:p>
    <w:p w:rsidR="00B47F59" w:rsidRDefault="00B47F59" w:rsidP="00D306CF">
      <w:pPr>
        <w:pStyle w:val="a4"/>
        <w:ind w:firstLine="426"/>
        <w:rPr>
          <w:szCs w:val="24"/>
        </w:rPr>
      </w:pPr>
      <w:r>
        <w:rPr>
          <w:szCs w:val="24"/>
        </w:rPr>
        <w:t>10. Предупреждение правонарушений, алкоголизма, наркомании, экстремизма и других негативных явлений в среде несовершеннолетних на территории сельского поселения.</w:t>
      </w:r>
    </w:p>
    <w:p w:rsidR="00B47F59" w:rsidRDefault="00B47F59" w:rsidP="00D306CF">
      <w:pPr>
        <w:pStyle w:val="a4"/>
        <w:ind w:firstLine="426"/>
        <w:rPr>
          <w:szCs w:val="24"/>
        </w:rPr>
      </w:pPr>
      <w:r>
        <w:rPr>
          <w:szCs w:val="24"/>
        </w:rPr>
        <w:t>11. Выявление и предупреждение жестокого обращения с детьми на территории сельского поселения.</w:t>
      </w:r>
    </w:p>
    <w:p w:rsidR="00B47F59" w:rsidRDefault="00B47F59" w:rsidP="00D306CF">
      <w:pPr>
        <w:pStyle w:val="a4"/>
        <w:ind w:firstLine="426"/>
        <w:rPr>
          <w:szCs w:val="24"/>
        </w:rPr>
      </w:pPr>
      <w:r>
        <w:rPr>
          <w:szCs w:val="24"/>
        </w:rPr>
        <w:t>12. Оказание помощи</w:t>
      </w:r>
      <w:r w:rsidR="00D73CF4">
        <w:rPr>
          <w:szCs w:val="24"/>
        </w:rPr>
        <w:t xml:space="preserve"> КДН и</w:t>
      </w:r>
      <w:r>
        <w:rPr>
          <w:szCs w:val="24"/>
        </w:rPr>
        <w:t xml:space="preserve"> ЗП МО в организации работы и исполнение полномочий, предусмотренных действующим законодательством.</w:t>
      </w:r>
    </w:p>
    <w:p w:rsidR="00B47F59" w:rsidRDefault="00D73CF4" w:rsidP="00D306CF">
      <w:pPr>
        <w:pStyle w:val="a4"/>
        <w:ind w:firstLine="426"/>
        <w:rPr>
          <w:szCs w:val="24"/>
        </w:rPr>
      </w:pPr>
      <w:r>
        <w:rPr>
          <w:szCs w:val="24"/>
        </w:rPr>
        <w:lastRenderedPageBreak/>
        <w:t>13. Информирование КДН и ЗП МО по вопросам, касающимся положения детей в сельском поселении.</w:t>
      </w:r>
    </w:p>
    <w:p w:rsidR="00D73CF4" w:rsidRDefault="00D73CF4" w:rsidP="00D306CF">
      <w:pPr>
        <w:pStyle w:val="a4"/>
        <w:ind w:firstLine="426"/>
        <w:rPr>
          <w:szCs w:val="24"/>
        </w:rPr>
      </w:pPr>
    </w:p>
    <w:p w:rsidR="00D73CF4" w:rsidRDefault="00D73CF4" w:rsidP="00D73CF4">
      <w:pPr>
        <w:pStyle w:val="a4"/>
        <w:numPr>
          <w:ilvl w:val="0"/>
          <w:numId w:val="2"/>
        </w:numPr>
        <w:jc w:val="center"/>
        <w:rPr>
          <w:szCs w:val="24"/>
        </w:rPr>
      </w:pPr>
      <w:r>
        <w:rPr>
          <w:szCs w:val="24"/>
        </w:rPr>
        <w:t>Полномочия ОКДН</w:t>
      </w:r>
    </w:p>
    <w:p w:rsidR="00D73CF4" w:rsidRDefault="00D73CF4" w:rsidP="00D73CF4">
      <w:pPr>
        <w:pStyle w:val="a4"/>
        <w:jc w:val="center"/>
        <w:rPr>
          <w:szCs w:val="24"/>
        </w:rPr>
      </w:pPr>
    </w:p>
    <w:p w:rsidR="00D73CF4" w:rsidRDefault="00D73CF4" w:rsidP="00D73CF4">
      <w:pPr>
        <w:pStyle w:val="a4"/>
        <w:ind w:firstLine="426"/>
        <w:rPr>
          <w:szCs w:val="24"/>
        </w:rPr>
      </w:pPr>
      <w:r>
        <w:rPr>
          <w:szCs w:val="24"/>
        </w:rPr>
        <w:t>14. ОКДН осуществляет следующие полномочия:</w:t>
      </w:r>
    </w:p>
    <w:p w:rsidR="00D73CF4" w:rsidRDefault="00D73CF4" w:rsidP="00D73CF4">
      <w:pPr>
        <w:pStyle w:val="a4"/>
        <w:ind w:firstLine="426"/>
        <w:rPr>
          <w:szCs w:val="24"/>
        </w:rPr>
      </w:pPr>
      <w:r>
        <w:rPr>
          <w:szCs w:val="24"/>
        </w:rPr>
        <w:t>1) принимает участие в организации и проведении мероприятий по профилактике безнадзорности и правонарушений несовершеннолетних на территории сельского поселения;</w:t>
      </w:r>
    </w:p>
    <w:p w:rsidR="00D73CF4" w:rsidRDefault="00D73CF4" w:rsidP="00D73CF4">
      <w:pPr>
        <w:pStyle w:val="a4"/>
        <w:ind w:firstLine="426"/>
        <w:rPr>
          <w:szCs w:val="24"/>
        </w:rPr>
      </w:pPr>
      <w:r>
        <w:rPr>
          <w:szCs w:val="24"/>
        </w:rPr>
        <w:t>2)</w:t>
      </w:r>
      <w:r w:rsidR="00F45B77">
        <w:rPr>
          <w:szCs w:val="24"/>
        </w:rPr>
        <w:t xml:space="preserve"> участвует в выявлении детей в местах, запрещенных для посещения детьми, а также в местах, запрещенных для посещения детьми в ночное время без сопровождения родителей (лиц, их заменяющих);</w:t>
      </w:r>
    </w:p>
    <w:p w:rsidR="00F45B77" w:rsidRDefault="00F45B77" w:rsidP="00D73CF4">
      <w:pPr>
        <w:pStyle w:val="a4"/>
        <w:ind w:firstLine="426"/>
        <w:rPr>
          <w:szCs w:val="24"/>
        </w:rPr>
      </w:pPr>
      <w:r>
        <w:rPr>
          <w:szCs w:val="24"/>
        </w:rPr>
        <w:t>3) участвует в проведении рейдов по выявлению безнадзорных, бродяжничающих детей, а также систематически прогуливающих учебные занятия;</w:t>
      </w:r>
    </w:p>
    <w:p w:rsidR="00F45B77" w:rsidRDefault="00F45B77" w:rsidP="00D73CF4">
      <w:pPr>
        <w:pStyle w:val="a4"/>
        <w:ind w:firstLine="426"/>
        <w:rPr>
          <w:szCs w:val="24"/>
        </w:rPr>
      </w:pPr>
      <w:r>
        <w:rPr>
          <w:szCs w:val="24"/>
        </w:rPr>
        <w:t>4) информирует КДН и ЗП МО о выявленных фактах нарушения прав и законных интересов несовершеннолетних;</w:t>
      </w:r>
    </w:p>
    <w:p w:rsidR="00F45B77" w:rsidRDefault="00F45B77" w:rsidP="00D73CF4">
      <w:pPr>
        <w:pStyle w:val="a4"/>
        <w:ind w:firstLine="426"/>
        <w:rPr>
          <w:szCs w:val="24"/>
        </w:rPr>
      </w:pPr>
      <w:r>
        <w:rPr>
          <w:szCs w:val="24"/>
        </w:rPr>
        <w:t xml:space="preserve">5) направляет информацию о необходимости проведения индивидуальной профилактической работы с несовершеннолетними в КДН и ЗП МО, а также по поручению КДН и ЗП МО принимает участие в проведении индивидуальной профилактической и реабилитационной работы с </w:t>
      </w:r>
      <w:r w:rsidR="00CD475E">
        <w:rPr>
          <w:szCs w:val="24"/>
        </w:rPr>
        <w:t>несовершеннолетними и семьями, находящимися в социально опасном положении;</w:t>
      </w:r>
    </w:p>
    <w:p w:rsidR="00CD475E" w:rsidRDefault="00CD475E" w:rsidP="00D73CF4">
      <w:pPr>
        <w:pStyle w:val="a4"/>
        <w:ind w:firstLine="426"/>
        <w:rPr>
          <w:szCs w:val="24"/>
        </w:rPr>
      </w:pPr>
      <w:r>
        <w:rPr>
          <w:szCs w:val="24"/>
        </w:rPr>
        <w:t>6) взаимодействует и привлекает к своей работе общественные организации, партии, движения, религиозные организации, педагогические и родительские коллективы по вопросам профилактики беспризорности и правонарушений несовершеннолетних.</w:t>
      </w:r>
    </w:p>
    <w:p w:rsidR="00CD475E" w:rsidRDefault="00CD475E" w:rsidP="00D73CF4">
      <w:pPr>
        <w:pStyle w:val="a4"/>
        <w:ind w:firstLine="426"/>
        <w:rPr>
          <w:szCs w:val="24"/>
        </w:rPr>
      </w:pPr>
    </w:p>
    <w:p w:rsidR="00CD475E" w:rsidRDefault="00CD475E" w:rsidP="00CD475E">
      <w:pPr>
        <w:pStyle w:val="a4"/>
        <w:numPr>
          <w:ilvl w:val="0"/>
          <w:numId w:val="2"/>
        </w:numPr>
        <w:jc w:val="center"/>
        <w:rPr>
          <w:szCs w:val="24"/>
        </w:rPr>
      </w:pPr>
      <w:r>
        <w:rPr>
          <w:szCs w:val="24"/>
        </w:rPr>
        <w:t>Организация работы ОКДН</w:t>
      </w:r>
    </w:p>
    <w:p w:rsidR="00CD475E" w:rsidRDefault="00CD475E" w:rsidP="00CD475E">
      <w:pPr>
        <w:pStyle w:val="a4"/>
        <w:jc w:val="center"/>
        <w:rPr>
          <w:szCs w:val="24"/>
        </w:rPr>
      </w:pPr>
    </w:p>
    <w:p w:rsidR="00CD475E" w:rsidRDefault="00CD475E" w:rsidP="00CD475E">
      <w:pPr>
        <w:pStyle w:val="a4"/>
        <w:ind w:firstLine="426"/>
        <w:rPr>
          <w:szCs w:val="24"/>
        </w:rPr>
      </w:pPr>
      <w:r>
        <w:rPr>
          <w:szCs w:val="24"/>
        </w:rPr>
        <w:t>15. ОКДН оказывает помощь в содействии и осуществлении индивидуальных воспитательных и профилактических мероприятий, проводимых на территории сельского поселения, в отношении несовершеннолетних:</w:t>
      </w:r>
    </w:p>
    <w:p w:rsidR="00FF7F0B" w:rsidRDefault="00FF7F0B" w:rsidP="00CD475E">
      <w:pPr>
        <w:pStyle w:val="a4"/>
        <w:ind w:firstLine="426"/>
        <w:rPr>
          <w:szCs w:val="24"/>
        </w:rPr>
      </w:pPr>
      <w:proofErr w:type="gramStart"/>
      <w:r>
        <w:rPr>
          <w:szCs w:val="24"/>
        </w:rPr>
        <w:t>1) освобожденных из мест лишения свободы; осужденных условно или к мерам наказания, не связанным с лишением свободы; совершивших преступление, но освобожденных от уголовной ответственности в связи с применением мер общественного либо административного воздействия или вследствие амнистии; привлекаемых к уголовной ответственности; совершивших общественно опасное деяние до достижения возраста с которого наступает уголовная ответственность;</w:t>
      </w:r>
      <w:proofErr w:type="gramEnd"/>
      <w:r>
        <w:rPr>
          <w:szCs w:val="24"/>
        </w:rPr>
        <w:t xml:space="preserve"> вернувшихся из специальных общеобразовательных учреждений закрытого типа (спецшкол, спецПТУ);</w:t>
      </w:r>
    </w:p>
    <w:p w:rsidR="00FF7F0B" w:rsidRDefault="00FF7F0B" w:rsidP="00CD475E">
      <w:pPr>
        <w:pStyle w:val="a4"/>
        <w:ind w:firstLine="426"/>
        <w:rPr>
          <w:szCs w:val="24"/>
        </w:rPr>
      </w:pPr>
      <w:r>
        <w:rPr>
          <w:szCs w:val="24"/>
        </w:rPr>
        <w:t xml:space="preserve">2) </w:t>
      </w:r>
      <w:proofErr w:type="gramStart"/>
      <w:r>
        <w:rPr>
          <w:szCs w:val="24"/>
        </w:rPr>
        <w:t>совершивших</w:t>
      </w:r>
      <w:proofErr w:type="gramEnd"/>
      <w:r>
        <w:rPr>
          <w:szCs w:val="24"/>
        </w:rPr>
        <w:t xml:space="preserve"> административное правонарушение, систематически употребляющих спиртные напитки, наркотические и токсические вещества;</w:t>
      </w:r>
    </w:p>
    <w:p w:rsidR="00FF7F0B" w:rsidRDefault="00FF7F0B" w:rsidP="00CD475E">
      <w:pPr>
        <w:pStyle w:val="a4"/>
        <w:ind w:firstLine="426"/>
        <w:rPr>
          <w:szCs w:val="24"/>
        </w:rPr>
      </w:pPr>
      <w:r>
        <w:rPr>
          <w:szCs w:val="24"/>
        </w:rPr>
        <w:t xml:space="preserve">3) </w:t>
      </w:r>
      <w:r w:rsidR="00984C21">
        <w:rPr>
          <w:szCs w:val="24"/>
        </w:rPr>
        <w:t>самовольно уходящих из семьи в возрасте до 16 лет или самовольно уходящих из специальных учебно-воспитательных учреждений.</w:t>
      </w:r>
    </w:p>
    <w:p w:rsidR="00984C21" w:rsidRDefault="00984C21" w:rsidP="00CD475E">
      <w:pPr>
        <w:pStyle w:val="a4"/>
        <w:ind w:firstLine="426"/>
        <w:rPr>
          <w:szCs w:val="24"/>
        </w:rPr>
      </w:pPr>
      <w:r>
        <w:rPr>
          <w:szCs w:val="24"/>
        </w:rPr>
        <w:t xml:space="preserve">16. </w:t>
      </w:r>
      <w:r w:rsidR="00051A18">
        <w:rPr>
          <w:szCs w:val="24"/>
        </w:rPr>
        <w:t xml:space="preserve">  </w:t>
      </w:r>
      <w:r w:rsidR="0057638C">
        <w:rPr>
          <w:szCs w:val="24"/>
        </w:rPr>
        <w:t>Заслушивает на своих заседаниях родителей (лиц, их заменяющих), не занимающихся воспитанием детей, несовершеннолетних, систематически пропускающих учебные занятия.</w:t>
      </w:r>
    </w:p>
    <w:p w:rsidR="0057638C" w:rsidRDefault="0057638C" w:rsidP="00CD475E">
      <w:pPr>
        <w:pStyle w:val="a4"/>
        <w:ind w:firstLine="426"/>
        <w:rPr>
          <w:szCs w:val="24"/>
        </w:rPr>
      </w:pPr>
      <w:r>
        <w:rPr>
          <w:szCs w:val="24"/>
        </w:rPr>
        <w:t>17. Вносит предложения в КДН и ЗП МО по организации летнего отдыха, досуга детей и подростков, по устранению причин и условий, способствующих безнадзорности и антиобщественному поведению несовершеннолетних.</w:t>
      </w:r>
    </w:p>
    <w:p w:rsidR="0057638C" w:rsidRDefault="0057638C" w:rsidP="00CD475E">
      <w:pPr>
        <w:pStyle w:val="a4"/>
        <w:ind w:firstLine="426"/>
        <w:rPr>
          <w:szCs w:val="24"/>
        </w:rPr>
      </w:pPr>
      <w:r>
        <w:rPr>
          <w:szCs w:val="24"/>
        </w:rPr>
        <w:t xml:space="preserve">18. </w:t>
      </w:r>
      <w:r w:rsidR="009219DB">
        <w:rPr>
          <w:szCs w:val="24"/>
        </w:rPr>
        <w:t>Ходатайствует перед отделом по делам несовершеннолетних территориального органа МВД России Иркутской (далее ПДН) и КДН и ЗП МО</w:t>
      </w:r>
      <w:r w:rsidR="00A46FCE">
        <w:rPr>
          <w:szCs w:val="24"/>
        </w:rPr>
        <w:t xml:space="preserve"> о постановке на учет несовершеннолетних правонарушителей, родителей (лиц, их заменяющих), не выполняющих обязанности по воспитанию детей, а также снятие этих лиц с учета в связи с их исправлением.</w:t>
      </w:r>
    </w:p>
    <w:p w:rsidR="00A46FCE" w:rsidRDefault="00A46FCE" w:rsidP="00CD475E">
      <w:pPr>
        <w:pStyle w:val="a4"/>
        <w:ind w:firstLine="426"/>
        <w:rPr>
          <w:szCs w:val="24"/>
        </w:rPr>
      </w:pPr>
      <w:r>
        <w:rPr>
          <w:szCs w:val="24"/>
        </w:rPr>
        <w:lastRenderedPageBreak/>
        <w:t xml:space="preserve">19. </w:t>
      </w:r>
      <w:r w:rsidR="0018666F">
        <w:rPr>
          <w:szCs w:val="24"/>
        </w:rPr>
        <w:t>Организовывает и проводит рейды в семьи, находящиеся в социально опасном положении.</w:t>
      </w:r>
    </w:p>
    <w:p w:rsidR="0018666F" w:rsidRDefault="0018666F" w:rsidP="00CD475E">
      <w:pPr>
        <w:pStyle w:val="a4"/>
        <w:ind w:firstLine="426"/>
        <w:rPr>
          <w:szCs w:val="24"/>
        </w:rPr>
      </w:pPr>
      <w:r>
        <w:rPr>
          <w:szCs w:val="24"/>
        </w:rPr>
        <w:t>20. Принимает участие в работе по пропаганде правовых знаний среди несовершеннолетних и родителей.</w:t>
      </w:r>
    </w:p>
    <w:p w:rsidR="0018666F" w:rsidRDefault="0018666F" w:rsidP="00CD475E">
      <w:pPr>
        <w:pStyle w:val="a4"/>
        <w:ind w:firstLine="426"/>
        <w:rPr>
          <w:szCs w:val="24"/>
        </w:rPr>
      </w:pPr>
      <w:r>
        <w:rPr>
          <w:szCs w:val="24"/>
        </w:rPr>
        <w:t>21. Проводит информационно - разъяснительную работу с населением сельского поселения (наглядная агитация, СМИ).</w:t>
      </w:r>
    </w:p>
    <w:p w:rsidR="0018666F" w:rsidRDefault="0018666F" w:rsidP="00CD475E">
      <w:pPr>
        <w:pStyle w:val="a4"/>
        <w:ind w:firstLine="426"/>
        <w:rPr>
          <w:szCs w:val="24"/>
        </w:rPr>
      </w:pPr>
    </w:p>
    <w:p w:rsidR="0018666F" w:rsidRDefault="0018666F" w:rsidP="0018666F">
      <w:pPr>
        <w:pStyle w:val="a4"/>
        <w:numPr>
          <w:ilvl w:val="0"/>
          <w:numId w:val="2"/>
        </w:numPr>
        <w:jc w:val="center"/>
        <w:rPr>
          <w:szCs w:val="24"/>
        </w:rPr>
      </w:pPr>
      <w:r>
        <w:rPr>
          <w:szCs w:val="24"/>
        </w:rPr>
        <w:t>Порядок деятельности ОКДН</w:t>
      </w:r>
    </w:p>
    <w:p w:rsidR="0018666F" w:rsidRDefault="0018666F" w:rsidP="0018666F">
      <w:pPr>
        <w:pStyle w:val="a4"/>
        <w:jc w:val="center"/>
        <w:rPr>
          <w:szCs w:val="24"/>
        </w:rPr>
      </w:pPr>
    </w:p>
    <w:p w:rsidR="0018666F" w:rsidRDefault="0018666F" w:rsidP="0018666F">
      <w:pPr>
        <w:pStyle w:val="a4"/>
        <w:ind w:firstLine="426"/>
        <w:rPr>
          <w:szCs w:val="24"/>
        </w:rPr>
      </w:pPr>
      <w:r>
        <w:rPr>
          <w:szCs w:val="24"/>
        </w:rPr>
        <w:t>22. Деятельность ОКДН планируется на год.</w:t>
      </w:r>
    </w:p>
    <w:p w:rsidR="0018666F" w:rsidRDefault="0018666F" w:rsidP="0018666F">
      <w:pPr>
        <w:pStyle w:val="a4"/>
        <w:ind w:firstLine="426"/>
        <w:rPr>
          <w:szCs w:val="24"/>
        </w:rPr>
      </w:pPr>
      <w:r>
        <w:rPr>
          <w:szCs w:val="24"/>
        </w:rPr>
        <w:t>23. План работы на год, утвержденный председателем ОКДН, направляется в КДН и ЗП МО.</w:t>
      </w:r>
    </w:p>
    <w:p w:rsidR="0018666F" w:rsidRDefault="0018666F" w:rsidP="0018666F">
      <w:pPr>
        <w:pStyle w:val="a4"/>
        <w:ind w:firstLine="426"/>
        <w:rPr>
          <w:szCs w:val="24"/>
        </w:rPr>
      </w:pPr>
      <w:r>
        <w:rPr>
          <w:szCs w:val="24"/>
        </w:rPr>
        <w:t xml:space="preserve">24. Заседания  ОКНД проводятся по </w:t>
      </w:r>
      <w:r w:rsidR="00A57A0C">
        <w:rPr>
          <w:szCs w:val="24"/>
        </w:rPr>
        <w:t xml:space="preserve">мере </w:t>
      </w:r>
      <w:r>
        <w:rPr>
          <w:szCs w:val="24"/>
        </w:rPr>
        <w:t>необходимости</w:t>
      </w:r>
      <w:r w:rsidR="00A57A0C">
        <w:rPr>
          <w:szCs w:val="24"/>
        </w:rPr>
        <w:t>, но не реже одного раза в месяц.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25. На заседания могут приглашаться другие лица, не являющиеся членами ОКДН.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26. Заседание ОКДН правомочно, если на нем присутствует не менее половины от общего числа членов. Решение ОКДН по рассматриваемым вопросам принимается большинством голосов от общего числа присутствующих на заседании членов комиссии.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27. Повестка дня заседания ОКДН определяется председателем не позднее, чем за 3 дня до начала заседания. В повестке дня заседания ОКДН должны быть указаны: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1) номер вопроса;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2) наименование вопроса;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3) кем инициирован вопрос.</w:t>
      </w:r>
    </w:p>
    <w:p w:rsidR="00A57A0C" w:rsidRDefault="00A57A0C" w:rsidP="0018666F">
      <w:pPr>
        <w:pStyle w:val="a4"/>
        <w:ind w:firstLine="426"/>
        <w:rPr>
          <w:szCs w:val="24"/>
        </w:rPr>
      </w:pPr>
      <w:r>
        <w:rPr>
          <w:szCs w:val="24"/>
        </w:rPr>
        <w:t>28. Члены ОКДН обязаны присутствовать на заседании комиссии. О невозможности присутствовать на за</w:t>
      </w:r>
      <w:r w:rsidR="00BA3833">
        <w:rPr>
          <w:szCs w:val="24"/>
        </w:rPr>
        <w:t>седании комиссии по уважительной причине член ОКДН заблаговременно информирует председателя ОКДН с указанием причины отсутствия.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29. Заседание проводит председатель ОКДН.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30. Протокол заседания ОКДН составляется на основании записей (стенограммы).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31. Записи  во время заседаний ОКДН, сбор материалов и подготовка текста протокола возлагаются на секретаря ОКДН.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32. В протоколе должны быть указаны: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1) дата и место заседания;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2) состав присутствующих членов ОКДН, приглашенных лиц;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3) содержание рассматриваемых материалов;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>4) ФИО лица, в отношении которого рассматриваются материалы, число, месяц и год рождения, место его жительства и т.д.;</w:t>
      </w:r>
    </w:p>
    <w:p w:rsidR="00BA3833" w:rsidRDefault="00BA3833" w:rsidP="0018666F">
      <w:pPr>
        <w:pStyle w:val="a4"/>
        <w:ind w:firstLine="426"/>
        <w:rPr>
          <w:szCs w:val="24"/>
        </w:rPr>
      </w:pPr>
      <w:r>
        <w:rPr>
          <w:szCs w:val="24"/>
        </w:rPr>
        <w:t xml:space="preserve">5) сведения о явке лиц, участвующих в заседании, разъяснение им их прав и </w:t>
      </w:r>
      <w:r w:rsidR="00E46067">
        <w:rPr>
          <w:szCs w:val="24"/>
        </w:rPr>
        <w:t>обязанностей</w:t>
      </w:r>
      <w:r>
        <w:rPr>
          <w:szCs w:val="24"/>
        </w:rPr>
        <w:t>;</w:t>
      </w:r>
    </w:p>
    <w:p w:rsidR="00BA3833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6) сведения об извещении отсутствующих лиц в установленном порядке;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7) справки, выступления, аналитические материалы.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8) сведения о принятии на заседании ЛКДН решении с указанием лиц, ответственных за исполнение и сроков исполнения.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33. Решения ОКДН являются итоговым документом, оформляются письменно и подписываются председателем ОКДН.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34. Деятельностью ОКДН руководит председатель.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35. Председатель ОКДН: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1) принимает участие в заседании ОКДН с правом решающего голоса;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2) распределяет обязанности между членами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3) определяет дату проведения заседания;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4) утверждает повестку заседания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5) председательствует на заседании ОКДН, либо поручает ведение заседания члену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lastRenderedPageBreak/>
        <w:t>6) утверждает план работы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7) контролирует исполнение плана работы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8) подписывает решения, принятые на заседаниях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9) решает иные вопросы, предусмотренные настоящим Положением.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36. Секретарь ОКДН: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1) подчиняется непосредственно председателю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2) принимает участие в заседании ОКДН с правом решающего голоса;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>3) формирует повестку заседания ОКДН;</w:t>
      </w:r>
    </w:p>
    <w:p w:rsidR="00E46067" w:rsidRDefault="00E46067" w:rsidP="0018666F">
      <w:pPr>
        <w:pStyle w:val="a4"/>
        <w:ind w:firstLine="426"/>
        <w:rPr>
          <w:szCs w:val="24"/>
        </w:rPr>
      </w:pPr>
      <w:r>
        <w:rPr>
          <w:szCs w:val="24"/>
        </w:rPr>
        <w:t xml:space="preserve">4) </w:t>
      </w:r>
      <w:r w:rsidR="00084392">
        <w:rPr>
          <w:szCs w:val="24"/>
        </w:rPr>
        <w:t>организует планирование текущей работы ОКДН, составление планов по профилактике безнадзорности и правонарушений несовершеннолетних;</w:t>
      </w:r>
    </w:p>
    <w:p w:rsidR="00084392" w:rsidRDefault="00084392" w:rsidP="0018666F">
      <w:pPr>
        <w:pStyle w:val="a4"/>
        <w:ind w:firstLine="426"/>
        <w:rPr>
          <w:szCs w:val="24"/>
        </w:rPr>
      </w:pPr>
      <w:r>
        <w:rPr>
          <w:szCs w:val="24"/>
        </w:rPr>
        <w:t>5) ведет делопроизводство ОКДН;</w:t>
      </w:r>
    </w:p>
    <w:p w:rsidR="00084392" w:rsidRDefault="00084392" w:rsidP="0018666F">
      <w:pPr>
        <w:pStyle w:val="a4"/>
        <w:ind w:firstLine="426"/>
        <w:rPr>
          <w:szCs w:val="24"/>
        </w:rPr>
      </w:pPr>
      <w:r>
        <w:rPr>
          <w:szCs w:val="24"/>
        </w:rPr>
        <w:t>6) организует информационный обмен с органами, учреждениями, общественными организациями по вопросам деятельности ОКДН и вопросам защиты прав и законных интересов несовершеннолетних, проживающих на территории сельского поселения;</w:t>
      </w:r>
    </w:p>
    <w:p w:rsidR="00084392" w:rsidRDefault="00084392" w:rsidP="0018666F">
      <w:pPr>
        <w:pStyle w:val="a4"/>
        <w:ind w:firstLine="426"/>
        <w:rPr>
          <w:szCs w:val="24"/>
        </w:rPr>
      </w:pPr>
      <w:r>
        <w:rPr>
          <w:szCs w:val="24"/>
        </w:rPr>
        <w:t>7) обеспечивает ежемесячное информирование КДН и ЗП МО о результатах проведенной ОКДН работы;</w:t>
      </w:r>
    </w:p>
    <w:p w:rsidR="00084392" w:rsidRDefault="00084392" w:rsidP="0018666F">
      <w:pPr>
        <w:pStyle w:val="a4"/>
        <w:ind w:firstLine="426"/>
        <w:rPr>
          <w:szCs w:val="24"/>
        </w:rPr>
      </w:pPr>
      <w:r>
        <w:rPr>
          <w:szCs w:val="24"/>
        </w:rPr>
        <w:t xml:space="preserve">8) оказывает </w:t>
      </w:r>
      <w:proofErr w:type="gramStart"/>
      <w:r>
        <w:rPr>
          <w:szCs w:val="24"/>
        </w:rPr>
        <w:t>содействие</w:t>
      </w:r>
      <w:proofErr w:type="gramEnd"/>
      <w:r>
        <w:rPr>
          <w:szCs w:val="24"/>
        </w:rPr>
        <w:t xml:space="preserve"> и помощь ответственному секретарю КДН и ЗП МО в организации выездного заседания КДН и ЗП МО, проводимого на территории подведомственности ОКДН;</w:t>
      </w:r>
    </w:p>
    <w:p w:rsidR="00084392" w:rsidRDefault="00A77645" w:rsidP="0018666F">
      <w:pPr>
        <w:pStyle w:val="a4"/>
        <w:ind w:firstLine="426"/>
        <w:rPr>
          <w:szCs w:val="24"/>
        </w:rPr>
      </w:pPr>
      <w:r>
        <w:rPr>
          <w:szCs w:val="24"/>
        </w:rPr>
        <w:t>9) организует оперативную работу по выявлению несовершеннолетних и семей, находящихся в социально опасном положении, выявлению причин и условий безнадзорности, правонарушений несовершеннолетних.</w:t>
      </w:r>
    </w:p>
    <w:p w:rsidR="00A77645" w:rsidRDefault="00A77645" w:rsidP="0018666F">
      <w:pPr>
        <w:pStyle w:val="a4"/>
        <w:ind w:firstLine="426"/>
        <w:rPr>
          <w:szCs w:val="24"/>
        </w:rPr>
      </w:pPr>
      <w:r>
        <w:rPr>
          <w:szCs w:val="24"/>
        </w:rPr>
        <w:t>37. Члены ОКДН:</w:t>
      </w:r>
    </w:p>
    <w:p w:rsidR="00A77645" w:rsidRDefault="00A77645" w:rsidP="0018666F">
      <w:pPr>
        <w:pStyle w:val="a4"/>
        <w:ind w:firstLine="426"/>
        <w:rPr>
          <w:szCs w:val="24"/>
        </w:rPr>
      </w:pPr>
      <w:r>
        <w:rPr>
          <w:szCs w:val="24"/>
        </w:rPr>
        <w:t>1) исполняют поручения председателя ОКДН;</w:t>
      </w:r>
    </w:p>
    <w:p w:rsidR="00A77645" w:rsidRDefault="00A77645" w:rsidP="0018666F">
      <w:pPr>
        <w:pStyle w:val="a4"/>
        <w:ind w:firstLine="426"/>
        <w:rPr>
          <w:szCs w:val="24"/>
        </w:rPr>
      </w:pPr>
      <w:r>
        <w:rPr>
          <w:szCs w:val="24"/>
        </w:rPr>
        <w:t>2) вносят свои предложения по включению вопросов в повестку для заседаний ОКДН;</w:t>
      </w:r>
    </w:p>
    <w:p w:rsidR="00A77645" w:rsidRDefault="00A77645" w:rsidP="0018666F">
      <w:pPr>
        <w:pStyle w:val="a4"/>
        <w:ind w:firstLine="426"/>
        <w:rPr>
          <w:szCs w:val="24"/>
        </w:rPr>
      </w:pPr>
      <w:r>
        <w:rPr>
          <w:szCs w:val="24"/>
        </w:rPr>
        <w:t>3) принимают участие в заседании ОКДН с правом решающего голоса;</w:t>
      </w:r>
    </w:p>
    <w:p w:rsidR="00A77645" w:rsidRDefault="00A77645" w:rsidP="0018666F">
      <w:pPr>
        <w:pStyle w:val="a4"/>
        <w:ind w:firstLine="426"/>
        <w:rPr>
          <w:szCs w:val="24"/>
        </w:rPr>
      </w:pPr>
      <w:proofErr w:type="gramStart"/>
      <w:r>
        <w:rPr>
          <w:szCs w:val="24"/>
        </w:rPr>
        <w:t xml:space="preserve">4) принимают </w:t>
      </w:r>
      <w:r w:rsidR="005D5DC0">
        <w:rPr>
          <w:szCs w:val="24"/>
        </w:rPr>
        <w:t>участие</w:t>
      </w:r>
      <w:r>
        <w:rPr>
          <w:szCs w:val="24"/>
        </w:rPr>
        <w:t xml:space="preserve"> в организации и проведении профилактических мероприятий на территории сельского поселения, в том числе совместно с инспектором ПДН, участковым уполномоченным, закрепленным за данным административным участком, участвуют в рейдах по </w:t>
      </w:r>
      <w:r w:rsidR="005D5DC0">
        <w:rPr>
          <w:szCs w:val="24"/>
        </w:rPr>
        <w:t>выявлению</w:t>
      </w:r>
      <w:r>
        <w:rPr>
          <w:szCs w:val="24"/>
        </w:rPr>
        <w:t xml:space="preserve"> детей в местах, запрещенных для посещения детьми, а также в местах</w:t>
      </w:r>
      <w:r w:rsidR="005D5DC0">
        <w:rPr>
          <w:szCs w:val="24"/>
        </w:rPr>
        <w:t>, запрещенных для посещения детьми в ночное время без сопровождения родителей (лиц, их заменяющих).</w:t>
      </w:r>
      <w:proofErr w:type="gramEnd"/>
    </w:p>
    <w:p w:rsidR="005D5DC0" w:rsidRDefault="005D5DC0" w:rsidP="0018666F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numPr>
          <w:ilvl w:val="0"/>
          <w:numId w:val="2"/>
        </w:numPr>
        <w:jc w:val="center"/>
        <w:rPr>
          <w:szCs w:val="24"/>
        </w:rPr>
      </w:pPr>
      <w:r>
        <w:rPr>
          <w:szCs w:val="24"/>
        </w:rPr>
        <w:t>Меры поощрения руководителей и членов ОКДН</w:t>
      </w:r>
    </w:p>
    <w:p w:rsidR="005D5DC0" w:rsidRDefault="005D5DC0" w:rsidP="005D5DC0">
      <w:pPr>
        <w:pStyle w:val="a4"/>
        <w:jc w:val="center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  <w:r>
        <w:rPr>
          <w:szCs w:val="24"/>
        </w:rPr>
        <w:t>38. Руководители и члены ОКДН, принимающие активное участие в деятельности ОКДН и добившиеся положительных результатов в работе, поощряются администрацией района, а также главой сельского поселения.</w:t>
      </w: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4"/>
        <w:ind w:firstLine="426"/>
        <w:rPr>
          <w:szCs w:val="24"/>
        </w:rPr>
      </w:pPr>
    </w:p>
    <w:p w:rsidR="005D5DC0" w:rsidRDefault="005D5DC0" w:rsidP="005D5DC0">
      <w:pPr>
        <w:pStyle w:val="a3"/>
        <w:jc w:val="center"/>
        <w:rPr>
          <w:b/>
        </w:rPr>
      </w:pPr>
    </w:p>
    <w:p w:rsidR="00F91FDF" w:rsidRDefault="00F91FDF" w:rsidP="00F91FDF">
      <w:pPr>
        <w:pStyle w:val="a4"/>
        <w:jc w:val="left"/>
        <w:rPr>
          <w:szCs w:val="24"/>
        </w:rPr>
      </w:pPr>
      <w:r>
        <w:rPr>
          <w:szCs w:val="24"/>
        </w:rPr>
        <w:t xml:space="preserve">И.о. Главы  администрации </w:t>
      </w:r>
    </w:p>
    <w:p w:rsidR="00F91FDF" w:rsidRPr="00D404E3" w:rsidRDefault="00F91FDF" w:rsidP="00F91FDF">
      <w:pPr>
        <w:pStyle w:val="a4"/>
        <w:jc w:val="left"/>
        <w:rPr>
          <w:szCs w:val="24"/>
        </w:rPr>
      </w:pPr>
      <w:r>
        <w:rPr>
          <w:szCs w:val="24"/>
        </w:rPr>
        <w:t>Червянского 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Ю.Л.</w:t>
      </w:r>
      <w:proofErr w:type="gramStart"/>
      <w:r>
        <w:rPr>
          <w:szCs w:val="24"/>
        </w:rPr>
        <w:t>Алешин</w:t>
      </w:r>
      <w:proofErr w:type="gramEnd"/>
    </w:p>
    <w:p w:rsidR="00E46067" w:rsidRDefault="00E46067" w:rsidP="0018666F">
      <w:pPr>
        <w:pStyle w:val="a4"/>
        <w:ind w:firstLine="426"/>
        <w:rPr>
          <w:szCs w:val="24"/>
        </w:rPr>
      </w:pPr>
    </w:p>
    <w:p w:rsidR="00E46067" w:rsidRDefault="00E46067" w:rsidP="0018666F">
      <w:pPr>
        <w:pStyle w:val="a4"/>
        <w:ind w:firstLine="426"/>
        <w:rPr>
          <w:szCs w:val="24"/>
        </w:rPr>
      </w:pPr>
    </w:p>
    <w:p w:rsidR="00FF7F0B" w:rsidRDefault="00FF7F0B" w:rsidP="00CD475E">
      <w:pPr>
        <w:pStyle w:val="a4"/>
        <w:ind w:firstLine="426"/>
        <w:rPr>
          <w:szCs w:val="24"/>
        </w:rPr>
      </w:pPr>
    </w:p>
    <w:p w:rsidR="00781920" w:rsidRPr="00D404E3" w:rsidRDefault="00781920" w:rsidP="00781920">
      <w:pPr>
        <w:pStyle w:val="a4"/>
        <w:jc w:val="left"/>
        <w:rPr>
          <w:szCs w:val="24"/>
        </w:rPr>
      </w:pPr>
    </w:p>
    <w:p w:rsidR="00754BA7" w:rsidRDefault="00781920" w:rsidP="00754BA7">
      <w:pPr>
        <w:pStyle w:val="a3"/>
        <w:ind w:right="-1" w:firstLine="284"/>
        <w:jc w:val="right"/>
      </w:pPr>
      <w:proofErr w:type="gramStart"/>
      <w:r w:rsidRPr="00781920">
        <w:lastRenderedPageBreak/>
        <w:t>Утвержден</w:t>
      </w:r>
      <w:proofErr w:type="gramEnd"/>
      <w:r w:rsidRPr="00781920">
        <w:t xml:space="preserve"> </w:t>
      </w:r>
      <w:r w:rsidR="00F91FDF">
        <w:t xml:space="preserve"> постановлением  № 2</w:t>
      </w:r>
    </w:p>
    <w:p w:rsidR="00754BA7" w:rsidRDefault="00754BA7" w:rsidP="00754BA7">
      <w:pPr>
        <w:pStyle w:val="a3"/>
        <w:ind w:right="-1" w:firstLine="284"/>
        <w:jc w:val="right"/>
      </w:pPr>
      <w:r>
        <w:t>главы Червянского муниципального образования</w:t>
      </w:r>
    </w:p>
    <w:p w:rsidR="00BF45F3" w:rsidRDefault="00F91FDF" w:rsidP="00BF45F3">
      <w:pPr>
        <w:pStyle w:val="a3"/>
        <w:ind w:right="-1" w:firstLine="284"/>
        <w:jc w:val="right"/>
      </w:pPr>
      <w:r>
        <w:t>от «25</w:t>
      </w:r>
      <w:r w:rsidR="00BF45F3">
        <w:t xml:space="preserve">» </w:t>
      </w:r>
      <w:r>
        <w:rPr>
          <w:u w:val="single"/>
        </w:rPr>
        <w:t>мая</w:t>
      </w:r>
      <w:r>
        <w:t xml:space="preserve"> 2015</w:t>
      </w:r>
      <w:r w:rsidR="00BF45F3">
        <w:t xml:space="preserve"> г.</w:t>
      </w:r>
    </w:p>
    <w:p w:rsidR="00781920" w:rsidRDefault="00781920" w:rsidP="00754BA7">
      <w:pPr>
        <w:pStyle w:val="a3"/>
        <w:jc w:val="right"/>
      </w:pPr>
    </w:p>
    <w:p w:rsidR="00754BA7" w:rsidRPr="00781920" w:rsidRDefault="00754BA7" w:rsidP="00754BA7">
      <w:pPr>
        <w:pStyle w:val="a3"/>
        <w:jc w:val="right"/>
      </w:pPr>
    </w:p>
    <w:p w:rsidR="00754BA7" w:rsidRDefault="00781920" w:rsidP="00781920">
      <w:pPr>
        <w:pStyle w:val="a3"/>
        <w:jc w:val="center"/>
        <w:rPr>
          <w:b/>
        </w:rPr>
      </w:pPr>
      <w:r w:rsidRPr="00781920">
        <w:rPr>
          <w:b/>
        </w:rPr>
        <w:t xml:space="preserve">СОСТАВ </w:t>
      </w:r>
      <w:r>
        <w:rPr>
          <w:b/>
        </w:rPr>
        <w:t xml:space="preserve">ОБЩЕСТВЕННОЙ КОМИССИИ </w:t>
      </w:r>
    </w:p>
    <w:p w:rsidR="00754BA7" w:rsidRDefault="00781920" w:rsidP="00781920">
      <w:pPr>
        <w:pStyle w:val="a3"/>
        <w:jc w:val="center"/>
        <w:rPr>
          <w:b/>
        </w:rPr>
      </w:pPr>
      <w:r>
        <w:rPr>
          <w:b/>
        </w:rPr>
        <w:t xml:space="preserve">ПО ДЕЛАМ НЕСОВЕРШЕННОЛЕТНИХ НА ТЕРРИТОРИИ </w:t>
      </w:r>
    </w:p>
    <w:p w:rsidR="00781920" w:rsidRPr="00781920" w:rsidRDefault="00781920" w:rsidP="00781920">
      <w:pPr>
        <w:pStyle w:val="a3"/>
        <w:jc w:val="center"/>
        <w:rPr>
          <w:b/>
        </w:rPr>
      </w:pPr>
      <w:r>
        <w:rPr>
          <w:b/>
        </w:rPr>
        <w:t>ЧЕРВЯНСКОГО МУНИЦИПАЛЬНОГО ОБРАЗОВАНИЯ</w:t>
      </w:r>
    </w:p>
    <w:p w:rsidR="00781920" w:rsidRPr="00781920" w:rsidRDefault="00781920" w:rsidP="00781920">
      <w:pPr>
        <w:pStyle w:val="a3"/>
        <w:rPr>
          <w:b/>
        </w:rPr>
      </w:pPr>
    </w:p>
    <w:p w:rsidR="00781920" w:rsidRPr="00781920" w:rsidRDefault="00781920" w:rsidP="00781920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781920" w:rsidRPr="00781920" w:rsidTr="00AC0911">
        <w:tc>
          <w:tcPr>
            <w:tcW w:w="2518" w:type="dxa"/>
          </w:tcPr>
          <w:p w:rsidR="00781920" w:rsidRPr="00781920" w:rsidRDefault="00AC0911" w:rsidP="00BF45F3">
            <w:pPr>
              <w:pStyle w:val="a3"/>
            </w:pPr>
            <w:r w:rsidRPr="00781920">
              <w:t xml:space="preserve"> </w:t>
            </w:r>
            <w:r w:rsidR="00BF45F3">
              <w:t>Рукосуева В.И</w:t>
            </w:r>
            <w:r w:rsidRPr="00781920">
              <w:t>.</w:t>
            </w:r>
          </w:p>
        </w:tc>
        <w:tc>
          <w:tcPr>
            <w:tcW w:w="7053" w:type="dxa"/>
          </w:tcPr>
          <w:p w:rsidR="00AC0911" w:rsidRPr="00781920" w:rsidRDefault="00BF45F3" w:rsidP="00AC0911">
            <w:pPr>
              <w:pStyle w:val="a3"/>
            </w:pPr>
            <w:r>
              <w:t xml:space="preserve">Ведущий специалист </w:t>
            </w:r>
            <w:r w:rsidR="00AC0911" w:rsidRPr="00781920">
              <w:t xml:space="preserve"> администрации Червянского муниципального образования,</w:t>
            </w:r>
          </w:p>
          <w:p w:rsidR="00781920" w:rsidRPr="00754BA7" w:rsidRDefault="00781920" w:rsidP="00781920">
            <w:pPr>
              <w:pStyle w:val="a3"/>
              <w:rPr>
                <w:b/>
              </w:rPr>
            </w:pPr>
            <w:r w:rsidRPr="00754BA7">
              <w:rPr>
                <w:b/>
              </w:rPr>
              <w:t>председатель рабочей группы;</w:t>
            </w:r>
          </w:p>
        </w:tc>
      </w:tr>
      <w:tr w:rsidR="00781920" w:rsidRPr="00781920" w:rsidTr="00AC0911">
        <w:tc>
          <w:tcPr>
            <w:tcW w:w="2518" w:type="dxa"/>
          </w:tcPr>
          <w:p w:rsidR="00781920" w:rsidRPr="00781920" w:rsidRDefault="00AC0911" w:rsidP="00781920">
            <w:pPr>
              <w:pStyle w:val="a3"/>
            </w:pPr>
            <w:r>
              <w:t>Рукосуева Е.В.</w:t>
            </w:r>
          </w:p>
        </w:tc>
        <w:tc>
          <w:tcPr>
            <w:tcW w:w="7053" w:type="dxa"/>
          </w:tcPr>
          <w:p w:rsidR="00AC0911" w:rsidRPr="00AC0911" w:rsidRDefault="00AC0911" w:rsidP="00781920">
            <w:pPr>
              <w:pStyle w:val="a3"/>
            </w:pPr>
            <w:r>
              <w:t>Депутат Думы Червянского муниципального образования третьего созыва</w:t>
            </w:r>
          </w:p>
          <w:p w:rsidR="00781920" w:rsidRPr="00754BA7" w:rsidRDefault="00781920" w:rsidP="00781920">
            <w:pPr>
              <w:pStyle w:val="a3"/>
              <w:rPr>
                <w:b/>
              </w:rPr>
            </w:pPr>
            <w:r w:rsidRPr="00754BA7">
              <w:rPr>
                <w:b/>
              </w:rPr>
              <w:t>секретарь рабочей группы;</w:t>
            </w:r>
          </w:p>
        </w:tc>
      </w:tr>
      <w:tr w:rsidR="00781920" w:rsidRPr="00781920" w:rsidTr="00EB42C1">
        <w:tc>
          <w:tcPr>
            <w:tcW w:w="9571" w:type="dxa"/>
            <w:gridSpan w:val="2"/>
          </w:tcPr>
          <w:p w:rsidR="00781920" w:rsidRPr="00754BA7" w:rsidRDefault="00781920" w:rsidP="00E10D37">
            <w:pPr>
              <w:pStyle w:val="a3"/>
              <w:jc w:val="center"/>
              <w:rPr>
                <w:b/>
              </w:rPr>
            </w:pPr>
            <w:r w:rsidRPr="00754BA7">
              <w:rPr>
                <w:b/>
              </w:rPr>
              <w:t xml:space="preserve">Члены </w:t>
            </w:r>
            <w:r w:rsidR="00E10D37">
              <w:rPr>
                <w:b/>
              </w:rPr>
              <w:t>общественной комиссии</w:t>
            </w:r>
            <w:r w:rsidRPr="00754BA7">
              <w:rPr>
                <w:b/>
              </w:rPr>
              <w:t>:</w:t>
            </w:r>
          </w:p>
        </w:tc>
      </w:tr>
      <w:tr w:rsidR="00781920" w:rsidRPr="00781920" w:rsidTr="00AC0911">
        <w:tc>
          <w:tcPr>
            <w:tcW w:w="2518" w:type="dxa"/>
          </w:tcPr>
          <w:p w:rsidR="00781920" w:rsidRPr="00E10D37" w:rsidRDefault="00E10D37" w:rsidP="00781920">
            <w:pPr>
              <w:pStyle w:val="a3"/>
            </w:pPr>
            <w:r w:rsidRPr="00E10D37">
              <w:t>Пудовикова Н.Ю.</w:t>
            </w:r>
          </w:p>
        </w:tc>
        <w:tc>
          <w:tcPr>
            <w:tcW w:w="7053" w:type="dxa"/>
          </w:tcPr>
          <w:p w:rsidR="00781920" w:rsidRPr="00E10D37" w:rsidRDefault="00E10D37" w:rsidP="00781920">
            <w:pPr>
              <w:pStyle w:val="a3"/>
            </w:pPr>
            <w:r w:rsidRPr="00E10D37">
              <w:t xml:space="preserve">Директор школы </w:t>
            </w:r>
            <w:r w:rsidR="00EE54AD" w:rsidRPr="00E10D37">
              <w:t>с. Червянка</w:t>
            </w:r>
            <w:r w:rsidR="006B4EEB">
              <w:t>;</w:t>
            </w:r>
            <w:r w:rsidR="00AC0911">
              <w:t xml:space="preserve"> Депутат Думы Червянского муниципального образования третьего созыва</w:t>
            </w:r>
          </w:p>
        </w:tc>
      </w:tr>
      <w:tr w:rsidR="00781920" w:rsidRPr="00781920" w:rsidTr="00AC0911">
        <w:tc>
          <w:tcPr>
            <w:tcW w:w="2518" w:type="dxa"/>
          </w:tcPr>
          <w:p w:rsidR="00781920" w:rsidRPr="00E10D37" w:rsidRDefault="002261B9" w:rsidP="00781920">
            <w:pPr>
              <w:pStyle w:val="a3"/>
            </w:pPr>
            <w:r>
              <w:t>Давыдова С.В.</w:t>
            </w:r>
            <w:r w:rsidR="00781920" w:rsidRPr="00E10D37">
              <w:t xml:space="preserve"> </w:t>
            </w:r>
          </w:p>
        </w:tc>
        <w:tc>
          <w:tcPr>
            <w:tcW w:w="7053" w:type="dxa"/>
          </w:tcPr>
          <w:p w:rsidR="00781920" w:rsidRPr="00E10D37" w:rsidRDefault="00BF45F3" w:rsidP="00F91FDF">
            <w:pPr>
              <w:pStyle w:val="a3"/>
            </w:pPr>
            <w:r>
              <w:t xml:space="preserve"> </w:t>
            </w:r>
            <w:r w:rsidR="00F91FDF">
              <w:t>Директор МКУК КДЦ Червянского МО</w:t>
            </w:r>
          </w:p>
        </w:tc>
      </w:tr>
      <w:tr w:rsidR="00781920" w:rsidRPr="00781920" w:rsidTr="00AC0911">
        <w:tc>
          <w:tcPr>
            <w:tcW w:w="2518" w:type="dxa"/>
          </w:tcPr>
          <w:p w:rsidR="00781920" w:rsidRPr="00E10D37" w:rsidRDefault="00F91FDF" w:rsidP="00781920">
            <w:pPr>
              <w:pStyle w:val="a3"/>
            </w:pPr>
            <w:r>
              <w:t>Сметанина Е.Ю.</w:t>
            </w:r>
            <w:r w:rsidR="006B4EEB">
              <w:t xml:space="preserve"> </w:t>
            </w:r>
          </w:p>
        </w:tc>
        <w:tc>
          <w:tcPr>
            <w:tcW w:w="7053" w:type="dxa"/>
          </w:tcPr>
          <w:p w:rsidR="00781920" w:rsidRPr="00E10D37" w:rsidRDefault="00F91FDF" w:rsidP="00F91FDF">
            <w:pPr>
              <w:pStyle w:val="a3"/>
            </w:pPr>
            <w:r>
              <w:t>Председатель Координационного совета молодежи Червянского МО, педагог МОБУ ООШ № 12</w:t>
            </w:r>
          </w:p>
        </w:tc>
      </w:tr>
      <w:tr w:rsidR="00781920" w:rsidRPr="00781920" w:rsidTr="00AC0911">
        <w:tc>
          <w:tcPr>
            <w:tcW w:w="2518" w:type="dxa"/>
          </w:tcPr>
          <w:p w:rsidR="00781920" w:rsidRPr="00E10D37" w:rsidRDefault="00F91FDF" w:rsidP="00781920">
            <w:pPr>
              <w:pStyle w:val="a3"/>
            </w:pPr>
            <w:proofErr w:type="spellStart"/>
            <w:r>
              <w:t>Кокшарова</w:t>
            </w:r>
            <w:proofErr w:type="spellEnd"/>
            <w:r>
              <w:t xml:space="preserve"> Н.А.</w:t>
            </w:r>
          </w:p>
        </w:tc>
        <w:tc>
          <w:tcPr>
            <w:tcW w:w="7053" w:type="dxa"/>
          </w:tcPr>
          <w:p w:rsidR="00781920" w:rsidRPr="00E10D37" w:rsidRDefault="00F91FDF" w:rsidP="00F91FDF">
            <w:pPr>
              <w:pStyle w:val="a3"/>
            </w:pPr>
            <w:r>
              <w:t>Педагог МОБУ ООШ № 12</w:t>
            </w:r>
          </w:p>
        </w:tc>
      </w:tr>
      <w:tr w:rsidR="00F91FDF" w:rsidRPr="00781920" w:rsidTr="00AC0911">
        <w:tc>
          <w:tcPr>
            <w:tcW w:w="2518" w:type="dxa"/>
          </w:tcPr>
          <w:p w:rsidR="00F91FDF" w:rsidRDefault="00F91FDF" w:rsidP="00781920">
            <w:pPr>
              <w:pStyle w:val="a3"/>
            </w:pPr>
            <w:r>
              <w:t>Рукосуева О.А.</w:t>
            </w:r>
          </w:p>
        </w:tc>
        <w:tc>
          <w:tcPr>
            <w:tcW w:w="7053" w:type="dxa"/>
          </w:tcPr>
          <w:p w:rsidR="00F91FDF" w:rsidRPr="00AC0911" w:rsidRDefault="00F91FDF" w:rsidP="00F91FDF">
            <w:pPr>
              <w:pStyle w:val="a3"/>
            </w:pPr>
            <w:r>
              <w:t>Педагог МОБУ ООШ № 12. Депутат Думы Червянского муниципального образования третьего созыва</w:t>
            </w:r>
          </w:p>
          <w:p w:rsidR="00F91FDF" w:rsidRDefault="00F91FDF" w:rsidP="00F91FDF">
            <w:pPr>
              <w:pStyle w:val="a3"/>
            </w:pPr>
          </w:p>
        </w:tc>
      </w:tr>
    </w:tbl>
    <w:p w:rsidR="00781920" w:rsidRPr="00781920" w:rsidRDefault="00781920" w:rsidP="00781920">
      <w:pPr>
        <w:pStyle w:val="a3"/>
        <w:rPr>
          <w:b/>
        </w:rPr>
      </w:pPr>
    </w:p>
    <w:p w:rsidR="00781920" w:rsidRPr="00781920" w:rsidRDefault="00781920" w:rsidP="00781920">
      <w:pPr>
        <w:pStyle w:val="a3"/>
        <w:rPr>
          <w:b/>
        </w:rPr>
      </w:pPr>
    </w:p>
    <w:p w:rsidR="00781920" w:rsidRDefault="00781920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F91FDF" w:rsidRDefault="00F91FDF" w:rsidP="00F91FDF">
      <w:pPr>
        <w:pStyle w:val="a4"/>
        <w:jc w:val="left"/>
        <w:rPr>
          <w:szCs w:val="24"/>
        </w:rPr>
      </w:pPr>
      <w:r>
        <w:rPr>
          <w:szCs w:val="24"/>
        </w:rPr>
        <w:t xml:space="preserve">И.о. Главы  администрации </w:t>
      </w:r>
    </w:p>
    <w:p w:rsidR="00F91FDF" w:rsidRPr="00D404E3" w:rsidRDefault="00F91FDF" w:rsidP="00F91FDF">
      <w:pPr>
        <w:pStyle w:val="a4"/>
        <w:jc w:val="left"/>
        <w:rPr>
          <w:szCs w:val="24"/>
        </w:rPr>
      </w:pPr>
      <w:r>
        <w:rPr>
          <w:szCs w:val="24"/>
        </w:rPr>
        <w:t>Червянского 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Ю.Л.</w:t>
      </w:r>
      <w:proofErr w:type="gramStart"/>
      <w:r>
        <w:rPr>
          <w:szCs w:val="24"/>
        </w:rPr>
        <w:t>Алешин</w:t>
      </w:r>
      <w:proofErr w:type="gramEnd"/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754BA7" w:rsidRDefault="00754BA7" w:rsidP="00781920">
      <w:pPr>
        <w:pStyle w:val="a3"/>
      </w:pPr>
    </w:p>
    <w:p w:rsidR="00F91FDF" w:rsidRDefault="00F91FDF" w:rsidP="00F91FDF">
      <w:pPr>
        <w:pStyle w:val="a3"/>
        <w:jc w:val="right"/>
      </w:pPr>
    </w:p>
    <w:p w:rsidR="00F91FDF" w:rsidRPr="00F91FDF" w:rsidRDefault="00F91FDF" w:rsidP="00F91FDF">
      <w:pPr>
        <w:pStyle w:val="a3"/>
        <w:jc w:val="right"/>
      </w:pPr>
      <w:r>
        <w:rPr>
          <w:bCs/>
        </w:rPr>
        <w:t xml:space="preserve">Утверждён </w:t>
      </w:r>
    </w:p>
    <w:p w:rsidR="00F91FDF" w:rsidRDefault="00F91FDF" w:rsidP="00F91FDF">
      <w:pPr>
        <w:pStyle w:val="a3"/>
        <w:jc w:val="right"/>
        <w:rPr>
          <w:bCs/>
        </w:rPr>
      </w:pPr>
      <w:r>
        <w:rPr>
          <w:bCs/>
        </w:rPr>
        <w:t>Председателем ОКНД</w:t>
      </w:r>
    </w:p>
    <w:p w:rsidR="00F91FDF" w:rsidRDefault="00F91FDF" w:rsidP="00F91FDF">
      <w:pPr>
        <w:pStyle w:val="a3"/>
        <w:jc w:val="right"/>
        <w:rPr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  <w:r>
        <w:rPr>
          <w:b/>
          <w:bCs/>
        </w:rPr>
        <w:t>ПЛАН РАБОТЫ</w:t>
      </w:r>
    </w:p>
    <w:p w:rsidR="00F91FDF" w:rsidRDefault="00F91FDF" w:rsidP="00F91FDF">
      <w:pPr>
        <w:pStyle w:val="a3"/>
        <w:jc w:val="center"/>
        <w:rPr>
          <w:b/>
          <w:bCs/>
        </w:rPr>
      </w:pPr>
      <w:r>
        <w:rPr>
          <w:b/>
          <w:bCs/>
        </w:rPr>
        <w:t>ОБЩЕСТВЕННОЙ КОМИССИИ</w:t>
      </w:r>
    </w:p>
    <w:p w:rsidR="00F91FDF" w:rsidRDefault="00F91FDF" w:rsidP="00F91FDF">
      <w:pPr>
        <w:pStyle w:val="a3"/>
        <w:jc w:val="center"/>
        <w:rPr>
          <w:b/>
          <w:bCs/>
        </w:rPr>
      </w:pPr>
      <w:r>
        <w:rPr>
          <w:b/>
          <w:bCs/>
        </w:rPr>
        <w:t>ПО ДЕЛАМ НЕСОВЕРШЕННОЛДЕТНИХ</w:t>
      </w:r>
    </w:p>
    <w:p w:rsidR="00F91FDF" w:rsidRDefault="00F91FDF" w:rsidP="00F91FDF">
      <w:pPr>
        <w:pStyle w:val="a3"/>
        <w:jc w:val="center"/>
        <w:rPr>
          <w:b/>
          <w:bCs/>
        </w:rPr>
      </w:pPr>
      <w:r>
        <w:rPr>
          <w:b/>
          <w:bCs/>
        </w:rPr>
        <w:t>НА 2015 ГОД</w:t>
      </w:r>
    </w:p>
    <w:p w:rsidR="00F91FDF" w:rsidRDefault="00F91FDF" w:rsidP="00F91FDF">
      <w:pPr>
        <w:pStyle w:val="a3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2518"/>
        <w:gridCol w:w="7053"/>
      </w:tblGrid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1.Выявление детей в местах, запрещённых </w:t>
            </w:r>
            <w:proofErr w:type="gramStart"/>
            <w:r>
              <w:rPr>
                <w:bCs/>
              </w:rPr>
              <w:t>для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посещениями</w:t>
            </w:r>
            <w:proofErr w:type="gramEnd"/>
            <w:r>
              <w:rPr>
                <w:bCs/>
              </w:rPr>
              <w:t xml:space="preserve"> детьми, а так же в местах, запрещённых для посещения детьми в ночное время без сопровождения родителей (лиц, их замещающих)</w:t>
            </w:r>
          </w:p>
          <w:p w:rsidR="00F91FDF" w:rsidRDefault="00F91FDF" w:rsidP="00A800C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2.Информация директора МОБУ ООШ №12 с. Червянка по итогам успеваемости за первое полугодие.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ind w:left="-108"/>
              <w:jc w:val="both"/>
              <w:rPr>
                <w:bCs/>
              </w:rPr>
            </w:pPr>
            <w:r>
              <w:rPr>
                <w:bCs/>
              </w:rPr>
              <w:t>1.Посещение неблагополучных семей.</w:t>
            </w:r>
          </w:p>
          <w:p w:rsidR="00F91FDF" w:rsidRDefault="00F91FDF" w:rsidP="00A800C0">
            <w:pPr>
              <w:pStyle w:val="a3"/>
              <w:ind w:left="-108"/>
              <w:jc w:val="both"/>
              <w:rPr>
                <w:bCs/>
              </w:rPr>
            </w:pPr>
            <w:r>
              <w:rPr>
                <w:bCs/>
              </w:rPr>
              <w:t>2.День защитника Отечества.</w:t>
            </w:r>
          </w:p>
          <w:p w:rsidR="00F91FDF" w:rsidRDefault="00F91FDF" w:rsidP="00A800C0">
            <w:pPr>
              <w:pStyle w:val="a3"/>
              <w:ind w:left="-108"/>
              <w:jc w:val="both"/>
              <w:rPr>
                <w:bCs/>
              </w:rPr>
            </w:pPr>
            <w:r>
              <w:rPr>
                <w:bCs/>
              </w:rPr>
              <w:t xml:space="preserve">3.День </w:t>
            </w:r>
            <w:proofErr w:type="spellStart"/>
            <w:r>
              <w:rPr>
                <w:bCs/>
              </w:rPr>
              <w:t>Домовёнка</w:t>
            </w:r>
            <w:proofErr w:type="spellEnd"/>
            <w:r>
              <w:rPr>
                <w:bCs/>
              </w:rPr>
              <w:t>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1.Социалогический опрос родителей «Внутренний мир вашего ребёнка».</w:t>
            </w:r>
          </w:p>
          <w:p w:rsidR="00F91FDF" w:rsidRDefault="00F91FDF" w:rsidP="00A800C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2.Участие в подготовке и проведений педагогического совета по воспитательной работе.</w:t>
            </w:r>
          </w:p>
          <w:p w:rsidR="00F91FDF" w:rsidRDefault="00F91FDF" w:rsidP="00A800C0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3.Международный день 8 марта.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1.Операция «Защита» по выявлению детей и семей социального риска.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2.Всемирный день здоровья в моей семье.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1.Посещение семей подопечных, сбор сведений об успеваемости на конец года, состояние здоровья.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2. Организация летнего отдыха учащихся.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1.Информация директора школы о готовности школы к новому учебному году.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1.Выявление  неблагополучных семей.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2.Собесдование с родителями для выявления проблем семей и проблем детей, проживающих в семьях данного типа.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3.Взаимодействие со службами района, способных оказать помощь или содействие в решении проблем семей детей.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1.посещение неблагополучных семей.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1.Международный день Матери.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2. Проведение социологического опроса «Толерантность в семье»</w:t>
            </w:r>
          </w:p>
        </w:tc>
      </w:tr>
      <w:tr w:rsidR="00F91FDF" w:rsidTr="00A8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1.Рейд «Подросток» посещение семей с неблагоприятной эмоциональной атмосферой.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2.Встреча инспектора ОНД с родителями «Причины, ведущие подростков к правонарушениям»</w:t>
            </w:r>
          </w:p>
          <w:p w:rsidR="00F91FDF" w:rsidRDefault="00F91FDF" w:rsidP="00A800C0">
            <w:pPr>
              <w:pStyle w:val="a3"/>
              <w:rPr>
                <w:bCs/>
              </w:rPr>
            </w:pPr>
            <w:r>
              <w:rPr>
                <w:bCs/>
              </w:rPr>
              <w:t>3.Проведение классных часов «О правах ребёнка»</w:t>
            </w:r>
          </w:p>
        </w:tc>
      </w:tr>
    </w:tbl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  <w:r>
        <w:rPr>
          <w:bCs/>
        </w:rPr>
        <w:t>Председатель комиссии ОКНД                                                             Рукосуева В.И.</w:t>
      </w: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rPr>
          <w:bCs/>
        </w:rPr>
      </w:pPr>
    </w:p>
    <w:p w:rsidR="00F91FDF" w:rsidRDefault="00F91FDF" w:rsidP="00F91FDF">
      <w:pPr>
        <w:pStyle w:val="a3"/>
        <w:jc w:val="right"/>
        <w:rPr>
          <w:bCs/>
        </w:rPr>
      </w:pPr>
      <w:r>
        <w:rPr>
          <w:bCs/>
        </w:rPr>
        <w:t xml:space="preserve">Утверждён </w:t>
      </w:r>
    </w:p>
    <w:p w:rsidR="00F91FDF" w:rsidRDefault="00F91FDF" w:rsidP="00F91FDF">
      <w:pPr>
        <w:pStyle w:val="a3"/>
        <w:jc w:val="right"/>
        <w:rPr>
          <w:bCs/>
        </w:rPr>
      </w:pPr>
      <w:r>
        <w:rPr>
          <w:bCs/>
        </w:rPr>
        <w:t>Председателем ОКНД</w:t>
      </w: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  <w:r>
        <w:rPr>
          <w:b/>
          <w:bCs/>
        </w:rPr>
        <w:t>График заседания Общественной комиссии по делам несовершеннолетних на территории Червянского муниципального образования.</w:t>
      </w: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tbl>
      <w:tblPr>
        <w:tblStyle w:val="a6"/>
        <w:tblW w:w="0" w:type="auto"/>
        <w:tblLook w:val="04A0"/>
      </w:tblPr>
      <w:tblGrid>
        <w:gridCol w:w="2943"/>
        <w:gridCol w:w="6628"/>
      </w:tblGrid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26.01.2015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30.03.2015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27.04.2015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25.05.2015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24.08.2015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26.10.2015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30.11.2015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  <w:tr w:rsidR="00F91FDF" w:rsidTr="00A800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28.12.2015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DF" w:rsidRDefault="00F91FDF" w:rsidP="00A800C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Здание Администрации</w:t>
            </w:r>
          </w:p>
        </w:tc>
      </w:tr>
    </w:tbl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jc w:val="center"/>
        <w:rPr>
          <w:b/>
          <w:bCs/>
        </w:rPr>
      </w:pPr>
    </w:p>
    <w:p w:rsidR="00F91FDF" w:rsidRDefault="00F91FDF" w:rsidP="00F91FDF">
      <w:pPr>
        <w:pStyle w:val="a3"/>
        <w:rPr>
          <w:bCs/>
        </w:rPr>
      </w:pPr>
      <w:r>
        <w:rPr>
          <w:bCs/>
        </w:rPr>
        <w:t>Председатель комиссии ОКНД                                                             Рукосуева В.И.</w:t>
      </w:r>
    </w:p>
    <w:p w:rsidR="00F91FDF" w:rsidRDefault="00F91FDF" w:rsidP="00F91FDF">
      <w:pPr>
        <w:pStyle w:val="a3"/>
        <w:rPr>
          <w:b/>
          <w:bCs/>
        </w:rPr>
      </w:pPr>
    </w:p>
    <w:p w:rsidR="00F91FDF" w:rsidRDefault="00F91FDF" w:rsidP="00F91FDF"/>
    <w:p w:rsidR="001165D3" w:rsidRDefault="001165D3" w:rsidP="005F3610">
      <w:pPr>
        <w:pStyle w:val="a3"/>
        <w:rPr>
          <w:b/>
        </w:rPr>
      </w:pPr>
    </w:p>
    <w:p w:rsidR="001165D3" w:rsidRDefault="001165D3" w:rsidP="005F3610">
      <w:pPr>
        <w:pStyle w:val="a3"/>
        <w:rPr>
          <w:b/>
        </w:rPr>
      </w:pPr>
    </w:p>
    <w:p w:rsidR="001165D3" w:rsidRDefault="001165D3" w:rsidP="005F3610">
      <w:pPr>
        <w:pStyle w:val="a3"/>
        <w:rPr>
          <w:b/>
        </w:rPr>
      </w:pPr>
    </w:p>
    <w:p w:rsidR="001165D3" w:rsidRDefault="001165D3" w:rsidP="005F3610">
      <w:pPr>
        <w:pStyle w:val="a3"/>
        <w:rPr>
          <w:b/>
        </w:rPr>
      </w:pPr>
    </w:p>
    <w:p w:rsidR="001165D3" w:rsidRDefault="001165D3" w:rsidP="005F3610">
      <w:pPr>
        <w:pStyle w:val="a3"/>
        <w:rPr>
          <w:b/>
        </w:rPr>
      </w:pPr>
    </w:p>
    <w:p w:rsidR="001165D3" w:rsidRDefault="001165D3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35509" w:rsidRDefault="00135509" w:rsidP="005F3610">
      <w:pPr>
        <w:pStyle w:val="a3"/>
        <w:rPr>
          <w:b/>
        </w:rPr>
      </w:pPr>
    </w:p>
    <w:p w:rsidR="001165D3" w:rsidRPr="005F3610" w:rsidRDefault="001165D3" w:rsidP="00F719C5">
      <w:pPr>
        <w:pStyle w:val="a3"/>
        <w:rPr>
          <w:b/>
        </w:rPr>
      </w:pPr>
    </w:p>
    <w:sectPr w:rsidR="001165D3" w:rsidRPr="005F3610" w:rsidSect="009D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5A2E"/>
    <w:multiLevelType w:val="hybridMultilevel"/>
    <w:tmpl w:val="529C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1E42"/>
    <w:multiLevelType w:val="hybridMultilevel"/>
    <w:tmpl w:val="C66A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00940"/>
    <w:multiLevelType w:val="hybridMultilevel"/>
    <w:tmpl w:val="5AB43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34E4"/>
    <w:multiLevelType w:val="hybridMultilevel"/>
    <w:tmpl w:val="FC8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279D"/>
    <w:multiLevelType w:val="hybridMultilevel"/>
    <w:tmpl w:val="1006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12AA1"/>
    <w:multiLevelType w:val="hybridMultilevel"/>
    <w:tmpl w:val="BC5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20680"/>
    <w:multiLevelType w:val="hybridMultilevel"/>
    <w:tmpl w:val="166A2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7324"/>
    <w:multiLevelType w:val="hybridMultilevel"/>
    <w:tmpl w:val="58D0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61472"/>
    <w:multiLevelType w:val="hybridMultilevel"/>
    <w:tmpl w:val="3348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57D0"/>
    <w:multiLevelType w:val="hybridMultilevel"/>
    <w:tmpl w:val="DEA0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04517"/>
    <w:multiLevelType w:val="hybridMultilevel"/>
    <w:tmpl w:val="AF6A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4333"/>
    <w:multiLevelType w:val="hybridMultilevel"/>
    <w:tmpl w:val="8E9C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71E0E"/>
    <w:multiLevelType w:val="hybridMultilevel"/>
    <w:tmpl w:val="BF4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43F8C"/>
    <w:multiLevelType w:val="hybridMultilevel"/>
    <w:tmpl w:val="98A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5440"/>
    <w:multiLevelType w:val="hybridMultilevel"/>
    <w:tmpl w:val="8032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D607A"/>
    <w:multiLevelType w:val="hybridMultilevel"/>
    <w:tmpl w:val="DDD83832"/>
    <w:lvl w:ilvl="0" w:tplc="3E104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FD4D6F"/>
    <w:multiLevelType w:val="hybridMultilevel"/>
    <w:tmpl w:val="B084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E2DB1"/>
    <w:multiLevelType w:val="hybridMultilevel"/>
    <w:tmpl w:val="1CEE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375AD"/>
    <w:multiLevelType w:val="hybridMultilevel"/>
    <w:tmpl w:val="B9D2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53808"/>
    <w:multiLevelType w:val="hybridMultilevel"/>
    <w:tmpl w:val="E2A0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E228A"/>
    <w:multiLevelType w:val="hybridMultilevel"/>
    <w:tmpl w:val="F53A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91949"/>
    <w:multiLevelType w:val="hybridMultilevel"/>
    <w:tmpl w:val="7E06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7207"/>
    <w:multiLevelType w:val="hybridMultilevel"/>
    <w:tmpl w:val="351E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7"/>
  </w:num>
  <w:num w:numId="5">
    <w:abstractNumId w:val="15"/>
  </w:num>
  <w:num w:numId="6">
    <w:abstractNumId w:val="6"/>
  </w:num>
  <w:num w:numId="7">
    <w:abstractNumId w:val="11"/>
  </w:num>
  <w:num w:numId="8">
    <w:abstractNumId w:val="1"/>
  </w:num>
  <w:num w:numId="9">
    <w:abstractNumId w:val="20"/>
  </w:num>
  <w:num w:numId="10">
    <w:abstractNumId w:val="8"/>
  </w:num>
  <w:num w:numId="11">
    <w:abstractNumId w:val="18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0"/>
  </w:num>
  <w:num w:numId="17">
    <w:abstractNumId w:val="22"/>
  </w:num>
  <w:num w:numId="18">
    <w:abstractNumId w:val="19"/>
  </w:num>
  <w:num w:numId="19">
    <w:abstractNumId w:val="16"/>
  </w:num>
  <w:num w:numId="20">
    <w:abstractNumId w:val="21"/>
  </w:num>
  <w:num w:numId="21">
    <w:abstractNumId w:val="2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1C5"/>
    <w:rsid w:val="00051A18"/>
    <w:rsid w:val="00066471"/>
    <w:rsid w:val="00084392"/>
    <w:rsid w:val="00094999"/>
    <w:rsid w:val="000C31C5"/>
    <w:rsid w:val="000F72BD"/>
    <w:rsid w:val="001165D3"/>
    <w:rsid w:val="00135509"/>
    <w:rsid w:val="001413B9"/>
    <w:rsid w:val="00142D2E"/>
    <w:rsid w:val="00185177"/>
    <w:rsid w:val="0018666F"/>
    <w:rsid w:val="001A7CF7"/>
    <w:rsid w:val="00202E0B"/>
    <w:rsid w:val="002261B9"/>
    <w:rsid w:val="002A3FB6"/>
    <w:rsid w:val="0031691F"/>
    <w:rsid w:val="00352F41"/>
    <w:rsid w:val="003B7651"/>
    <w:rsid w:val="00402C62"/>
    <w:rsid w:val="004030E6"/>
    <w:rsid w:val="00426CC0"/>
    <w:rsid w:val="00452756"/>
    <w:rsid w:val="004A5E46"/>
    <w:rsid w:val="004E5C85"/>
    <w:rsid w:val="00513FF9"/>
    <w:rsid w:val="0057638C"/>
    <w:rsid w:val="005958F6"/>
    <w:rsid w:val="005D5DC0"/>
    <w:rsid w:val="005F3610"/>
    <w:rsid w:val="006214CD"/>
    <w:rsid w:val="00626D9C"/>
    <w:rsid w:val="006B0AA2"/>
    <w:rsid w:val="006B3C47"/>
    <w:rsid w:val="006B4EEB"/>
    <w:rsid w:val="006D128B"/>
    <w:rsid w:val="006E68AC"/>
    <w:rsid w:val="00754BA7"/>
    <w:rsid w:val="00781920"/>
    <w:rsid w:val="007968CA"/>
    <w:rsid w:val="007C4F30"/>
    <w:rsid w:val="00805E4D"/>
    <w:rsid w:val="00851CD3"/>
    <w:rsid w:val="008D7240"/>
    <w:rsid w:val="009219DB"/>
    <w:rsid w:val="00931648"/>
    <w:rsid w:val="00984C21"/>
    <w:rsid w:val="00997406"/>
    <w:rsid w:val="009D6C8A"/>
    <w:rsid w:val="00A3064E"/>
    <w:rsid w:val="00A46FCE"/>
    <w:rsid w:val="00A57A0C"/>
    <w:rsid w:val="00A67755"/>
    <w:rsid w:val="00A77645"/>
    <w:rsid w:val="00A8060E"/>
    <w:rsid w:val="00AA5231"/>
    <w:rsid w:val="00AC0911"/>
    <w:rsid w:val="00B1550D"/>
    <w:rsid w:val="00B4478E"/>
    <w:rsid w:val="00B47F59"/>
    <w:rsid w:val="00B72C7A"/>
    <w:rsid w:val="00B77B0A"/>
    <w:rsid w:val="00BA3833"/>
    <w:rsid w:val="00BB06DD"/>
    <w:rsid w:val="00BD0491"/>
    <w:rsid w:val="00BF45F3"/>
    <w:rsid w:val="00BF5A1C"/>
    <w:rsid w:val="00C851B0"/>
    <w:rsid w:val="00CD475E"/>
    <w:rsid w:val="00D06B6B"/>
    <w:rsid w:val="00D27DEF"/>
    <w:rsid w:val="00D306CF"/>
    <w:rsid w:val="00D347F7"/>
    <w:rsid w:val="00D6344D"/>
    <w:rsid w:val="00D73CF4"/>
    <w:rsid w:val="00DE4DF0"/>
    <w:rsid w:val="00DF3CAE"/>
    <w:rsid w:val="00E10D37"/>
    <w:rsid w:val="00E20833"/>
    <w:rsid w:val="00E46067"/>
    <w:rsid w:val="00EE54AD"/>
    <w:rsid w:val="00EF0797"/>
    <w:rsid w:val="00EF6985"/>
    <w:rsid w:val="00F45B77"/>
    <w:rsid w:val="00F719C5"/>
    <w:rsid w:val="00F83E3E"/>
    <w:rsid w:val="00F91FDF"/>
    <w:rsid w:val="00FB2524"/>
    <w:rsid w:val="00FD48BF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1C5"/>
    <w:pPr>
      <w:spacing w:after="0" w:line="240" w:lineRule="auto"/>
    </w:pPr>
  </w:style>
  <w:style w:type="paragraph" w:styleId="a4">
    <w:name w:val="Body Text"/>
    <w:basedOn w:val="a"/>
    <w:link w:val="a5"/>
    <w:rsid w:val="00A67755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6775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5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EF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F69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13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9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41</cp:revision>
  <cp:lastPrinted>2014-01-29T05:43:00Z</cp:lastPrinted>
  <dcterms:created xsi:type="dcterms:W3CDTF">2012-09-18T13:45:00Z</dcterms:created>
  <dcterms:modified xsi:type="dcterms:W3CDTF">2015-05-25T06:34:00Z</dcterms:modified>
</cp:coreProperties>
</file>