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FD" w:rsidRPr="004749FD" w:rsidRDefault="004749FD" w:rsidP="004749FD">
      <w:pPr>
        <w:pStyle w:val="af2"/>
        <w:rPr>
          <w:b w:val="0"/>
          <w:bCs w:val="0"/>
          <w:szCs w:val="28"/>
        </w:rPr>
      </w:pPr>
      <w:bookmarkStart w:id="0" w:name="_GoBack"/>
      <w:bookmarkEnd w:id="0"/>
      <w:r w:rsidRPr="004749FD">
        <w:rPr>
          <w:b w:val="0"/>
          <w:bCs w:val="0"/>
          <w:szCs w:val="28"/>
        </w:rPr>
        <w:t>РОССИЙСКАЯ ФЕДЕРАЦИЯ</w:t>
      </w:r>
    </w:p>
    <w:p w:rsidR="004749FD" w:rsidRPr="004749FD" w:rsidRDefault="004749FD" w:rsidP="00474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9FD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4749FD" w:rsidRPr="004749FD" w:rsidRDefault="004749FD" w:rsidP="00474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9FD">
        <w:rPr>
          <w:rFonts w:ascii="Times New Roman" w:hAnsi="Times New Roman" w:cs="Times New Roman"/>
          <w:sz w:val="28"/>
          <w:szCs w:val="28"/>
        </w:rPr>
        <w:t>ЧУНСКИЙ РАЙОН</w:t>
      </w:r>
    </w:p>
    <w:p w:rsidR="004749FD" w:rsidRPr="004749FD" w:rsidRDefault="004749FD" w:rsidP="004749F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49FD">
        <w:rPr>
          <w:rFonts w:ascii="Times New Roman" w:hAnsi="Times New Roman" w:cs="Times New Roman"/>
          <w:caps/>
          <w:sz w:val="28"/>
          <w:szCs w:val="28"/>
        </w:rPr>
        <w:t xml:space="preserve">Глава администрации </w:t>
      </w:r>
    </w:p>
    <w:p w:rsidR="004749FD" w:rsidRPr="004749FD" w:rsidRDefault="004749FD" w:rsidP="004749F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49FD">
        <w:rPr>
          <w:rFonts w:ascii="Times New Roman" w:hAnsi="Times New Roman" w:cs="Times New Roman"/>
          <w:caps/>
          <w:sz w:val="28"/>
          <w:szCs w:val="28"/>
        </w:rPr>
        <w:t>ЧЕРВЯНСКОГО МУНИЦИПАЛЬНОГО ОБРАЗОВАНИЯ</w:t>
      </w:r>
    </w:p>
    <w:p w:rsidR="004749FD" w:rsidRPr="004749FD" w:rsidRDefault="004749FD" w:rsidP="004749FD">
      <w:pPr>
        <w:jc w:val="center"/>
        <w:rPr>
          <w:rFonts w:ascii="Times New Roman" w:hAnsi="Times New Roman" w:cs="Times New Roman"/>
          <w:caps/>
          <w:sz w:val="28"/>
        </w:rPr>
      </w:pPr>
    </w:p>
    <w:p w:rsidR="004749FD" w:rsidRPr="004749FD" w:rsidRDefault="004749FD" w:rsidP="004749FD">
      <w:pPr>
        <w:pStyle w:val="5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4749FD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4749FD" w:rsidRPr="004749FD" w:rsidRDefault="004749FD" w:rsidP="004749FD">
      <w:pPr>
        <w:rPr>
          <w:rFonts w:ascii="Times New Roman" w:hAnsi="Times New Roman" w:cs="Times New Roman"/>
        </w:rPr>
      </w:pPr>
    </w:p>
    <w:p w:rsidR="004749FD" w:rsidRPr="004749FD" w:rsidRDefault="004749FD" w:rsidP="004749FD">
      <w:pPr>
        <w:jc w:val="both"/>
        <w:rPr>
          <w:rFonts w:ascii="Times New Roman" w:hAnsi="Times New Roman" w:cs="Times New Roman"/>
          <w:sz w:val="26"/>
          <w:szCs w:val="26"/>
        </w:rPr>
      </w:pPr>
      <w:r w:rsidRPr="004749F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915E7">
        <w:rPr>
          <w:rFonts w:ascii="Times New Roman" w:hAnsi="Times New Roman" w:cs="Times New Roman"/>
          <w:sz w:val="26"/>
          <w:szCs w:val="26"/>
        </w:rPr>
        <w:t>30.</w:t>
      </w:r>
      <w:r w:rsidRPr="004749FD">
        <w:rPr>
          <w:rFonts w:ascii="Times New Roman" w:hAnsi="Times New Roman" w:cs="Times New Roman"/>
          <w:sz w:val="26"/>
          <w:szCs w:val="26"/>
        </w:rPr>
        <w:t xml:space="preserve"> 01.2015                                             с.Червянка                                           №</w:t>
      </w:r>
      <w:r w:rsidR="009915E7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D909E1" w:rsidRDefault="00D909E1" w:rsidP="00D909E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636CC6">
        <w:rPr>
          <w:rFonts w:ascii="Times New Roman" w:hAnsi="Times New Roman" w:cs="Times New Roman"/>
          <w:color w:val="000000"/>
          <w:sz w:val="24"/>
        </w:rPr>
        <w:t xml:space="preserve">Присвоение </w:t>
      </w:r>
    </w:p>
    <w:p w:rsidR="00D909E1" w:rsidRDefault="00D909E1" w:rsidP="00D909E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36CC6">
        <w:rPr>
          <w:rFonts w:ascii="Times New Roman" w:hAnsi="Times New Roman" w:cs="Times New Roman"/>
          <w:color w:val="000000"/>
          <w:sz w:val="24"/>
        </w:rPr>
        <w:t>(уточнение) адресов объектам недвижимого</w:t>
      </w: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CC6">
        <w:rPr>
          <w:rFonts w:ascii="Times New Roman" w:hAnsi="Times New Roman" w:cs="Times New Roman"/>
          <w:color w:val="000000"/>
          <w:sz w:val="24"/>
        </w:rPr>
        <w:t xml:space="preserve">имущества </w:t>
      </w:r>
      <w:r w:rsidR="004749FD">
        <w:rPr>
          <w:rFonts w:ascii="Times New Roman" w:hAnsi="Times New Roman" w:cs="Times New Roman"/>
          <w:color w:val="000000"/>
          <w:sz w:val="24"/>
        </w:rPr>
        <w:t>Червян</w:t>
      </w:r>
      <w:r w:rsidRPr="00636CC6">
        <w:rPr>
          <w:rFonts w:ascii="Times New Roman" w:hAnsi="Times New Roman" w:cs="Times New Roman"/>
          <w:color w:val="000000"/>
          <w:sz w:val="24"/>
        </w:rPr>
        <w:t>ского МО</w:t>
      </w:r>
      <w:r w:rsidRPr="00D909E1">
        <w:rPr>
          <w:rFonts w:ascii="Times New Roman" w:hAnsi="Times New Roman" w:cs="Times New Roman"/>
          <w:sz w:val="24"/>
          <w:szCs w:val="24"/>
        </w:rPr>
        <w:t>»</w:t>
      </w: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E1" w:rsidRPr="00D909E1" w:rsidRDefault="00D909E1" w:rsidP="0064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 xml:space="preserve">           В целях повышения требований к качеству и доступности предоставления муниципальной услуги «</w:t>
      </w:r>
      <w:r w:rsidRPr="00636CC6">
        <w:rPr>
          <w:rFonts w:ascii="Times New Roman" w:hAnsi="Times New Roman" w:cs="Times New Roman"/>
          <w:color w:val="000000"/>
          <w:sz w:val="24"/>
        </w:rPr>
        <w:t xml:space="preserve">Присвоение (уточнение) адресов объектам недвижимого имущества </w:t>
      </w:r>
      <w:r w:rsidR="004749FD">
        <w:rPr>
          <w:rFonts w:ascii="Times New Roman" w:hAnsi="Times New Roman" w:cs="Times New Roman"/>
          <w:color w:val="000000"/>
          <w:sz w:val="24"/>
        </w:rPr>
        <w:t>Червян</w:t>
      </w:r>
      <w:r w:rsidRPr="00636CC6">
        <w:rPr>
          <w:rFonts w:ascii="Times New Roman" w:hAnsi="Times New Roman" w:cs="Times New Roman"/>
          <w:color w:val="000000"/>
          <w:sz w:val="24"/>
        </w:rPr>
        <w:t>ского МО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  <w:r w:rsidRPr="00D909E1">
        <w:rPr>
          <w:rFonts w:ascii="Times New Roman" w:hAnsi="Times New Roman" w:cs="Times New Roman"/>
          <w:bCs/>
          <w:sz w:val="24"/>
          <w:szCs w:val="28"/>
        </w:rPr>
        <w:t>,</w:t>
      </w:r>
      <w:r w:rsidR="00641AAE">
        <w:rPr>
          <w:rFonts w:ascii="Times New Roman" w:hAnsi="Times New Roman" w:cs="Times New Roman"/>
          <w:bCs/>
          <w:sz w:val="24"/>
          <w:szCs w:val="28"/>
        </w:rPr>
        <w:t xml:space="preserve"> в соответствии с</w:t>
      </w:r>
      <w:r w:rsidRPr="00D909E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909E1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№ 131-ФЗ от 06.10.2003 года «Об общих принципах организации местного самоуправления в Российской Федерации»,  Постановлением Главы </w:t>
      </w:r>
      <w:r w:rsidR="004749FD">
        <w:rPr>
          <w:rFonts w:ascii="Times New Roman" w:hAnsi="Times New Roman" w:cs="Times New Roman"/>
          <w:sz w:val="24"/>
          <w:szCs w:val="24"/>
        </w:rPr>
        <w:t>Червян</w:t>
      </w:r>
      <w:r w:rsidRPr="00D909E1">
        <w:rPr>
          <w:rFonts w:ascii="Times New Roman" w:hAnsi="Times New Roman" w:cs="Times New Roman"/>
          <w:sz w:val="24"/>
          <w:szCs w:val="24"/>
        </w:rPr>
        <w:t>ского муниципального образования № 2</w:t>
      </w:r>
      <w:r w:rsidR="001939B2">
        <w:rPr>
          <w:rFonts w:ascii="Times New Roman" w:hAnsi="Times New Roman" w:cs="Times New Roman"/>
          <w:sz w:val="24"/>
          <w:szCs w:val="24"/>
        </w:rPr>
        <w:t>5</w:t>
      </w:r>
      <w:r w:rsidRPr="00D909E1">
        <w:rPr>
          <w:rFonts w:ascii="Times New Roman" w:hAnsi="Times New Roman" w:cs="Times New Roman"/>
          <w:sz w:val="24"/>
          <w:szCs w:val="24"/>
        </w:rPr>
        <w:t xml:space="preserve"> от </w:t>
      </w:r>
      <w:r w:rsidR="001939B2">
        <w:rPr>
          <w:rFonts w:ascii="Times New Roman" w:hAnsi="Times New Roman" w:cs="Times New Roman"/>
          <w:sz w:val="24"/>
          <w:szCs w:val="24"/>
        </w:rPr>
        <w:t>25</w:t>
      </w:r>
      <w:r w:rsidRPr="00D909E1">
        <w:rPr>
          <w:rFonts w:ascii="Times New Roman" w:hAnsi="Times New Roman" w:cs="Times New Roman"/>
          <w:sz w:val="24"/>
          <w:szCs w:val="24"/>
        </w:rPr>
        <w:t xml:space="preserve">.11.2011 года «Об утверждении </w:t>
      </w:r>
      <w:r w:rsidR="001939B2">
        <w:rPr>
          <w:rFonts w:ascii="Times New Roman" w:hAnsi="Times New Roman" w:cs="Times New Roman"/>
          <w:sz w:val="24"/>
          <w:szCs w:val="24"/>
        </w:rPr>
        <w:t>правил</w:t>
      </w:r>
      <w:r w:rsidRPr="00D909E1">
        <w:rPr>
          <w:rFonts w:ascii="Times New Roman" w:hAnsi="Times New Roman" w:cs="Times New Roman"/>
          <w:sz w:val="24"/>
          <w:szCs w:val="24"/>
        </w:rPr>
        <w:t xml:space="preserve"> разработки и утверждени</w:t>
      </w:r>
      <w:r w:rsidR="00641AAE">
        <w:rPr>
          <w:rFonts w:ascii="Times New Roman" w:hAnsi="Times New Roman" w:cs="Times New Roman"/>
          <w:sz w:val="24"/>
          <w:szCs w:val="24"/>
        </w:rPr>
        <w:t>я</w:t>
      </w:r>
      <w:r w:rsidRPr="00D909E1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 предоставления муниципальных услуг</w:t>
      </w:r>
      <w:r w:rsidR="001939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49FD">
        <w:rPr>
          <w:rFonts w:ascii="Times New Roman" w:hAnsi="Times New Roman" w:cs="Times New Roman"/>
          <w:sz w:val="24"/>
          <w:szCs w:val="24"/>
        </w:rPr>
        <w:t>Червян</w:t>
      </w:r>
      <w:r w:rsidR="001939B2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D909E1">
        <w:rPr>
          <w:rFonts w:ascii="Times New Roman" w:hAnsi="Times New Roman" w:cs="Times New Roman"/>
          <w:sz w:val="24"/>
          <w:szCs w:val="24"/>
        </w:rPr>
        <w:t xml:space="preserve">», руководствуясь ст.ст. 6,32 Устава </w:t>
      </w:r>
      <w:r w:rsidR="004749FD">
        <w:rPr>
          <w:rFonts w:ascii="Times New Roman" w:hAnsi="Times New Roman" w:cs="Times New Roman"/>
          <w:sz w:val="24"/>
          <w:szCs w:val="24"/>
        </w:rPr>
        <w:t>Червян</w:t>
      </w:r>
      <w:r w:rsidRPr="00D909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  </w:t>
      </w:r>
    </w:p>
    <w:p w:rsidR="00D909E1" w:rsidRPr="00D909E1" w:rsidRDefault="00D909E1" w:rsidP="0064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09E1" w:rsidRPr="00D909E1" w:rsidRDefault="00641AAE" w:rsidP="0064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909E1" w:rsidRPr="00D909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09E1" w:rsidRPr="00D909E1" w:rsidRDefault="00D909E1" w:rsidP="0064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AE" w:rsidRDefault="00D909E1" w:rsidP="00641A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>Утвердить административный регламент муниципальной услуги «</w:t>
      </w:r>
      <w:r w:rsidR="00641AAE" w:rsidRPr="00636CC6">
        <w:rPr>
          <w:rFonts w:ascii="Times New Roman" w:hAnsi="Times New Roman" w:cs="Times New Roman"/>
          <w:color w:val="000000"/>
          <w:sz w:val="24"/>
        </w:rPr>
        <w:t xml:space="preserve">Присвоение (уточнение) адресов объектам недвижимого имущества </w:t>
      </w:r>
      <w:r w:rsidR="004749FD">
        <w:rPr>
          <w:rFonts w:ascii="Times New Roman" w:hAnsi="Times New Roman" w:cs="Times New Roman"/>
          <w:color w:val="000000"/>
          <w:sz w:val="24"/>
        </w:rPr>
        <w:t>Червян</w:t>
      </w:r>
      <w:r w:rsidR="00641AAE" w:rsidRPr="00636CC6">
        <w:rPr>
          <w:rFonts w:ascii="Times New Roman" w:hAnsi="Times New Roman" w:cs="Times New Roman"/>
          <w:color w:val="000000"/>
          <w:sz w:val="24"/>
        </w:rPr>
        <w:t>ского МО.</w:t>
      </w:r>
      <w:r w:rsidRPr="00D909E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09E1" w:rsidRPr="00D909E1" w:rsidRDefault="00641AAE" w:rsidP="00641AA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09E1" w:rsidRPr="00D909E1">
        <w:rPr>
          <w:rFonts w:ascii="Times New Roman" w:hAnsi="Times New Roman" w:cs="Times New Roman"/>
          <w:sz w:val="24"/>
          <w:szCs w:val="24"/>
        </w:rPr>
        <w:t>( прилагается)</w:t>
      </w:r>
    </w:p>
    <w:p w:rsidR="00D909E1" w:rsidRPr="00D909E1" w:rsidRDefault="00D909E1" w:rsidP="0064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E1" w:rsidRPr="00D909E1" w:rsidRDefault="00D909E1" w:rsidP="00641A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«Информационный вестник»</w:t>
      </w:r>
    </w:p>
    <w:p w:rsidR="00D909E1" w:rsidRPr="00D909E1" w:rsidRDefault="00D909E1" w:rsidP="0064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E1" w:rsidRPr="00D909E1" w:rsidRDefault="00D909E1" w:rsidP="00641A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E1">
        <w:rPr>
          <w:rFonts w:ascii="Times New Roman" w:hAnsi="Times New Roman" w:cs="Times New Roman"/>
          <w:sz w:val="24"/>
          <w:szCs w:val="24"/>
        </w:rPr>
        <w:t>Контроль над выполнением данного постановления оставляю за собой.</w:t>
      </w:r>
    </w:p>
    <w:p w:rsidR="00D909E1" w:rsidRPr="00D909E1" w:rsidRDefault="00D909E1" w:rsidP="00641AAE">
      <w:pPr>
        <w:spacing w:after="0" w:line="240" w:lineRule="auto"/>
        <w:ind w:firstLine="120"/>
        <w:jc w:val="both"/>
        <w:rPr>
          <w:rFonts w:ascii="Times New Roman" w:hAnsi="Times New Roman" w:cs="Times New Roman"/>
          <w:color w:val="003741"/>
          <w:sz w:val="24"/>
          <w:szCs w:val="24"/>
        </w:rPr>
      </w:pP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E1" w:rsidRPr="00D909E1" w:rsidRDefault="00D909E1" w:rsidP="00D9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9915E7" w:rsidTr="009915E7">
        <w:tc>
          <w:tcPr>
            <w:tcW w:w="4960" w:type="dxa"/>
            <w:vAlign w:val="bottom"/>
            <w:hideMark/>
          </w:tcPr>
          <w:p w:rsidR="009915E7" w:rsidRDefault="009915E7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Червянского</w:t>
            </w:r>
          </w:p>
          <w:p w:rsidR="009915E7" w:rsidRDefault="009915E7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960" w:type="dxa"/>
            <w:vAlign w:val="bottom"/>
            <w:hideMark/>
          </w:tcPr>
          <w:p w:rsidR="009915E7" w:rsidRDefault="009915E7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Рукосуев</w:t>
            </w:r>
          </w:p>
        </w:tc>
      </w:tr>
    </w:tbl>
    <w:p w:rsidR="00D909E1" w:rsidRDefault="00D909E1" w:rsidP="00D909E1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color w:val="000000"/>
          <w:spacing w:val="-1"/>
          <w:sz w:val="20"/>
          <w:szCs w:val="28"/>
        </w:rPr>
      </w:pPr>
    </w:p>
    <w:p w:rsidR="00D909E1" w:rsidRDefault="00D909E1" w:rsidP="003527D0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pacing w:val="-1"/>
          <w:sz w:val="20"/>
          <w:szCs w:val="28"/>
        </w:rPr>
      </w:pPr>
    </w:p>
    <w:p w:rsidR="00D909E1" w:rsidRDefault="00D909E1" w:rsidP="003527D0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pacing w:val="-1"/>
          <w:sz w:val="20"/>
          <w:szCs w:val="28"/>
        </w:rPr>
      </w:pPr>
    </w:p>
    <w:p w:rsidR="00D909E1" w:rsidRDefault="00D909E1" w:rsidP="003527D0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pacing w:val="-1"/>
          <w:sz w:val="20"/>
          <w:szCs w:val="28"/>
        </w:rPr>
      </w:pPr>
    </w:p>
    <w:p w:rsidR="00D909E1" w:rsidRDefault="00D909E1" w:rsidP="003527D0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pacing w:val="-1"/>
          <w:sz w:val="20"/>
          <w:szCs w:val="28"/>
        </w:rPr>
      </w:pPr>
    </w:p>
    <w:p w:rsidR="00D909E1" w:rsidRDefault="00D909E1" w:rsidP="003527D0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pacing w:val="-1"/>
          <w:sz w:val="20"/>
          <w:szCs w:val="28"/>
        </w:rPr>
      </w:pPr>
    </w:p>
    <w:p w:rsidR="003527D0" w:rsidRPr="00636CC6" w:rsidRDefault="003527D0" w:rsidP="003527D0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color w:val="000000"/>
          <w:spacing w:val="-1"/>
          <w:sz w:val="20"/>
          <w:szCs w:val="28"/>
        </w:rPr>
      </w:pPr>
      <w:r w:rsidRPr="00636CC6">
        <w:rPr>
          <w:rFonts w:ascii="Times New Roman" w:hAnsi="Times New Roman" w:cs="Times New Roman"/>
          <w:color w:val="000000"/>
          <w:spacing w:val="-1"/>
          <w:sz w:val="20"/>
          <w:szCs w:val="28"/>
        </w:rPr>
        <w:t>УТВЕРЖДЕН</w:t>
      </w:r>
    </w:p>
    <w:p w:rsidR="003527D0" w:rsidRPr="00636CC6" w:rsidRDefault="003527D0" w:rsidP="003527D0">
      <w:pPr>
        <w:shd w:val="clear" w:color="auto" w:fill="FFFFFF"/>
        <w:spacing w:after="0" w:line="240" w:lineRule="auto"/>
        <w:ind w:left="4536" w:right="-6"/>
        <w:jc w:val="right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636CC6">
        <w:rPr>
          <w:rFonts w:ascii="Times New Roman" w:hAnsi="Times New Roman" w:cs="Times New Roman"/>
          <w:color w:val="000000"/>
          <w:spacing w:val="-2"/>
          <w:sz w:val="20"/>
          <w:szCs w:val="28"/>
        </w:rPr>
        <w:t xml:space="preserve">       постановлением </w:t>
      </w:r>
      <w:r w:rsidR="00FA13EB" w:rsidRPr="00636CC6">
        <w:rPr>
          <w:rFonts w:ascii="Times New Roman" w:hAnsi="Times New Roman" w:cs="Times New Roman"/>
          <w:color w:val="000000"/>
          <w:spacing w:val="-2"/>
          <w:sz w:val="20"/>
          <w:szCs w:val="28"/>
        </w:rPr>
        <w:t>А</w:t>
      </w:r>
      <w:r w:rsidRPr="00636CC6">
        <w:rPr>
          <w:rFonts w:ascii="Times New Roman" w:hAnsi="Times New Roman" w:cs="Times New Roman"/>
          <w:color w:val="000000"/>
          <w:spacing w:val="-2"/>
          <w:sz w:val="20"/>
          <w:szCs w:val="28"/>
        </w:rPr>
        <w:t xml:space="preserve">дминистрации  </w:t>
      </w:r>
    </w:p>
    <w:p w:rsidR="003527D0" w:rsidRPr="00636CC6" w:rsidRDefault="004749FD" w:rsidP="003527D0">
      <w:pPr>
        <w:shd w:val="clear" w:color="auto" w:fill="FFFFFF"/>
        <w:spacing w:after="0" w:line="240" w:lineRule="auto"/>
        <w:ind w:left="5226" w:right="-6" w:firstLine="12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8"/>
        </w:rPr>
        <w:t>Червян</w:t>
      </w:r>
      <w:r w:rsidR="00636CC6" w:rsidRPr="00636CC6">
        <w:rPr>
          <w:rFonts w:ascii="Times New Roman" w:hAnsi="Times New Roman" w:cs="Times New Roman"/>
          <w:color w:val="000000"/>
          <w:spacing w:val="-2"/>
          <w:sz w:val="20"/>
          <w:szCs w:val="28"/>
        </w:rPr>
        <w:t>ского МО.</w:t>
      </w:r>
      <w:r w:rsidR="003527D0" w:rsidRPr="00636CC6">
        <w:rPr>
          <w:rFonts w:ascii="Times New Roman" w:hAnsi="Times New Roman" w:cs="Times New Roman"/>
          <w:color w:val="000000"/>
          <w:spacing w:val="-2"/>
          <w:sz w:val="20"/>
          <w:szCs w:val="28"/>
        </w:rPr>
        <w:t xml:space="preserve">    </w:t>
      </w:r>
    </w:p>
    <w:p w:rsidR="003527D0" w:rsidRPr="00636CC6" w:rsidRDefault="003527D0" w:rsidP="003527D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36CC6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 w:rsidR="001939B2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="001939B2">
        <w:rPr>
          <w:rFonts w:ascii="Times New Roman" w:hAnsi="Times New Roman" w:cs="Times New Roman"/>
          <w:sz w:val="20"/>
          <w:szCs w:val="28"/>
        </w:rPr>
        <w:tab/>
      </w:r>
      <w:r w:rsidR="001939B2">
        <w:rPr>
          <w:rFonts w:ascii="Times New Roman" w:hAnsi="Times New Roman" w:cs="Times New Roman"/>
          <w:sz w:val="20"/>
          <w:szCs w:val="28"/>
        </w:rPr>
        <w:tab/>
      </w:r>
      <w:r w:rsidR="001939B2">
        <w:rPr>
          <w:rFonts w:ascii="Times New Roman" w:hAnsi="Times New Roman" w:cs="Times New Roman"/>
          <w:sz w:val="20"/>
          <w:szCs w:val="28"/>
        </w:rPr>
        <w:tab/>
      </w:r>
      <w:r w:rsidR="001939B2">
        <w:rPr>
          <w:rFonts w:ascii="Times New Roman" w:hAnsi="Times New Roman" w:cs="Times New Roman"/>
          <w:sz w:val="20"/>
          <w:szCs w:val="28"/>
        </w:rPr>
        <w:tab/>
        <w:t xml:space="preserve">      </w:t>
      </w:r>
      <w:r w:rsidRPr="00636CC6">
        <w:rPr>
          <w:rFonts w:ascii="Times New Roman" w:hAnsi="Times New Roman" w:cs="Times New Roman"/>
          <w:sz w:val="20"/>
          <w:szCs w:val="28"/>
        </w:rPr>
        <w:t xml:space="preserve">   </w:t>
      </w:r>
      <w:r w:rsidR="001939B2" w:rsidRPr="00636CC6">
        <w:rPr>
          <w:rFonts w:ascii="Times New Roman" w:hAnsi="Times New Roman" w:cs="Times New Roman"/>
          <w:sz w:val="20"/>
          <w:szCs w:val="28"/>
        </w:rPr>
        <w:t>О</w:t>
      </w:r>
      <w:r w:rsidRPr="00636CC6">
        <w:rPr>
          <w:rFonts w:ascii="Times New Roman" w:hAnsi="Times New Roman" w:cs="Times New Roman"/>
          <w:sz w:val="20"/>
          <w:szCs w:val="28"/>
        </w:rPr>
        <w:t>т</w:t>
      </w:r>
      <w:r w:rsidR="009915E7">
        <w:rPr>
          <w:rFonts w:ascii="Times New Roman" w:hAnsi="Times New Roman" w:cs="Times New Roman"/>
          <w:sz w:val="20"/>
          <w:szCs w:val="28"/>
        </w:rPr>
        <w:t>30.01.</w:t>
      </w:r>
      <w:r w:rsidR="001939B2">
        <w:rPr>
          <w:rFonts w:ascii="Times New Roman" w:hAnsi="Times New Roman" w:cs="Times New Roman"/>
          <w:sz w:val="20"/>
          <w:szCs w:val="28"/>
        </w:rPr>
        <w:t xml:space="preserve"> </w:t>
      </w:r>
      <w:r w:rsidR="00636CC6">
        <w:rPr>
          <w:rFonts w:ascii="Times New Roman" w:hAnsi="Times New Roman" w:cs="Times New Roman"/>
          <w:sz w:val="20"/>
          <w:szCs w:val="28"/>
        </w:rPr>
        <w:t>20</w:t>
      </w:r>
      <w:r w:rsidR="008F67D4">
        <w:rPr>
          <w:rFonts w:ascii="Times New Roman" w:hAnsi="Times New Roman" w:cs="Times New Roman"/>
          <w:sz w:val="20"/>
          <w:szCs w:val="28"/>
        </w:rPr>
        <w:t>1</w:t>
      </w:r>
      <w:r w:rsidR="004749FD">
        <w:rPr>
          <w:rFonts w:ascii="Times New Roman" w:hAnsi="Times New Roman" w:cs="Times New Roman"/>
          <w:sz w:val="20"/>
          <w:szCs w:val="28"/>
        </w:rPr>
        <w:t>5</w:t>
      </w:r>
      <w:r w:rsidR="008F67D4">
        <w:rPr>
          <w:rFonts w:ascii="Times New Roman" w:hAnsi="Times New Roman" w:cs="Times New Roman"/>
          <w:sz w:val="20"/>
          <w:szCs w:val="28"/>
        </w:rPr>
        <w:t>г</w:t>
      </w:r>
      <w:r w:rsidR="001939B2">
        <w:rPr>
          <w:rFonts w:ascii="Times New Roman" w:hAnsi="Times New Roman" w:cs="Times New Roman"/>
          <w:sz w:val="20"/>
          <w:szCs w:val="28"/>
        </w:rPr>
        <w:t xml:space="preserve">     </w:t>
      </w:r>
      <w:r w:rsidRPr="00636CC6">
        <w:rPr>
          <w:rFonts w:ascii="Times New Roman" w:hAnsi="Times New Roman" w:cs="Times New Roman"/>
          <w:sz w:val="20"/>
          <w:szCs w:val="28"/>
        </w:rPr>
        <w:t xml:space="preserve"> №</w:t>
      </w:r>
      <w:r w:rsidR="00636CC6">
        <w:rPr>
          <w:rFonts w:ascii="Times New Roman" w:hAnsi="Times New Roman" w:cs="Times New Roman"/>
          <w:sz w:val="20"/>
          <w:szCs w:val="28"/>
        </w:rPr>
        <w:t xml:space="preserve"> </w:t>
      </w:r>
      <w:r w:rsidR="009915E7">
        <w:rPr>
          <w:rFonts w:ascii="Times New Roman" w:hAnsi="Times New Roman" w:cs="Times New Roman"/>
          <w:sz w:val="20"/>
          <w:szCs w:val="28"/>
        </w:rPr>
        <w:t>13</w:t>
      </w:r>
    </w:p>
    <w:p w:rsidR="00106CE0" w:rsidRPr="00636CC6" w:rsidRDefault="00106CE0" w:rsidP="00106CE0">
      <w:pPr>
        <w:spacing w:after="0" w:line="240" w:lineRule="auto"/>
        <w:ind w:left="5262" w:right="-6"/>
        <w:jc w:val="right"/>
        <w:rPr>
          <w:rFonts w:ascii="Times New Roman" w:hAnsi="Times New Roman" w:cs="Times New Roman"/>
          <w:sz w:val="24"/>
          <w:szCs w:val="28"/>
        </w:rPr>
      </w:pPr>
    </w:p>
    <w:p w:rsidR="00106CE0" w:rsidRPr="00636CC6" w:rsidRDefault="00106CE0" w:rsidP="00106CE0">
      <w:pPr>
        <w:shd w:val="clear" w:color="auto" w:fill="FFFFFF"/>
        <w:tabs>
          <w:tab w:val="left" w:pos="5405"/>
        </w:tabs>
        <w:spacing w:after="0" w:line="240" w:lineRule="auto"/>
        <w:ind w:left="86" w:right="-6"/>
        <w:rPr>
          <w:rFonts w:ascii="Times New Roman" w:hAnsi="Times New Roman" w:cs="Times New Roman"/>
          <w:color w:val="000000"/>
          <w:spacing w:val="1"/>
          <w:sz w:val="24"/>
          <w:szCs w:val="28"/>
        </w:rPr>
      </w:pPr>
      <w:r w:rsidRPr="00636CC6">
        <w:rPr>
          <w:rFonts w:ascii="Times New Roman" w:hAnsi="Times New Roman" w:cs="Times New Roman"/>
          <w:color w:val="000000"/>
          <w:spacing w:val="1"/>
          <w:sz w:val="24"/>
          <w:szCs w:val="28"/>
        </w:rPr>
        <w:tab/>
      </w:r>
    </w:p>
    <w:p w:rsidR="00633154" w:rsidRPr="00636CC6" w:rsidRDefault="00691B57" w:rsidP="00691B57">
      <w:pPr>
        <w:shd w:val="clear" w:color="auto" w:fill="FFFFFF"/>
        <w:tabs>
          <w:tab w:val="left" w:pos="5405"/>
        </w:tabs>
        <w:spacing w:after="0" w:line="240" w:lineRule="auto"/>
        <w:ind w:left="86" w:right="-6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36CC6">
        <w:rPr>
          <w:rFonts w:ascii="Times New Roman" w:hAnsi="Times New Roman" w:cs="Times New Roman"/>
          <w:b/>
          <w:bCs/>
          <w:sz w:val="24"/>
          <w:szCs w:val="28"/>
        </w:rPr>
        <w:t>Административный регламент предоставления муниципальной услуги «</w:t>
      </w:r>
      <w:r w:rsidRPr="00636CC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Присвоение (уточнение) адресов объектам недвижимого имущества</w:t>
      </w:r>
      <w:r w:rsidRPr="00636CC6">
        <w:rPr>
          <w:rFonts w:ascii="Times New Roman" w:hAnsi="Times New Roman" w:cs="Times New Roman"/>
          <w:b/>
          <w:bCs/>
          <w:sz w:val="24"/>
          <w:szCs w:val="28"/>
        </w:rPr>
        <w:t xml:space="preserve">  на территории </w:t>
      </w:r>
      <w:r w:rsidR="004749FD">
        <w:rPr>
          <w:rFonts w:ascii="Times New Roman" w:hAnsi="Times New Roman" w:cs="Times New Roman"/>
          <w:b/>
          <w:bCs/>
          <w:sz w:val="24"/>
          <w:szCs w:val="28"/>
        </w:rPr>
        <w:t>Червян</w:t>
      </w:r>
      <w:r w:rsidR="001939B2">
        <w:rPr>
          <w:rFonts w:ascii="Times New Roman" w:hAnsi="Times New Roman" w:cs="Times New Roman"/>
          <w:b/>
          <w:bCs/>
          <w:sz w:val="24"/>
          <w:szCs w:val="28"/>
        </w:rPr>
        <w:t>с</w:t>
      </w:r>
      <w:r w:rsidR="00636CC6">
        <w:rPr>
          <w:rFonts w:ascii="Times New Roman" w:hAnsi="Times New Roman" w:cs="Times New Roman"/>
          <w:b/>
          <w:bCs/>
          <w:sz w:val="24"/>
          <w:szCs w:val="28"/>
        </w:rPr>
        <w:t>кого МО.</w:t>
      </w:r>
      <w:r w:rsidRPr="00636CC6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691B57" w:rsidRPr="00636CC6" w:rsidRDefault="00691B57" w:rsidP="00691B57">
      <w:pPr>
        <w:shd w:val="clear" w:color="auto" w:fill="FFFFFF"/>
        <w:tabs>
          <w:tab w:val="left" w:pos="5405"/>
        </w:tabs>
        <w:spacing w:after="0" w:line="240" w:lineRule="auto"/>
        <w:ind w:left="86" w:right="-6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8"/>
        </w:rPr>
      </w:pPr>
    </w:p>
    <w:p w:rsidR="00633154" w:rsidRPr="00636CC6" w:rsidRDefault="00633154" w:rsidP="00633154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smartTag w:uri="urn:schemas-microsoft-com:office:smarttags" w:element="place">
        <w:r w:rsidRPr="00636CC6">
          <w:rPr>
            <w:rFonts w:ascii="Times New Roman" w:hAnsi="Times New Roman" w:cs="Times New Roman"/>
            <w:b/>
            <w:bCs/>
            <w:sz w:val="24"/>
            <w:szCs w:val="28"/>
            <w:lang w:val="en-US"/>
          </w:rPr>
          <w:t>I</w:t>
        </w:r>
        <w:r w:rsidRPr="00636CC6">
          <w:rPr>
            <w:rFonts w:ascii="Times New Roman" w:hAnsi="Times New Roman" w:cs="Times New Roman"/>
            <w:b/>
            <w:bCs/>
            <w:sz w:val="24"/>
            <w:szCs w:val="28"/>
          </w:rPr>
          <w:t>.</w:t>
        </w:r>
      </w:smartTag>
      <w:r w:rsidRPr="00636CC6">
        <w:rPr>
          <w:rFonts w:ascii="Times New Roman" w:hAnsi="Times New Roman" w:cs="Times New Roman"/>
          <w:b/>
          <w:bCs/>
          <w:sz w:val="24"/>
          <w:szCs w:val="28"/>
        </w:rPr>
        <w:t xml:space="preserve"> Общие положения</w:t>
      </w:r>
    </w:p>
    <w:p w:rsidR="00633154" w:rsidRPr="00636CC6" w:rsidRDefault="001810DF" w:rsidP="004749FD">
      <w:pPr>
        <w:pStyle w:val="a4"/>
        <w:ind w:firstLine="708"/>
        <w:jc w:val="left"/>
        <w:rPr>
          <w:rFonts w:ascii="Times New Roman" w:hAnsi="Times New Roman" w:cs="Times New Roman"/>
          <w:color w:val="000000"/>
          <w:sz w:val="24"/>
        </w:rPr>
      </w:pPr>
      <w:r w:rsidRPr="00636CC6">
        <w:rPr>
          <w:rFonts w:ascii="Times New Roman" w:hAnsi="Times New Roman" w:cs="Times New Roman"/>
          <w:sz w:val="24"/>
        </w:rPr>
        <w:t xml:space="preserve">1. </w:t>
      </w:r>
      <w:r w:rsidR="00633154" w:rsidRPr="00636CC6">
        <w:rPr>
          <w:rFonts w:ascii="Times New Roman" w:hAnsi="Times New Roman" w:cs="Times New Roman"/>
          <w:sz w:val="24"/>
        </w:rPr>
        <w:t xml:space="preserve">Административный регламент по исполнению </w:t>
      </w:r>
      <w:r w:rsidR="00106CE0" w:rsidRPr="00636CC6">
        <w:rPr>
          <w:rFonts w:ascii="Times New Roman" w:hAnsi="Times New Roman" w:cs="Times New Roman"/>
          <w:sz w:val="24"/>
        </w:rPr>
        <w:t>М</w:t>
      </w:r>
      <w:r w:rsidR="00633154" w:rsidRPr="00636CC6">
        <w:rPr>
          <w:rFonts w:ascii="Times New Roman" w:hAnsi="Times New Roman" w:cs="Times New Roman"/>
          <w:sz w:val="24"/>
        </w:rPr>
        <w:t xml:space="preserve">униципальной услуги </w:t>
      </w:r>
      <w:r w:rsidR="00633154" w:rsidRPr="00636CC6">
        <w:rPr>
          <w:rFonts w:ascii="Times New Roman" w:hAnsi="Times New Roman" w:cs="Times New Roman"/>
          <w:color w:val="052635"/>
          <w:sz w:val="24"/>
        </w:rPr>
        <w:t xml:space="preserve"> </w:t>
      </w:r>
      <w:r w:rsidR="00633154" w:rsidRPr="00636CC6">
        <w:rPr>
          <w:rFonts w:ascii="Times New Roman" w:hAnsi="Times New Roman" w:cs="Times New Roman"/>
          <w:color w:val="000000"/>
          <w:sz w:val="24"/>
        </w:rPr>
        <w:t>«Присвоение (уточнение) адресов объектам недвижимого имущества</w:t>
      </w:r>
      <w:r w:rsidR="007703C7" w:rsidRPr="00636CC6">
        <w:rPr>
          <w:rFonts w:ascii="Times New Roman" w:hAnsi="Times New Roman" w:cs="Times New Roman"/>
          <w:color w:val="000000"/>
          <w:sz w:val="24"/>
        </w:rPr>
        <w:t xml:space="preserve"> </w:t>
      </w:r>
      <w:r w:rsidR="004749FD">
        <w:rPr>
          <w:rFonts w:ascii="Times New Roman" w:hAnsi="Times New Roman" w:cs="Times New Roman"/>
          <w:color w:val="000000"/>
          <w:sz w:val="24"/>
        </w:rPr>
        <w:t>Червян</w:t>
      </w:r>
      <w:r w:rsidR="00636CC6" w:rsidRPr="00636CC6">
        <w:rPr>
          <w:rFonts w:ascii="Times New Roman" w:hAnsi="Times New Roman" w:cs="Times New Roman"/>
          <w:color w:val="000000"/>
          <w:sz w:val="24"/>
        </w:rPr>
        <w:t>ского МО.</w:t>
      </w:r>
      <w:r w:rsidR="00106CE0" w:rsidRPr="00636CC6">
        <w:rPr>
          <w:rFonts w:ascii="Times New Roman" w:hAnsi="Times New Roman" w:cs="Times New Roman"/>
          <w:color w:val="000000"/>
          <w:sz w:val="24"/>
        </w:rPr>
        <w:t>»</w:t>
      </w:r>
      <w:r w:rsidR="00633154" w:rsidRPr="00636CC6">
        <w:rPr>
          <w:rFonts w:ascii="Times New Roman" w:hAnsi="Times New Roman" w:cs="Times New Roman"/>
          <w:color w:val="000000"/>
          <w:sz w:val="24"/>
        </w:rPr>
        <w:t xml:space="preserve"> (далее – Административный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1810DF" w:rsidRPr="00636CC6" w:rsidRDefault="001810DF" w:rsidP="004749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2. Муниципальную услугу предоставляет администрация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МО.</w:t>
      </w:r>
      <w:r w:rsidRPr="00636CC6">
        <w:rPr>
          <w:rFonts w:ascii="Times New Roman" w:hAnsi="Times New Roman" w:cs="Times New Roman"/>
          <w:sz w:val="24"/>
          <w:szCs w:val="28"/>
        </w:rPr>
        <w:t>.</w:t>
      </w:r>
    </w:p>
    <w:p w:rsidR="001810DF" w:rsidRPr="00636CC6" w:rsidRDefault="001810DF" w:rsidP="004749F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3. Муниципальная услуга предоставляется безвозмездно.</w:t>
      </w:r>
    </w:p>
    <w:p w:rsidR="001810DF" w:rsidRPr="00636CC6" w:rsidRDefault="004749FD" w:rsidP="00474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1810DF" w:rsidRPr="00636CC6"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 w:rsidR="001810DF" w:rsidRPr="00636CC6">
        <w:rPr>
          <w:rFonts w:ascii="Times New Roman" w:hAnsi="Times New Roman" w:cs="Times New Roman"/>
          <w:sz w:val="24"/>
          <w:szCs w:val="28"/>
        </w:rPr>
        <w:t xml:space="preserve">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="001810DF" w:rsidRPr="00636CC6">
        <w:rPr>
          <w:rFonts w:ascii="Times New Roman" w:hAnsi="Times New Roman" w:cs="Times New Roman"/>
          <w:sz w:val="24"/>
          <w:szCs w:val="28"/>
        </w:rPr>
        <w:t>:</w:t>
      </w:r>
    </w:p>
    <w:p w:rsidR="001810DF" w:rsidRPr="00636CC6" w:rsidRDefault="001810DF" w:rsidP="004749FD">
      <w:pPr>
        <w:pStyle w:val="aa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="004749FD">
        <w:rPr>
          <w:rFonts w:ascii="Times New Roman" w:hAnsi="Times New Roman" w:cs="Times New Roman"/>
          <w:sz w:val="24"/>
          <w:szCs w:val="28"/>
        </w:rPr>
        <w:t>.</w:t>
      </w:r>
    </w:p>
    <w:p w:rsidR="001810DF" w:rsidRPr="00636CC6" w:rsidRDefault="001810DF" w:rsidP="004749FD">
      <w:pPr>
        <w:pStyle w:val="aa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на Едином портале государственных и муниципальных услуг (</w:t>
      </w:r>
      <w:hyperlink r:id="rId8" w:history="1">
        <w:r w:rsidRPr="00636CC6">
          <w:rPr>
            <w:rStyle w:val="ac"/>
            <w:rFonts w:ascii="Times New Roman" w:hAnsi="Times New Roman"/>
            <w:sz w:val="24"/>
            <w:szCs w:val="28"/>
          </w:rPr>
          <w:t>www.gosuslugi.ru</w:t>
        </w:r>
      </w:hyperlink>
      <w:r w:rsidRPr="00636CC6">
        <w:rPr>
          <w:rFonts w:ascii="Times New Roman" w:hAnsi="Times New Roman" w:cs="Times New Roman"/>
          <w:sz w:val="24"/>
          <w:szCs w:val="28"/>
        </w:rPr>
        <w:t>);</w:t>
      </w:r>
    </w:p>
    <w:p w:rsidR="001810DF" w:rsidRPr="00636CC6" w:rsidRDefault="004749FD" w:rsidP="0047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1810DF" w:rsidRPr="00636CC6">
        <w:rPr>
          <w:rFonts w:ascii="Times New Roman" w:hAnsi="Times New Roman" w:cs="Times New Roman"/>
          <w:sz w:val="24"/>
          <w:szCs w:val="28"/>
        </w:rPr>
        <w:t>информационных стендах в помещении Администрации по работе с обращениями граждан;</w:t>
      </w:r>
    </w:p>
    <w:p w:rsidR="001810DF" w:rsidRPr="00636CC6" w:rsidRDefault="001810DF" w:rsidP="0047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по номерам телефонов для справок;</w:t>
      </w:r>
    </w:p>
    <w:p w:rsidR="001810DF" w:rsidRPr="00636CC6" w:rsidRDefault="001810DF" w:rsidP="0047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в средствах массовой информации.</w:t>
      </w:r>
    </w:p>
    <w:p w:rsidR="001810DF" w:rsidRPr="00636CC6" w:rsidRDefault="001810DF" w:rsidP="004749FD">
      <w:pPr>
        <w:pStyle w:val="aa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 и Едином портале государственных и муниципальных услуг. </w:t>
      </w:r>
    </w:p>
    <w:p w:rsidR="00636CC6" w:rsidRPr="00234B0A" w:rsidRDefault="004749FD" w:rsidP="004749FD">
      <w:pPr>
        <w:pStyle w:val="aa"/>
        <w:tabs>
          <w:tab w:val="left" w:pos="99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1810DF" w:rsidRPr="00636CC6">
        <w:rPr>
          <w:rFonts w:ascii="Times New Roman" w:hAnsi="Times New Roman" w:cs="Times New Roman"/>
          <w:sz w:val="24"/>
          <w:szCs w:val="28"/>
        </w:rPr>
        <w:t xml:space="preserve">5. </w:t>
      </w:r>
      <w:r w:rsidR="00636CC6" w:rsidRPr="00234B0A">
        <w:rPr>
          <w:rFonts w:ascii="Times New Roman" w:hAnsi="Times New Roman" w:cs="Times New Roman"/>
          <w:sz w:val="24"/>
          <w:szCs w:val="28"/>
        </w:rPr>
        <w:t xml:space="preserve">Информирование о порядке предоставления муниципальной услуги производится по адресу: </w:t>
      </w:r>
      <w:r w:rsidR="00636CC6">
        <w:rPr>
          <w:rFonts w:ascii="Times New Roman" w:hAnsi="Times New Roman" w:cs="Times New Roman"/>
          <w:sz w:val="24"/>
          <w:szCs w:val="28"/>
        </w:rPr>
        <w:t>6655</w:t>
      </w:r>
      <w:r>
        <w:rPr>
          <w:rFonts w:ascii="Times New Roman" w:hAnsi="Times New Roman" w:cs="Times New Roman"/>
          <w:sz w:val="24"/>
          <w:szCs w:val="28"/>
        </w:rPr>
        <w:t>48</w:t>
      </w:r>
      <w:r w:rsidR="00636CC6">
        <w:rPr>
          <w:rFonts w:ascii="Times New Roman" w:hAnsi="Times New Roman" w:cs="Times New Roman"/>
          <w:sz w:val="24"/>
          <w:szCs w:val="28"/>
        </w:rPr>
        <w:t xml:space="preserve">, Иркутская область, Чунский район, </w:t>
      </w:r>
      <w:r>
        <w:rPr>
          <w:rFonts w:ascii="Times New Roman" w:hAnsi="Times New Roman" w:cs="Times New Roman"/>
          <w:sz w:val="24"/>
          <w:szCs w:val="28"/>
        </w:rPr>
        <w:t>с.Червянк</w:t>
      </w:r>
      <w:r w:rsidR="001939B2">
        <w:rPr>
          <w:rFonts w:ascii="Times New Roman" w:hAnsi="Times New Roman" w:cs="Times New Roman"/>
          <w:sz w:val="24"/>
          <w:szCs w:val="28"/>
        </w:rPr>
        <w:t>а</w:t>
      </w:r>
      <w:r w:rsidR="00636CC6">
        <w:rPr>
          <w:rFonts w:ascii="Times New Roman" w:hAnsi="Times New Roman" w:cs="Times New Roman"/>
          <w:sz w:val="24"/>
          <w:szCs w:val="28"/>
        </w:rPr>
        <w:t>, ул.</w:t>
      </w:r>
      <w:r w:rsidR="001939B2">
        <w:rPr>
          <w:rFonts w:ascii="Times New Roman" w:hAnsi="Times New Roman" w:cs="Times New Roman"/>
          <w:sz w:val="24"/>
          <w:szCs w:val="28"/>
        </w:rPr>
        <w:t>Центральная</w:t>
      </w:r>
      <w:r w:rsidR="00636CC6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28</w:t>
      </w:r>
      <w:r w:rsidR="00636CC6" w:rsidRPr="00234B0A">
        <w:rPr>
          <w:rFonts w:ascii="Times New Roman" w:hAnsi="Times New Roman" w:cs="Times New Roman"/>
          <w:sz w:val="24"/>
          <w:szCs w:val="28"/>
        </w:rPr>
        <w:t>.</w:t>
      </w:r>
    </w:p>
    <w:p w:rsidR="00636CC6" w:rsidRPr="00636CC6" w:rsidRDefault="00636CC6" w:rsidP="004749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Телефон для справок и предварительной записи: 8 (39567) </w:t>
      </w:r>
      <w:r w:rsidR="004749FD">
        <w:rPr>
          <w:rFonts w:ascii="Times New Roman" w:hAnsi="Times New Roman" w:cs="Times New Roman"/>
          <w:sz w:val="24"/>
          <w:szCs w:val="28"/>
        </w:rPr>
        <w:t>95-014</w:t>
      </w:r>
    </w:p>
    <w:p w:rsidR="001810DF" w:rsidRPr="004749FD" w:rsidRDefault="00636CC6" w:rsidP="0047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636CC6">
        <w:rPr>
          <w:rFonts w:ascii="Times New Roman" w:hAnsi="Times New Roman" w:cs="Times New Roman"/>
          <w:sz w:val="24"/>
          <w:szCs w:val="28"/>
          <w:lang w:val="it-IT"/>
        </w:rPr>
        <w:t>E</w:t>
      </w:r>
      <w:r w:rsidRPr="004749FD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36CC6">
        <w:rPr>
          <w:rFonts w:ascii="Times New Roman" w:hAnsi="Times New Roman" w:cs="Times New Roman"/>
          <w:sz w:val="24"/>
          <w:szCs w:val="28"/>
          <w:lang w:val="it-IT"/>
        </w:rPr>
        <w:t>mail</w:t>
      </w:r>
      <w:r w:rsidRPr="004749FD">
        <w:rPr>
          <w:rFonts w:ascii="Times New Roman" w:hAnsi="Times New Roman" w:cs="Times New Roman"/>
          <w:sz w:val="24"/>
          <w:szCs w:val="28"/>
          <w:lang w:val="en-US"/>
        </w:rPr>
        <w:t>:</w:t>
      </w:r>
      <w:r w:rsidR="004749FD" w:rsidRPr="004749F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749FD">
        <w:rPr>
          <w:rFonts w:ascii="Times New Roman" w:hAnsi="Times New Roman" w:cs="Times New Roman"/>
          <w:sz w:val="24"/>
          <w:szCs w:val="28"/>
          <w:lang w:val="en-US"/>
        </w:rPr>
        <w:t>adm-cher@mail.ru</w:t>
      </w:r>
    </w:p>
    <w:p w:rsidR="001810DF" w:rsidRPr="00636CC6" w:rsidRDefault="001810DF" w:rsidP="004749FD">
      <w:pPr>
        <w:pStyle w:val="a9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Cs w:val="28"/>
        </w:rPr>
      </w:pPr>
      <w:r w:rsidRPr="00636CC6">
        <w:rPr>
          <w:rFonts w:ascii="Times New Roman" w:hAnsi="Times New Roman" w:cs="Times New Roman"/>
          <w:szCs w:val="28"/>
        </w:rPr>
        <w:t xml:space="preserve">Заявление с приложением  документов в электронной форме может быть направлено через официальный Интернет-сайт Администрации  </w:t>
      </w:r>
      <w:r w:rsidR="004749FD">
        <w:rPr>
          <w:rFonts w:ascii="Times New Roman" w:hAnsi="Times New Roman" w:cs="Times New Roman"/>
          <w:szCs w:val="28"/>
        </w:rPr>
        <w:t>Червян</w:t>
      </w:r>
      <w:r w:rsidR="00636CC6">
        <w:rPr>
          <w:rFonts w:ascii="Times New Roman" w:hAnsi="Times New Roman" w:cs="Times New Roman"/>
          <w:szCs w:val="28"/>
        </w:rPr>
        <w:t>ского МО</w:t>
      </w:r>
      <w:r w:rsidRPr="00636CC6">
        <w:rPr>
          <w:rFonts w:ascii="Times New Roman" w:hAnsi="Times New Roman" w:cs="Times New Roman"/>
          <w:szCs w:val="28"/>
        </w:rPr>
        <w:t xml:space="preserve"> или Единый портал государственных и муниципальных услуг.</w:t>
      </w:r>
    </w:p>
    <w:p w:rsidR="001810DF" w:rsidRPr="00636CC6" w:rsidRDefault="004749FD" w:rsidP="004749FD">
      <w:pPr>
        <w:pStyle w:val="aa"/>
        <w:tabs>
          <w:tab w:val="left" w:pos="113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6. </w:t>
      </w:r>
      <w:r w:rsidR="001810DF" w:rsidRPr="00636CC6">
        <w:rPr>
          <w:rFonts w:ascii="Times New Roman" w:hAnsi="Times New Roman" w:cs="Times New Roman"/>
          <w:sz w:val="24"/>
          <w:szCs w:val="28"/>
        </w:rPr>
        <w:t>Информация о поданных заявлениях, ходе</w:t>
      </w:r>
      <w:r>
        <w:rPr>
          <w:rFonts w:ascii="Times New Roman" w:hAnsi="Times New Roman" w:cs="Times New Roman"/>
          <w:sz w:val="24"/>
          <w:szCs w:val="28"/>
        </w:rPr>
        <w:t xml:space="preserve"> рассмотрения документов должна </w:t>
      </w:r>
      <w:r w:rsidR="001810DF" w:rsidRPr="00636CC6">
        <w:rPr>
          <w:rFonts w:ascii="Times New Roman" w:hAnsi="Times New Roman" w:cs="Times New Roman"/>
          <w:sz w:val="24"/>
          <w:szCs w:val="28"/>
        </w:rPr>
        <w:t>быть доступна заявителям по обращениям и на официальном Интернет-сайте.</w:t>
      </w:r>
    </w:p>
    <w:p w:rsidR="001810DF" w:rsidRPr="00636CC6" w:rsidRDefault="004749FD" w:rsidP="004749FD">
      <w:pPr>
        <w:pStyle w:val="a9"/>
        <w:tabs>
          <w:tab w:val="left" w:pos="993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7. </w:t>
      </w:r>
      <w:r w:rsidR="001810DF" w:rsidRPr="00636CC6">
        <w:rPr>
          <w:rFonts w:ascii="Times New Roman" w:hAnsi="Times New Roman" w:cs="Times New Roman"/>
          <w:szCs w:val="28"/>
        </w:rPr>
        <w:t xml:space="preserve">Срок опубликования информации на сайте составляет: </w:t>
      </w:r>
      <w:r w:rsidR="00636CC6">
        <w:rPr>
          <w:rFonts w:ascii="Times New Roman" w:hAnsi="Times New Roman" w:cs="Times New Roman"/>
          <w:szCs w:val="28"/>
        </w:rPr>
        <w:t>3</w:t>
      </w:r>
      <w:r w:rsidR="001810DF" w:rsidRPr="00636CC6">
        <w:rPr>
          <w:rFonts w:ascii="Times New Roman" w:hAnsi="Times New Roman" w:cs="Times New Roman"/>
          <w:szCs w:val="28"/>
        </w:rPr>
        <w:t xml:space="preserve"> рабочих дн</w:t>
      </w:r>
      <w:r w:rsidR="00636CC6">
        <w:rPr>
          <w:rFonts w:ascii="Times New Roman" w:hAnsi="Times New Roman" w:cs="Times New Roman"/>
          <w:szCs w:val="28"/>
        </w:rPr>
        <w:t>я</w:t>
      </w:r>
      <w:r w:rsidR="001810DF" w:rsidRPr="00636CC6">
        <w:rPr>
          <w:rFonts w:ascii="Times New Roman" w:hAnsi="Times New Roman" w:cs="Times New Roman"/>
          <w:szCs w:val="28"/>
        </w:rPr>
        <w:t>.</w:t>
      </w:r>
    </w:p>
    <w:p w:rsidR="00FA13EB" w:rsidRPr="00636CC6" w:rsidRDefault="00FA13EB" w:rsidP="004749FD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</w:p>
    <w:p w:rsidR="00D14A43" w:rsidRPr="00636CC6" w:rsidRDefault="00D14A43" w:rsidP="00D14A4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36CC6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636CC6">
        <w:rPr>
          <w:rFonts w:ascii="Times New Roman" w:hAnsi="Times New Roman" w:cs="Times New Roman"/>
          <w:b/>
          <w:bCs/>
          <w:sz w:val="24"/>
          <w:szCs w:val="28"/>
        </w:rPr>
        <w:t xml:space="preserve"> Стандарт предоставления муниципальной услуги</w:t>
      </w:r>
    </w:p>
    <w:p w:rsidR="00FA13EB" w:rsidRPr="00636CC6" w:rsidRDefault="00FA13EB" w:rsidP="00D14A43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B1D5D" w:rsidRDefault="004749FD" w:rsidP="00DB1D5D">
      <w:pPr>
        <w:pStyle w:val="1"/>
        <w:widowControl w:val="0"/>
        <w:tabs>
          <w:tab w:val="clear" w:pos="360"/>
        </w:tabs>
        <w:spacing w:before="0" w:after="0"/>
        <w:ind w:firstLine="56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8. </w:t>
      </w:r>
      <w:r w:rsidR="004723A5" w:rsidRPr="00636CC6">
        <w:rPr>
          <w:rFonts w:ascii="Times New Roman" w:hAnsi="Times New Roman" w:cs="Times New Roman"/>
          <w:szCs w:val="28"/>
        </w:rPr>
        <w:t xml:space="preserve">Муниципальная услуга </w:t>
      </w:r>
      <w:r w:rsidR="004723A5" w:rsidRPr="00636CC6">
        <w:rPr>
          <w:rFonts w:ascii="Times New Roman" w:hAnsi="Times New Roman" w:cs="Times New Roman"/>
          <w:color w:val="000000"/>
          <w:szCs w:val="28"/>
        </w:rPr>
        <w:t xml:space="preserve">«Присвоение (уточнение) адресов объектам недвижимого имущества </w:t>
      </w:r>
      <w:r>
        <w:rPr>
          <w:rFonts w:ascii="Times New Roman" w:hAnsi="Times New Roman" w:cs="Times New Roman"/>
          <w:color w:val="000000"/>
          <w:szCs w:val="28"/>
        </w:rPr>
        <w:t>Червян</w:t>
      </w:r>
      <w:r w:rsidR="00636CC6">
        <w:rPr>
          <w:rFonts w:ascii="Times New Roman" w:hAnsi="Times New Roman" w:cs="Times New Roman"/>
          <w:color w:val="000000"/>
          <w:szCs w:val="28"/>
        </w:rPr>
        <w:t>ского МО</w:t>
      </w:r>
      <w:r w:rsidR="004723A5" w:rsidRPr="00636CC6">
        <w:rPr>
          <w:rFonts w:ascii="Times New Roman" w:hAnsi="Times New Roman" w:cs="Times New Roman"/>
          <w:color w:val="000000"/>
          <w:szCs w:val="28"/>
        </w:rPr>
        <w:t xml:space="preserve">» </w:t>
      </w:r>
      <w:r w:rsidR="004723A5" w:rsidRPr="00636CC6">
        <w:rPr>
          <w:rFonts w:ascii="Times New Roman" w:hAnsi="Times New Roman" w:cs="Times New Roman"/>
          <w:szCs w:val="28"/>
          <w:lang w:eastAsia="en-US"/>
        </w:rPr>
        <w:t xml:space="preserve">предоставляется: </w:t>
      </w:r>
      <w:r w:rsidR="004723A5" w:rsidRPr="00636CC6">
        <w:rPr>
          <w:rFonts w:ascii="Times New Roman" w:hAnsi="Times New Roman" w:cs="Times New Roman"/>
          <w:szCs w:val="28"/>
        </w:rPr>
        <w:t>юридическим или физическим лицам</w:t>
      </w:r>
      <w:r w:rsidR="003C742A" w:rsidRPr="00636CC6">
        <w:rPr>
          <w:rFonts w:ascii="Times New Roman" w:hAnsi="Times New Roman" w:cs="Times New Roman"/>
          <w:szCs w:val="28"/>
        </w:rPr>
        <w:t>, заинтересованным в получении данной услуги</w:t>
      </w:r>
      <w:r w:rsidR="004723A5" w:rsidRPr="00636CC6">
        <w:rPr>
          <w:rFonts w:ascii="Times New Roman" w:hAnsi="Times New Roman" w:cs="Times New Roman"/>
          <w:szCs w:val="28"/>
        </w:rPr>
        <w:t>.</w:t>
      </w:r>
    </w:p>
    <w:p w:rsidR="004723A5" w:rsidRPr="00636CC6" w:rsidRDefault="004749FD" w:rsidP="00DB1D5D">
      <w:pPr>
        <w:pStyle w:val="1"/>
        <w:widowControl w:val="0"/>
        <w:tabs>
          <w:tab w:val="clear" w:pos="360"/>
        </w:tabs>
        <w:spacing w:before="0" w:after="0"/>
        <w:ind w:firstLine="56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</w:t>
      </w:r>
      <w:r w:rsidR="00DB1D5D">
        <w:rPr>
          <w:rFonts w:ascii="Times New Roman" w:hAnsi="Times New Roman" w:cs="Times New Roman"/>
          <w:szCs w:val="28"/>
        </w:rPr>
        <w:t xml:space="preserve"> </w:t>
      </w:r>
      <w:r w:rsidR="004723A5" w:rsidRPr="00636CC6">
        <w:rPr>
          <w:rFonts w:ascii="Times New Roman" w:hAnsi="Times New Roman" w:cs="Times New Roman"/>
          <w:szCs w:val="28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>
        <w:rPr>
          <w:rFonts w:ascii="Times New Roman" w:hAnsi="Times New Roman" w:cs="Times New Roman"/>
          <w:szCs w:val="28"/>
        </w:rPr>
        <w:t>Червян</w:t>
      </w:r>
      <w:r w:rsidR="00636CC6">
        <w:rPr>
          <w:rFonts w:ascii="Times New Roman" w:hAnsi="Times New Roman" w:cs="Times New Roman"/>
          <w:szCs w:val="28"/>
        </w:rPr>
        <w:t>ского МО</w:t>
      </w:r>
      <w:r w:rsidR="004723A5" w:rsidRPr="00636CC6">
        <w:rPr>
          <w:rFonts w:ascii="Times New Roman" w:hAnsi="Times New Roman" w:cs="Times New Roman"/>
          <w:szCs w:val="28"/>
        </w:rPr>
        <w:t>.</w:t>
      </w:r>
    </w:p>
    <w:p w:rsidR="004723A5" w:rsidRPr="00636CC6" w:rsidRDefault="00DB1D5D" w:rsidP="004749F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4749FD">
        <w:rPr>
          <w:rFonts w:ascii="Times New Roman" w:hAnsi="Times New Roman" w:cs="Times New Roman"/>
          <w:sz w:val="24"/>
          <w:szCs w:val="28"/>
        </w:rPr>
        <w:t>10.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23A5" w:rsidRPr="00636CC6">
        <w:rPr>
          <w:rFonts w:ascii="Times New Roman" w:hAnsi="Times New Roman" w:cs="Times New Roman"/>
          <w:sz w:val="24"/>
          <w:szCs w:val="28"/>
        </w:rPr>
        <w:t>Результатом предоставления муниципальной услуги является:</w:t>
      </w:r>
    </w:p>
    <w:p w:rsidR="004723A5" w:rsidRPr="00636CC6" w:rsidRDefault="004723A5" w:rsidP="00DB1D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- выдача </w:t>
      </w: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заявителю постановления  Администрации о присвоении (уточнении) адреса объекту недвижимости;</w:t>
      </w:r>
    </w:p>
    <w:p w:rsidR="004723A5" w:rsidRPr="00636CC6" w:rsidRDefault="004723A5" w:rsidP="00DB1D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8"/>
        </w:rPr>
      </w:pPr>
      <w:r w:rsidRPr="00636CC6">
        <w:rPr>
          <w:rFonts w:ascii="Times New Roman" w:hAnsi="Times New Roman" w:cs="Times New Roman"/>
          <w:color w:val="000000"/>
          <w:sz w:val="24"/>
          <w:szCs w:val="28"/>
        </w:rPr>
        <w:t xml:space="preserve">- письменный отказ </w:t>
      </w: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 присвоении (уточнении) адреса.</w:t>
      </w:r>
      <w:r w:rsidRPr="00636CC6">
        <w:rPr>
          <w:rFonts w:ascii="Times New Roman" w:hAnsi="Times New Roman" w:cs="Times New Roman"/>
          <w:b/>
          <w:bCs/>
          <w:color w:val="000000"/>
          <w:kern w:val="1"/>
          <w:sz w:val="24"/>
          <w:szCs w:val="28"/>
        </w:rPr>
        <w:t xml:space="preserve">  </w:t>
      </w:r>
    </w:p>
    <w:p w:rsidR="003C742A" w:rsidRPr="00636CC6" w:rsidRDefault="00FA13EB" w:rsidP="004749FD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</w:t>
      </w:r>
      <w:r w:rsidR="00DB1D5D">
        <w:rPr>
          <w:rFonts w:ascii="Times New Roman" w:hAnsi="Times New Roman" w:cs="Times New Roman"/>
          <w:sz w:val="24"/>
          <w:szCs w:val="28"/>
        </w:rPr>
        <w:t xml:space="preserve">  </w:t>
      </w:r>
      <w:r w:rsidRPr="00636CC6">
        <w:rPr>
          <w:rFonts w:ascii="Times New Roman" w:hAnsi="Times New Roman" w:cs="Times New Roman"/>
          <w:sz w:val="24"/>
          <w:szCs w:val="28"/>
        </w:rPr>
        <w:t xml:space="preserve"> </w:t>
      </w:r>
      <w:r w:rsidR="003C742A" w:rsidRPr="00636CC6">
        <w:rPr>
          <w:rFonts w:ascii="Times New Roman" w:hAnsi="Times New Roman" w:cs="Times New Roman"/>
          <w:sz w:val="24"/>
          <w:szCs w:val="28"/>
        </w:rPr>
        <w:t>11. Общий срок предоставления Муниципальной услуги не должен превышать 15 календарных дней со дня приема заявления.</w:t>
      </w:r>
    </w:p>
    <w:p w:rsidR="003C742A" w:rsidRPr="00636CC6" w:rsidRDefault="00DB1D5D" w:rsidP="004749FD">
      <w:pPr>
        <w:pStyle w:val="a9"/>
        <w:tabs>
          <w:tab w:val="left" w:pos="993"/>
        </w:tabs>
        <w:ind w:left="0"/>
        <w:rPr>
          <w:rFonts w:ascii="Times New Roman" w:hAnsi="Times New Roman" w:cs="Times New Roman"/>
          <w:b/>
          <w:bCs/>
          <w:i/>
          <w:iCs/>
          <w:color w:val="000000"/>
          <w:kern w:val="1"/>
          <w:szCs w:val="28"/>
        </w:rPr>
      </w:pPr>
      <w:r>
        <w:rPr>
          <w:rFonts w:ascii="Times New Roman" w:hAnsi="Times New Roman" w:cs="Times New Roman"/>
          <w:color w:val="000000"/>
          <w:kern w:val="1"/>
          <w:szCs w:val="28"/>
        </w:rPr>
        <w:t xml:space="preserve">         </w:t>
      </w:r>
      <w:r w:rsidR="003C742A" w:rsidRPr="00636CC6">
        <w:rPr>
          <w:rFonts w:ascii="Times New Roman" w:hAnsi="Times New Roman" w:cs="Times New Roman"/>
          <w:color w:val="000000"/>
          <w:kern w:val="1"/>
          <w:szCs w:val="28"/>
        </w:rPr>
        <w:t>12.  </w:t>
      </w:r>
      <w:r w:rsidR="003C742A" w:rsidRPr="00636CC6">
        <w:rPr>
          <w:rFonts w:ascii="Times New Roman" w:hAnsi="Times New Roman" w:cs="Times New Roman"/>
          <w:szCs w:val="28"/>
        </w:rPr>
        <w:t>Правовыми основаниями для предоставления муниципальной услуги являются:</w:t>
      </w:r>
    </w:p>
    <w:p w:rsidR="00633154" w:rsidRPr="00636CC6" w:rsidRDefault="003C742A" w:rsidP="00DB1D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-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Конституци</w:t>
      </w: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я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Российской Федерации; </w:t>
      </w:r>
    </w:p>
    <w:p w:rsidR="00633154" w:rsidRPr="00636CC6" w:rsidRDefault="00633154" w:rsidP="00DB1D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- Федеральны</w:t>
      </w:r>
      <w:r w:rsidR="003C742A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й</w:t>
      </w: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закон от 6 октября 2003 года № 131-ФЗ «Об общих принципах организации местного самоуправления в Российской Федерации»; </w:t>
      </w:r>
    </w:p>
    <w:p w:rsidR="003C742A" w:rsidRPr="00636CC6" w:rsidRDefault="003C742A" w:rsidP="00DB1D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-Настоящий регламент;</w:t>
      </w:r>
    </w:p>
    <w:p w:rsidR="003C742A" w:rsidRPr="00636CC6" w:rsidRDefault="003C742A" w:rsidP="00474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13. Описание документов, необходимых для оказания муниципальной услуги, направляемых в адрес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МО.</w:t>
      </w:r>
      <w:r w:rsidRPr="00636CC6">
        <w:rPr>
          <w:rFonts w:ascii="Times New Roman" w:hAnsi="Times New Roman" w:cs="Times New Roman"/>
          <w:sz w:val="24"/>
          <w:szCs w:val="28"/>
        </w:rPr>
        <w:t>:</w:t>
      </w:r>
    </w:p>
    <w:p w:rsidR="00AB7045" w:rsidRPr="00636CC6" w:rsidRDefault="00AB7045" w:rsidP="00114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Для получения услуги заявитель обращается в Администрацию с заявлением, установленной формы (приложение № 3 к Административному регламенту) и приложением следующих документов: </w:t>
      </w:r>
    </w:p>
    <w:p w:rsidR="00AB7045" w:rsidRPr="00636CC6" w:rsidRDefault="00114F72" w:rsidP="00114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="00AB7045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AB7045" w:rsidRPr="00636CC6" w:rsidRDefault="00114F72" w:rsidP="00114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="00AB7045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AB7045" w:rsidRPr="00636CC6" w:rsidRDefault="00114F72" w:rsidP="00114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="00AB7045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3) документ, удостоверяющий личность гражданина, его представителя – для физических лиц;</w:t>
      </w:r>
    </w:p>
    <w:p w:rsidR="00AB7045" w:rsidRPr="00636CC6" w:rsidRDefault="00114F72" w:rsidP="00114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="00AB7045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4) кадастровый паспорт (выписка) земельного участка; </w:t>
      </w:r>
    </w:p>
    <w:p w:rsidR="00AB7045" w:rsidRPr="00636CC6" w:rsidRDefault="00114F72" w:rsidP="00114F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="00AB7045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5) технический паспорт объекта капитального строительства; </w:t>
      </w:r>
    </w:p>
    <w:p w:rsidR="00AB7045" w:rsidRPr="00636CC6" w:rsidRDefault="00AB7045" w:rsidP="00474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14. Документы подаются на русском языке, либо имеют заверенный перевод на русский язык.</w:t>
      </w:r>
    </w:p>
    <w:p w:rsidR="00AB7045" w:rsidRPr="00636CC6" w:rsidRDefault="00AB7045" w:rsidP="00114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AB7045" w:rsidRPr="00636CC6" w:rsidRDefault="00AB7045" w:rsidP="00114F72">
      <w:pPr>
        <w:pStyle w:val="ConsPlusNormal"/>
        <w:ind w:firstLine="0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Pr="00636CC6">
        <w:rPr>
          <w:rFonts w:ascii="Times New Roman" w:hAnsi="Times New Roman" w:cs="Times New Roman"/>
          <w:sz w:val="24"/>
          <w:szCs w:val="28"/>
        </w:rPr>
        <w:t xml:space="preserve"> </w:t>
      </w:r>
      <w:r w:rsidRPr="00636CC6">
        <w:rPr>
          <w:rFonts w:ascii="Times New Roman" w:hAnsi="Times New Roman" w:cs="Times New Roman"/>
          <w:color w:val="000000"/>
          <w:sz w:val="24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</w:t>
      </w:r>
      <w:r w:rsidR="00636CC6">
        <w:rPr>
          <w:rFonts w:ascii="Times New Roman" w:hAnsi="Times New Roman" w:cs="Times New Roman"/>
          <w:color w:val="000000"/>
          <w:sz w:val="24"/>
          <w:szCs w:val="28"/>
        </w:rPr>
        <w:t xml:space="preserve"> которые могут быть получены Ад</w:t>
      </w:r>
      <w:r w:rsidRPr="00636CC6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636CC6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636CC6">
        <w:rPr>
          <w:rFonts w:ascii="Times New Roman" w:hAnsi="Times New Roman" w:cs="Times New Roman"/>
          <w:color w:val="000000"/>
          <w:sz w:val="24"/>
          <w:szCs w:val="28"/>
        </w:rPr>
        <w:t>нистрацией от иных органов исполнительной власти, путем электронного межведомственного взаимодействия</w:t>
      </w:r>
      <w:r w:rsidRPr="00636CC6">
        <w:rPr>
          <w:rFonts w:ascii="Times New Roman" w:hAnsi="Times New Roman" w:cs="Times New Roman"/>
          <w:sz w:val="24"/>
          <w:szCs w:val="28"/>
        </w:rPr>
        <w:t>.</w:t>
      </w:r>
    </w:p>
    <w:p w:rsidR="00AB7045" w:rsidRPr="00636CC6" w:rsidRDefault="00AB7045" w:rsidP="00114F72">
      <w:pPr>
        <w:pStyle w:val="ConsPlusTitle"/>
        <w:tabs>
          <w:tab w:val="left" w:pos="993"/>
        </w:tabs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636CC6">
        <w:rPr>
          <w:rFonts w:ascii="Times New Roman" w:hAnsi="Times New Roman" w:cs="Times New Roman"/>
          <w:b w:val="0"/>
          <w:bCs w:val="0"/>
          <w:sz w:val="24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AB7045" w:rsidRPr="00636CC6" w:rsidRDefault="00114F72" w:rsidP="00114F72">
      <w:pPr>
        <w:pStyle w:val="ConsPlusTitle"/>
        <w:tabs>
          <w:tab w:val="left" w:pos="993"/>
        </w:tabs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15. </w:t>
      </w:r>
      <w:r w:rsidR="00AB7045" w:rsidRPr="00636CC6">
        <w:rPr>
          <w:rFonts w:ascii="Times New Roman" w:hAnsi="Times New Roman" w:cs="Times New Roman"/>
          <w:b w:val="0"/>
          <w:bCs w:val="0"/>
          <w:sz w:val="24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AB7045" w:rsidRPr="00636CC6" w:rsidRDefault="00114F72" w:rsidP="00114F72">
      <w:pPr>
        <w:tabs>
          <w:tab w:val="left" w:pos="180"/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16. </w:t>
      </w:r>
      <w:r w:rsidR="00AB7045" w:rsidRPr="00636CC6">
        <w:rPr>
          <w:rFonts w:ascii="Times New Roman" w:hAnsi="Times New Roman" w:cs="Times New Roman"/>
          <w:sz w:val="24"/>
          <w:szCs w:val="28"/>
        </w:rPr>
        <w:t xml:space="preserve">Перечень оснований для отказа в предоставлении муниципальной услуги: </w:t>
      </w:r>
    </w:p>
    <w:p w:rsidR="00AB7045" w:rsidRPr="00636CC6" w:rsidRDefault="00114F72" w:rsidP="00114F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 отсутствие одного из документов, указанных в пункте 13 Административного регламента;</w:t>
      </w:r>
    </w:p>
    <w:p w:rsidR="00AB7045" w:rsidRPr="00636CC6" w:rsidRDefault="00114F72" w:rsidP="00114F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B7045" w:rsidRPr="00636CC6" w:rsidRDefault="00114F72" w:rsidP="00114F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 предоставления поддельных документов, документов, утративших силу, недействительных документов;</w:t>
      </w:r>
    </w:p>
    <w:p w:rsidR="00AB7045" w:rsidRPr="00636CC6" w:rsidRDefault="00114F72" w:rsidP="00114F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 обращение за получением Муниципальной услуги ненадлежащего лица;</w:t>
      </w:r>
    </w:p>
    <w:p w:rsidR="00AB7045" w:rsidRPr="00636CC6" w:rsidRDefault="00114F72" w:rsidP="00114F72">
      <w:pPr>
        <w:pStyle w:val="10"/>
        <w:widowControl w:val="0"/>
        <w:tabs>
          <w:tab w:val="clear" w:pos="360"/>
          <w:tab w:val="left" w:pos="709"/>
          <w:tab w:val="left" w:pos="1134"/>
        </w:tabs>
        <w:spacing w:before="0" w:after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Cs w:val="28"/>
        </w:rPr>
        <w:t>- представителем не представлена оформленная в установленном порядке доверенность на осуществление действий.</w:t>
      </w:r>
    </w:p>
    <w:p w:rsidR="00AB7045" w:rsidRPr="00636CC6" w:rsidRDefault="00114F72" w:rsidP="004749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B7045" w:rsidRPr="00636CC6">
        <w:rPr>
          <w:rFonts w:ascii="Times New Roman" w:hAnsi="Times New Roman" w:cs="Times New Roman"/>
          <w:sz w:val="24"/>
          <w:szCs w:val="28"/>
        </w:rPr>
        <w:t>17.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AB7045" w:rsidRPr="00636CC6" w:rsidRDefault="00AB7045" w:rsidP="004749FD">
      <w:pPr>
        <w:tabs>
          <w:tab w:val="left" w:pos="180"/>
          <w:tab w:val="left" w:pos="360"/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18. Взимание платы за предоставление муниципальной услуги не предусмотрено.</w:t>
      </w:r>
    </w:p>
    <w:p w:rsidR="00AB7045" w:rsidRPr="00636CC6" w:rsidRDefault="00AB7045" w:rsidP="004749FD">
      <w:pPr>
        <w:tabs>
          <w:tab w:val="left" w:pos="180"/>
          <w:tab w:val="left" w:pos="360"/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AB7045" w:rsidRPr="00636CC6" w:rsidRDefault="00114F72" w:rsidP="00114F72">
      <w:pPr>
        <w:pStyle w:val="ConsPlusNormal"/>
        <w:tabs>
          <w:tab w:val="left" w:pos="993"/>
        </w:tabs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20. </w:t>
      </w:r>
      <w:r w:rsidR="00AB7045" w:rsidRPr="00636CC6">
        <w:rPr>
          <w:rFonts w:ascii="Times New Roman" w:hAnsi="Times New Roman" w:cs="Times New Roman"/>
          <w:sz w:val="24"/>
          <w:szCs w:val="28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AB7045" w:rsidRPr="00636CC6" w:rsidRDefault="00114F72" w:rsidP="00114F72">
      <w:pPr>
        <w:pStyle w:val="aa"/>
        <w:tabs>
          <w:tab w:val="left" w:pos="113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21. </w:t>
      </w:r>
      <w:r w:rsidR="00AB7045" w:rsidRPr="00636CC6">
        <w:rPr>
          <w:rFonts w:ascii="Times New Roman" w:hAnsi="Times New Roman" w:cs="Times New Roman"/>
          <w:sz w:val="24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AB7045" w:rsidRPr="00636CC6" w:rsidRDefault="00114F72" w:rsidP="00114F72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 текст Административного регламента;</w:t>
      </w:r>
    </w:p>
    <w:p w:rsidR="00AB7045" w:rsidRPr="00636CC6" w:rsidRDefault="00114F72" w:rsidP="00114F72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AB7045" w:rsidRPr="00636CC6" w:rsidRDefault="00114F72" w:rsidP="00114F72">
      <w:pPr>
        <w:pStyle w:val="aa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-банковские реквизиты для уплаты муниципальной пошлины.</w:t>
      </w:r>
    </w:p>
    <w:p w:rsidR="00AB7045" w:rsidRPr="00636CC6" w:rsidRDefault="00AB7045" w:rsidP="0011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AB7045" w:rsidRPr="00636CC6" w:rsidRDefault="00114F72" w:rsidP="00114F72">
      <w:pPr>
        <w:pStyle w:val="ConsPlusNormal"/>
        <w:tabs>
          <w:tab w:val="left" w:pos="993"/>
        </w:tabs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22. </w:t>
      </w:r>
      <w:r w:rsidR="00AB7045" w:rsidRPr="00636CC6">
        <w:rPr>
          <w:rFonts w:ascii="Times New Roman" w:hAnsi="Times New Roman" w:cs="Times New Roman"/>
          <w:sz w:val="24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AB7045" w:rsidRPr="00636CC6" w:rsidRDefault="00AB7045" w:rsidP="004749FD">
      <w:pPr>
        <w:tabs>
          <w:tab w:val="left" w:pos="180"/>
          <w:tab w:val="left" w:pos="360"/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2</w:t>
      </w:r>
      <w:r w:rsidR="00114F72">
        <w:rPr>
          <w:rFonts w:ascii="Times New Roman" w:hAnsi="Times New Roman" w:cs="Times New Roman"/>
          <w:sz w:val="24"/>
          <w:szCs w:val="28"/>
        </w:rPr>
        <w:t>3</w:t>
      </w:r>
      <w:r w:rsidRPr="00636CC6">
        <w:rPr>
          <w:rFonts w:ascii="Times New Roman" w:hAnsi="Times New Roman" w:cs="Times New Roman"/>
          <w:sz w:val="24"/>
          <w:szCs w:val="28"/>
        </w:rPr>
        <w:t>. Показателями доступности и качества муниципальной услуги является:</w:t>
      </w:r>
    </w:p>
    <w:p w:rsidR="00AB7045" w:rsidRPr="00636CC6" w:rsidRDefault="00114F72" w:rsidP="00114F72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AB7045" w:rsidRPr="00636CC6" w:rsidRDefault="00114F72" w:rsidP="00114F72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>-соблюдение стандарта предоставления муниципальной услуги;</w:t>
      </w:r>
    </w:p>
    <w:p w:rsidR="00AB7045" w:rsidRPr="00636CC6" w:rsidRDefault="00114F72" w:rsidP="00114F72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B7045" w:rsidRPr="00636CC6">
        <w:rPr>
          <w:rFonts w:ascii="Times New Roman" w:hAnsi="Times New Roman" w:cs="Times New Roman"/>
          <w:sz w:val="24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 xml:space="preserve">ского МО </w:t>
      </w:r>
      <w:r w:rsidR="00AB7045" w:rsidRPr="00636CC6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услуги.</w:t>
      </w:r>
    </w:p>
    <w:p w:rsidR="003C742A" w:rsidRPr="00636CC6" w:rsidRDefault="003C742A" w:rsidP="004749F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106CE0" w:rsidRPr="00636CC6" w:rsidRDefault="00106CE0" w:rsidP="004749FD">
      <w:pPr>
        <w:widowContro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AB7045" w:rsidRPr="00636CC6" w:rsidRDefault="00AB7045" w:rsidP="004749FD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636CC6">
        <w:rPr>
          <w:rFonts w:ascii="Times New Roman" w:hAnsi="Times New Roman" w:cs="Times New Roman"/>
          <w:b/>
          <w:bCs/>
          <w:sz w:val="24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3154" w:rsidRPr="00636CC6" w:rsidRDefault="00633154" w:rsidP="004749FD">
      <w:pPr>
        <w:spacing w:after="0" w:line="240" w:lineRule="auto"/>
        <w:rPr>
          <w:rFonts w:ascii="Times New Roman" w:hAnsi="Times New Roman" w:cs="Times New Roman"/>
          <w:color w:val="052635"/>
          <w:sz w:val="24"/>
          <w:szCs w:val="28"/>
          <w:lang w:eastAsia="ru-RU"/>
        </w:rPr>
      </w:pPr>
    </w:p>
    <w:p w:rsidR="003077CE" w:rsidRPr="00636CC6" w:rsidRDefault="00114F72" w:rsidP="00114F72">
      <w:pPr>
        <w:tabs>
          <w:tab w:val="left" w:pos="0"/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24. </w:t>
      </w:r>
      <w:r w:rsidR="003077CE" w:rsidRPr="00636CC6">
        <w:rPr>
          <w:rFonts w:ascii="Times New Roman" w:hAnsi="Times New Roman" w:cs="Times New Roman"/>
          <w:sz w:val="24"/>
          <w:szCs w:val="28"/>
        </w:rPr>
        <w:t>Описание последовательности действий при предоставлении муниципальной услуги:</w:t>
      </w:r>
    </w:p>
    <w:p w:rsidR="003077CE" w:rsidRPr="00636CC6" w:rsidRDefault="00114F72" w:rsidP="00114F72">
      <w:pPr>
        <w:pStyle w:val="10"/>
        <w:widowControl w:val="0"/>
        <w:tabs>
          <w:tab w:val="num" w:pos="360"/>
          <w:tab w:val="left" w:pos="1494"/>
        </w:tabs>
        <w:spacing w:before="0" w:after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3077CE" w:rsidRPr="00636CC6">
        <w:rPr>
          <w:rFonts w:ascii="Times New Roman" w:hAnsi="Times New Roman" w:cs="Times New Roman"/>
          <w:szCs w:val="28"/>
        </w:rPr>
        <w:t>1) прием документов;</w:t>
      </w:r>
    </w:p>
    <w:p w:rsidR="003077CE" w:rsidRPr="00636CC6" w:rsidRDefault="00114F72" w:rsidP="00114F72">
      <w:pPr>
        <w:pStyle w:val="10"/>
        <w:widowControl w:val="0"/>
        <w:tabs>
          <w:tab w:val="num" w:pos="360"/>
          <w:tab w:val="left" w:pos="1494"/>
        </w:tabs>
        <w:spacing w:before="0" w:after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3077CE" w:rsidRPr="00636CC6">
        <w:rPr>
          <w:rFonts w:ascii="Times New Roman" w:hAnsi="Times New Roman" w:cs="Times New Roman"/>
          <w:szCs w:val="28"/>
        </w:rPr>
        <w:t>2) рассмотрение заявления;</w:t>
      </w:r>
    </w:p>
    <w:p w:rsidR="003077CE" w:rsidRPr="00636CC6" w:rsidRDefault="00114F72" w:rsidP="00114F72">
      <w:pPr>
        <w:pStyle w:val="10"/>
        <w:widowControl w:val="0"/>
        <w:tabs>
          <w:tab w:val="num" w:pos="360"/>
          <w:tab w:val="left" w:pos="1494"/>
        </w:tabs>
        <w:spacing w:before="0" w:after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3077CE" w:rsidRPr="00636CC6">
        <w:rPr>
          <w:rFonts w:ascii="Times New Roman" w:hAnsi="Times New Roman" w:cs="Times New Roman"/>
          <w:szCs w:val="28"/>
        </w:rPr>
        <w:t>3) оформление адресных документов.</w:t>
      </w:r>
    </w:p>
    <w:p w:rsidR="003077CE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25.Прием документов:</w:t>
      </w:r>
    </w:p>
    <w:p w:rsidR="003077CE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25.1. 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13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настоящего Административного регламента.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25.2. 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заявлению, заявитель может прилагать иные документы, необходимые для предоставления услуги (решение суда, справки, договоры и т.д.).</w:t>
      </w:r>
      <w:r w:rsidR="00D909E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25.3.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Глава администрации  </w:t>
      </w:r>
      <w:r w:rsidR="004749F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Червян</w:t>
      </w:r>
      <w:r w:rsidR="00D909E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ского муниципального образования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3077CE" w:rsidRPr="00636CC6" w:rsidRDefault="003077CE" w:rsidP="004749F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26. Рассмотрение заявления</w:t>
      </w:r>
      <w:r w:rsidR="00114F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3077CE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26.1. 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633154" w:rsidRPr="00636CC6" w:rsidRDefault="00633154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Подбор и изучение архивных, проектных и прочих материалов, необходимых для установления и оформления адресных документов.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26.2. 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Обследование территории на месте, где расположены объекты недвижимости, для которых устанавливаются (уточняются) адреса.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26.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3. Согласование устанавливаемых и существующих адресов близлежащих строений.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Оформление адресных документов: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27.1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. Подготовка проекта постановления Администрации о присвоении (уточнении) адреса объекту недвижимого имущества и направление его на подпись главе </w:t>
      </w:r>
      <w:r w:rsidR="004749F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МО.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27.2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. После подписания вышеуказанного постановления главой </w:t>
      </w:r>
      <w:r w:rsidR="004749F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Червян</w:t>
      </w:r>
      <w:r w:rsidR="00D909E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ского МО 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данные о присвоенном (уточнённом) адресе вносятся специалистом в официальный адресный реестр.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27.3.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27.4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633154" w:rsidRPr="00636CC6" w:rsidRDefault="00114F72" w:rsidP="004749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3077CE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27.5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администрации </w:t>
      </w:r>
      <w:r w:rsidR="004749F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="00FB33E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3154" w:rsidRPr="00636C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и направляет его заявителю. </w:t>
      </w:r>
    </w:p>
    <w:p w:rsidR="00102685" w:rsidRPr="00636CC6" w:rsidRDefault="00102685" w:rsidP="004749F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8"/>
        </w:rPr>
      </w:pPr>
    </w:p>
    <w:p w:rsidR="00343E46" w:rsidRPr="00636CC6" w:rsidRDefault="00343E46" w:rsidP="004749F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1"/>
          <w:sz w:val="24"/>
          <w:szCs w:val="28"/>
        </w:rPr>
      </w:pPr>
      <w:r w:rsidRPr="00636CC6">
        <w:rPr>
          <w:rFonts w:ascii="Times New Roman" w:hAnsi="Times New Roman" w:cs="Times New Roman"/>
          <w:b/>
          <w:bCs/>
          <w:spacing w:val="1"/>
          <w:sz w:val="24"/>
          <w:szCs w:val="28"/>
          <w:lang w:val="en-US"/>
        </w:rPr>
        <w:t>IV</w:t>
      </w:r>
      <w:r w:rsidRPr="00636CC6">
        <w:rPr>
          <w:rFonts w:ascii="Times New Roman" w:hAnsi="Times New Roman" w:cs="Times New Roman"/>
          <w:b/>
          <w:bCs/>
          <w:spacing w:val="1"/>
          <w:sz w:val="24"/>
          <w:szCs w:val="28"/>
        </w:rPr>
        <w:t>. Порядок и формы контроля за исполнением муниципальной услуги</w:t>
      </w:r>
    </w:p>
    <w:p w:rsidR="00343E46" w:rsidRPr="00636CC6" w:rsidRDefault="00343E46" w:rsidP="004749FD">
      <w:pPr>
        <w:pStyle w:val="ConsNormal"/>
        <w:widowControl/>
        <w:ind w:right="0" w:firstLine="567"/>
        <w:rPr>
          <w:rFonts w:ascii="Times New Roman" w:hAnsi="Times New Roman" w:cs="Times New Roman"/>
          <w:sz w:val="24"/>
          <w:szCs w:val="28"/>
        </w:rPr>
      </w:pPr>
    </w:p>
    <w:p w:rsidR="00343E46" w:rsidRPr="00636CC6" w:rsidRDefault="00114F72" w:rsidP="00114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28. </w:t>
      </w:r>
      <w:r w:rsidR="00343E46" w:rsidRPr="00636CC6">
        <w:rPr>
          <w:rFonts w:ascii="Times New Roman" w:hAnsi="Times New Roman" w:cs="Times New Roman"/>
          <w:sz w:val="24"/>
          <w:szCs w:val="28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городского (сельского) поселения, ответственными за организацию работы по предоставлению муниципальной услуги.</w:t>
      </w:r>
    </w:p>
    <w:p w:rsidR="00343E46" w:rsidRPr="00636CC6" w:rsidRDefault="00114F72" w:rsidP="00114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29.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343E46" w:rsidRPr="00636CC6" w:rsidRDefault="00114F72" w:rsidP="00114F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30. </w:t>
      </w:r>
      <w:r w:rsidR="00343E46" w:rsidRPr="00636CC6">
        <w:rPr>
          <w:rFonts w:ascii="Times New Roman" w:hAnsi="Times New Roman" w:cs="Times New Roman"/>
          <w:sz w:val="24"/>
          <w:szCs w:val="28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343E46" w:rsidRPr="00636CC6" w:rsidRDefault="00114F72" w:rsidP="00114F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A13EB" w:rsidRPr="00636CC6">
        <w:rPr>
          <w:rFonts w:ascii="Times New Roman" w:hAnsi="Times New Roman" w:cs="Times New Roman"/>
          <w:sz w:val="24"/>
          <w:szCs w:val="28"/>
        </w:rPr>
        <w:t xml:space="preserve">- </w:t>
      </w:r>
      <w:r w:rsidR="00343E46" w:rsidRPr="00636CC6">
        <w:rPr>
          <w:rFonts w:ascii="Times New Roman" w:hAnsi="Times New Roman" w:cs="Times New Roman"/>
          <w:sz w:val="24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343E46" w:rsidRPr="00636CC6" w:rsidRDefault="00114F72" w:rsidP="00114F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A13EB" w:rsidRPr="00636CC6">
        <w:rPr>
          <w:rFonts w:ascii="Times New Roman" w:hAnsi="Times New Roman" w:cs="Times New Roman"/>
          <w:sz w:val="24"/>
          <w:szCs w:val="28"/>
        </w:rPr>
        <w:t xml:space="preserve">- </w:t>
      </w:r>
      <w:r w:rsidR="00343E46" w:rsidRPr="00636CC6">
        <w:rPr>
          <w:rFonts w:ascii="Times New Roman" w:hAnsi="Times New Roman" w:cs="Times New Roman"/>
          <w:sz w:val="24"/>
          <w:szCs w:val="28"/>
        </w:rPr>
        <w:t>соблюдение сроков и порядка приема документов, правильность внесения записи в журналы учета;</w:t>
      </w:r>
    </w:p>
    <w:p w:rsidR="00343E46" w:rsidRPr="00636CC6" w:rsidRDefault="00114F72" w:rsidP="00114F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A13EB" w:rsidRPr="00636CC6">
        <w:rPr>
          <w:rFonts w:ascii="Times New Roman" w:hAnsi="Times New Roman" w:cs="Times New Roman"/>
          <w:sz w:val="24"/>
          <w:szCs w:val="28"/>
        </w:rPr>
        <w:t xml:space="preserve">- </w:t>
      </w:r>
      <w:r w:rsidR="00343E46" w:rsidRPr="00636CC6">
        <w:rPr>
          <w:rFonts w:ascii="Times New Roman" w:hAnsi="Times New Roman" w:cs="Times New Roman"/>
          <w:sz w:val="24"/>
          <w:szCs w:val="28"/>
        </w:rPr>
        <w:t>соблюдение сроков и порядка оформлени</w:t>
      </w:r>
      <w:r w:rsidR="00FA13EB" w:rsidRPr="00636CC6">
        <w:rPr>
          <w:rFonts w:ascii="Times New Roman" w:hAnsi="Times New Roman" w:cs="Times New Roman"/>
          <w:sz w:val="24"/>
          <w:szCs w:val="28"/>
        </w:rPr>
        <w:t>я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 документов;</w:t>
      </w:r>
    </w:p>
    <w:p w:rsidR="00343E46" w:rsidRPr="00636CC6" w:rsidRDefault="00114F72" w:rsidP="00114F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A13EB" w:rsidRPr="00636CC6">
        <w:rPr>
          <w:rFonts w:ascii="Times New Roman" w:hAnsi="Times New Roman" w:cs="Times New Roman"/>
          <w:sz w:val="24"/>
          <w:szCs w:val="28"/>
        </w:rPr>
        <w:t xml:space="preserve">- </w:t>
      </w:r>
      <w:r w:rsidR="00343E46" w:rsidRPr="00636CC6">
        <w:rPr>
          <w:rFonts w:ascii="Times New Roman" w:hAnsi="Times New Roman" w:cs="Times New Roman"/>
          <w:sz w:val="24"/>
          <w:szCs w:val="28"/>
        </w:rPr>
        <w:t>правильность внесения сведений в базы данных</w:t>
      </w:r>
      <w:r w:rsidR="00FA13EB" w:rsidRPr="00636CC6">
        <w:rPr>
          <w:rFonts w:ascii="Times New Roman" w:hAnsi="Times New Roman" w:cs="Times New Roman"/>
          <w:sz w:val="24"/>
          <w:szCs w:val="28"/>
        </w:rPr>
        <w:t>.</w:t>
      </w:r>
    </w:p>
    <w:p w:rsidR="00343E46" w:rsidRPr="00636CC6" w:rsidRDefault="00114F72" w:rsidP="0011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31. </w:t>
      </w:r>
      <w:r w:rsidR="00343E46" w:rsidRPr="00636CC6">
        <w:rPr>
          <w:rFonts w:ascii="Times New Roman" w:hAnsi="Times New Roman" w:cs="Times New Roman"/>
          <w:sz w:val="24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городского (сельского) поселения.</w:t>
      </w:r>
    </w:p>
    <w:p w:rsidR="00343E46" w:rsidRPr="00636CC6" w:rsidRDefault="00114F72" w:rsidP="0011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32. </w:t>
      </w:r>
      <w:r w:rsidR="00343E46" w:rsidRPr="00636CC6">
        <w:rPr>
          <w:rFonts w:ascii="Times New Roman" w:hAnsi="Times New Roman" w:cs="Times New Roman"/>
          <w:sz w:val="24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343E46" w:rsidRPr="00636CC6" w:rsidRDefault="00114F72" w:rsidP="0011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33.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Периодичность осуществления контроля устанавливается руководителем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МО.</w:t>
      </w:r>
    </w:p>
    <w:p w:rsidR="00343E46" w:rsidRPr="00636CC6" w:rsidRDefault="00114F72" w:rsidP="0011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34.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Контроль </w:t>
      </w:r>
      <w:r w:rsidR="00D909E1">
        <w:rPr>
          <w:rFonts w:ascii="Times New Roman" w:hAnsi="Times New Roman" w:cs="Times New Roman"/>
          <w:sz w:val="24"/>
          <w:szCs w:val="28"/>
        </w:rPr>
        <w:t>над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343E46" w:rsidRPr="00636CC6" w:rsidRDefault="00114F72" w:rsidP="0011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35.</w:t>
      </w:r>
      <w:r w:rsidR="0084043C">
        <w:rPr>
          <w:rFonts w:ascii="Times New Roman" w:hAnsi="Times New Roman" w:cs="Times New Roman"/>
          <w:sz w:val="24"/>
          <w:szCs w:val="28"/>
        </w:rPr>
        <w:t xml:space="preserve"> </w:t>
      </w:r>
      <w:r w:rsidR="00343E46" w:rsidRPr="00636CC6">
        <w:rPr>
          <w:rFonts w:ascii="Times New Roman" w:hAnsi="Times New Roman" w:cs="Times New Roman"/>
          <w:sz w:val="24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43E46" w:rsidRPr="00636CC6" w:rsidRDefault="0084043C" w:rsidP="00840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36.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343E46" w:rsidRPr="00636CC6" w:rsidRDefault="00343E46" w:rsidP="004749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</w:p>
    <w:p w:rsidR="00343E46" w:rsidRPr="00636CC6" w:rsidRDefault="00343E46" w:rsidP="004749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r w:rsidRPr="00636CC6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Pr="00636CC6">
        <w:rPr>
          <w:rFonts w:ascii="Times New Roman" w:hAnsi="Times New Roman" w:cs="Times New Roman"/>
          <w:b/>
          <w:bCs/>
          <w:sz w:val="24"/>
          <w:szCs w:val="28"/>
        </w:rPr>
        <w:t xml:space="preserve">. Досудебный (внесудебный) порядок обжалования действия решений и действий (бездействия) Администрации </w:t>
      </w:r>
      <w:r w:rsidR="004749FD">
        <w:rPr>
          <w:rFonts w:ascii="Times New Roman" w:hAnsi="Times New Roman" w:cs="Times New Roman"/>
          <w:b/>
          <w:bCs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b/>
          <w:bCs/>
          <w:sz w:val="24"/>
          <w:szCs w:val="28"/>
        </w:rPr>
        <w:t>ского МО.</w:t>
      </w:r>
      <w:r w:rsidRPr="00636CC6">
        <w:rPr>
          <w:rFonts w:ascii="Times New Roman" w:hAnsi="Times New Roman" w:cs="Times New Roman"/>
          <w:b/>
          <w:bCs/>
          <w:sz w:val="24"/>
          <w:szCs w:val="28"/>
        </w:rPr>
        <w:t xml:space="preserve">, а также должностных лиц Администрации </w:t>
      </w:r>
      <w:r w:rsidR="004749FD">
        <w:rPr>
          <w:rFonts w:ascii="Times New Roman" w:hAnsi="Times New Roman" w:cs="Times New Roman"/>
          <w:b/>
          <w:bCs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b/>
          <w:bCs/>
          <w:sz w:val="24"/>
          <w:szCs w:val="28"/>
        </w:rPr>
        <w:t>ского МО.</w:t>
      </w:r>
    </w:p>
    <w:p w:rsidR="00343E46" w:rsidRPr="00636CC6" w:rsidRDefault="00343E46" w:rsidP="004749F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</w:p>
    <w:p w:rsidR="00343E46" w:rsidRPr="00636CC6" w:rsidRDefault="0084043C" w:rsidP="00840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37.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 при предоставлении муниципальной услуги.</w:t>
      </w:r>
    </w:p>
    <w:p w:rsidR="00343E46" w:rsidRPr="00636CC6" w:rsidRDefault="0084043C" w:rsidP="00840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38.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Заявитель вправе обратиться к Главе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="00D909E1">
        <w:rPr>
          <w:rFonts w:ascii="Times New Roman" w:hAnsi="Times New Roman" w:cs="Times New Roman"/>
          <w:sz w:val="24"/>
          <w:szCs w:val="28"/>
        </w:rPr>
        <w:t xml:space="preserve"> </w:t>
      </w:r>
      <w:r w:rsidR="00343E46" w:rsidRPr="00636CC6">
        <w:rPr>
          <w:rFonts w:ascii="Times New Roman" w:hAnsi="Times New Roman" w:cs="Times New Roman"/>
          <w:sz w:val="24"/>
          <w:szCs w:val="28"/>
        </w:rPr>
        <w:t>лично или направить письменное обращение.</w:t>
      </w:r>
    </w:p>
    <w:p w:rsidR="00343E46" w:rsidRPr="00636CC6" w:rsidRDefault="0084043C" w:rsidP="00840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39.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Личный прием заявителей проводится Главой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D909E1">
        <w:rPr>
          <w:rFonts w:ascii="Times New Roman" w:hAnsi="Times New Roman" w:cs="Times New Roman"/>
          <w:sz w:val="24"/>
          <w:szCs w:val="28"/>
        </w:rPr>
        <w:t>ского МО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  и должностными  лицами.</w:t>
      </w:r>
    </w:p>
    <w:p w:rsidR="00343E46" w:rsidRPr="00636CC6" w:rsidRDefault="0084043C" w:rsidP="00840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40.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Письменное обращение заявителя на действия (бездействие) и решения должностных лиц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D909E1">
        <w:rPr>
          <w:rFonts w:ascii="Times New Roman" w:hAnsi="Times New Roman" w:cs="Times New Roman"/>
          <w:sz w:val="24"/>
          <w:szCs w:val="28"/>
        </w:rPr>
        <w:t>ского МО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343E46" w:rsidRPr="00636CC6" w:rsidRDefault="0084043C" w:rsidP="00840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41. </w:t>
      </w:r>
      <w:r w:rsidR="00343E46" w:rsidRPr="00636CC6">
        <w:rPr>
          <w:rFonts w:ascii="Times New Roman" w:hAnsi="Times New Roman" w:cs="Times New Roman"/>
          <w:sz w:val="24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43E46" w:rsidRPr="00636CC6" w:rsidRDefault="0084043C" w:rsidP="00840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42. </w:t>
      </w:r>
      <w:r w:rsidR="00343E46" w:rsidRPr="00636CC6">
        <w:rPr>
          <w:rFonts w:ascii="Times New Roman" w:hAnsi="Times New Roman" w:cs="Times New Roman"/>
          <w:sz w:val="24"/>
          <w:szCs w:val="28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343E46" w:rsidRPr="00636CC6" w:rsidRDefault="0084043C" w:rsidP="008404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3E46" w:rsidRPr="00636CC6">
        <w:rPr>
          <w:rFonts w:ascii="Times New Roman" w:hAnsi="Times New Roman" w:cs="Times New Roman"/>
          <w:sz w:val="24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343E46" w:rsidRPr="00636CC6" w:rsidRDefault="0084043C" w:rsidP="008404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3E46" w:rsidRPr="00636CC6">
        <w:rPr>
          <w:rFonts w:ascii="Times New Roman" w:hAnsi="Times New Roman" w:cs="Times New Roman"/>
          <w:sz w:val="24"/>
          <w:szCs w:val="28"/>
        </w:rPr>
        <w:t>- в письменном обращении обжалуется судебное решение;</w:t>
      </w:r>
    </w:p>
    <w:p w:rsidR="00343E46" w:rsidRPr="00636CC6" w:rsidRDefault="0084043C" w:rsidP="008404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3E46" w:rsidRPr="00636CC6">
        <w:rPr>
          <w:rFonts w:ascii="Times New Roman" w:hAnsi="Times New Roman" w:cs="Times New Roman"/>
          <w:sz w:val="24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343E46" w:rsidRPr="00636CC6" w:rsidRDefault="0084043C" w:rsidP="008404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3E46" w:rsidRPr="00636CC6">
        <w:rPr>
          <w:rFonts w:ascii="Times New Roman" w:hAnsi="Times New Roman" w:cs="Times New Roman"/>
          <w:sz w:val="24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343E46" w:rsidRPr="00636CC6" w:rsidRDefault="0084043C" w:rsidP="008404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3E46" w:rsidRPr="00636CC6">
        <w:rPr>
          <w:rFonts w:ascii="Times New Roman" w:hAnsi="Times New Roman" w:cs="Times New Roman"/>
          <w:sz w:val="24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43E46" w:rsidRPr="00636CC6" w:rsidRDefault="0084043C" w:rsidP="008404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43E46" w:rsidRPr="00636CC6">
        <w:rPr>
          <w:rFonts w:ascii="Times New Roman" w:hAnsi="Times New Roman" w:cs="Times New Roman"/>
          <w:sz w:val="24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43E46" w:rsidRPr="00636CC6" w:rsidRDefault="0084043C" w:rsidP="008404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43.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 w:rsidRPr="0084043C">
        <w:rPr>
          <w:rFonts w:ascii="Times New Roman" w:hAnsi="Times New Roman" w:cs="Times New Roman"/>
          <w:sz w:val="24"/>
          <w:szCs w:val="28"/>
        </w:rPr>
        <w:t>ского МО.</w:t>
      </w:r>
    </w:p>
    <w:p w:rsidR="00343E46" w:rsidRPr="00636CC6" w:rsidRDefault="0084043C" w:rsidP="008404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44. </w:t>
      </w:r>
      <w:r w:rsidR="00343E46" w:rsidRPr="00636CC6">
        <w:rPr>
          <w:rFonts w:ascii="Times New Roman" w:hAnsi="Times New Roman" w:cs="Times New Roman"/>
          <w:sz w:val="24"/>
          <w:szCs w:val="28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343E46" w:rsidRPr="00636CC6" w:rsidRDefault="00343E46" w:rsidP="00840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В исключительных случаях руководитель Глава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Pr="00636CC6">
        <w:rPr>
          <w:rFonts w:ascii="Times New Roman" w:hAnsi="Times New Roman" w:cs="Times New Roman"/>
          <w:sz w:val="24"/>
          <w:szCs w:val="28"/>
        </w:rPr>
        <w:t xml:space="preserve"> вправе продлить срок рассмотрения обращения  не более чем на 30 дней, уведомив о продлении срока ее рассмотрения заявителя.</w:t>
      </w:r>
    </w:p>
    <w:p w:rsidR="00343E46" w:rsidRPr="00636CC6" w:rsidRDefault="00343E46" w:rsidP="00474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4</w:t>
      </w:r>
      <w:r w:rsidR="0084043C">
        <w:rPr>
          <w:rFonts w:ascii="Times New Roman" w:hAnsi="Times New Roman" w:cs="Times New Roman"/>
          <w:sz w:val="24"/>
          <w:szCs w:val="28"/>
        </w:rPr>
        <w:t>5</w:t>
      </w:r>
      <w:r w:rsidRPr="00636CC6">
        <w:rPr>
          <w:rFonts w:ascii="Times New Roman" w:hAnsi="Times New Roman" w:cs="Times New Roman"/>
          <w:sz w:val="24"/>
          <w:szCs w:val="28"/>
        </w:rPr>
        <w:t>. Заявитель вправе получать информацию о ходе рассмотрения обращения.</w:t>
      </w:r>
    </w:p>
    <w:p w:rsidR="00343E46" w:rsidRPr="00636CC6" w:rsidRDefault="00343E46" w:rsidP="00474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4</w:t>
      </w:r>
      <w:r w:rsidR="0084043C">
        <w:rPr>
          <w:rFonts w:ascii="Times New Roman" w:hAnsi="Times New Roman" w:cs="Times New Roman"/>
          <w:sz w:val="24"/>
          <w:szCs w:val="28"/>
        </w:rPr>
        <w:t>6</w:t>
      </w:r>
      <w:r w:rsidRPr="00636CC6">
        <w:rPr>
          <w:rFonts w:ascii="Times New Roman" w:hAnsi="Times New Roman" w:cs="Times New Roman"/>
          <w:sz w:val="24"/>
          <w:szCs w:val="28"/>
        </w:rPr>
        <w:t>. Заявитель вправе получать информацию и документы, необходимые для обоснования жалобы.</w:t>
      </w:r>
    </w:p>
    <w:p w:rsidR="00343E46" w:rsidRPr="00636CC6" w:rsidRDefault="00343E46" w:rsidP="00474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4</w:t>
      </w:r>
      <w:r w:rsidR="0084043C">
        <w:rPr>
          <w:rFonts w:ascii="Times New Roman" w:hAnsi="Times New Roman" w:cs="Times New Roman"/>
          <w:sz w:val="24"/>
          <w:szCs w:val="28"/>
        </w:rPr>
        <w:t>7</w:t>
      </w:r>
      <w:r w:rsidRPr="00636CC6">
        <w:rPr>
          <w:rFonts w:ascii="Times New Roman" w:hAnsi="Times New Roman" w:cs="Times New Roman"/>
          <w:sz w:val="24"/>
          <w:szCs w:val="28"/>
        </w:rPr>
        <w:t xml:space="preserve">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Pr="00636CC6">
        <w:rPr>
          <w:rFonts w:ascii="Times New Roman" w:hAnsi="Times New Roman" w:cs="Times New Roman"/>
          <w:sz w:val="24"/>
          <w:szCs w:val="28"/>
        </w:rPr>
        <w:t>:</w:t>
      </w:r>
    </w:p>
    <w:p w:rsidR="00343E46" w:rsidRPr="00636CC6" w:rsidRDefault="0084043C" w:rsidP="00840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3E46" w:rsidRPr="00636CC6">
        <w:rPr>
          <w:rFonts w:ascii="Times New Roman" w:hAnsi="Times New Roman" w:cs="Times New Roman"/>
          <w:sz w:val="24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343E46" w:rsidRPr="00636CC6" w:rsidRDefault="0084043C" w:rsidP="00840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3E46" w:rsidRPr="00636CC6">
        <w:rPr>
          <w:rFonts w:ascii="Times New Roman" w:hAnsi="Times New Roman" w:cs="Times New Roman"/>
          <w:sz w:val="24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343E46" w:rsidRPr="00636CC6" w:rsidRDefault="00343E46" w:rsidP="00840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343E46" w:rsidRPr="00636CC6" w:rsidRDefault="0084043C" w:rsidP="008404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48. </w:t>
      </w:r>
      <w:r w:rsidR="00343E46" w:rsidRPr="00636CC6">
        <w:rPr>
          <w:rFonts w:ascii="Times New Roman" w:hAnsi="Times New Roman" w:cs="Times New Roman"/>
          <w:sz w:val="24"/>
          <w:szCs w:val="28"/>
        </w:rPr>
        <w:t xml:space="preserve">Заявитель вправе обжаловать действия (бездействие) и решения должностных лиц Администрации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="00343E46" w:rsidRPr="00636CC6">
        <w:rPr>
          <w:rFonts w:ascii="Times New Roman" w:hAnsi="Times New Roman" w:cs="Times New Roman"/>
          <w:sz w:val="24"/>
          <w:szCs w:val="28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343E46" w:rsidRPr="00636CC6" w:rsidRDefault="00343E46" w:rsidP="00474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343E46" w:rsidRPr="00636CC6" w:rsidRDefault="00343E46" w:rsidP="004749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633154" w:rsidRPr="00D909E1" w:rsidTr="0084043C">
        <w:tc>
          <w:tcPr>
            <w:tcW w:w="5143" w:type="dxa"/>
          </w:tcPr>
          <w:p w:rsidR="00633154" w:rsidRPr="00D909E1" w:rsidRDefault="00633154" w:rsidP="0084043C">
            <w:pPr>
              <w:pStyle w:val="ConsPlusNormal"/>
              <w:pageBreakBefore/>
              <w:widowControl w:val="0"/>
              <w:tabs>
                <w:tab w:val="left" w:pos="-540"/>
              </w:tabs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D909E1">
              <w:rPr>
                <w:rFonts w:ascii="Times New Roman" w:hAnsi="Times New Roman" w:cs="Times New Roman"/>
                <w:szCs w:val="28"/>
              </w:rPr>
              <w:t>Приложение № 1</w:t>
            </w:r>
          </w:p>
          <w:p w:rsidR="00633154" w:rsidRPr="00D909E1" w:rsidRDefault="00633154" w:rsidP="0084043C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D909E1">
              <w:rPr>
                <w:rFonts w:ascii="Times New Roman" w:hAnsi="Times New Roman" w:cs="Times New Roman"/>
                <w:sz w:val="20"/>
                <w:szCs w:val="28"/>
              </w:rPr>
              <w:t xml:space="preserve">к </w:t>
            </w:r>
            <w:r w:rsidR="00FA13EB" w:rsidRPr="00D909E1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D909E1">
              <w:rPr>
                <w:rFonts w:ascii="Times New Roman" w:hAnsi="Times New Roman" w:cs="Times New Roman"/>
                <w:sz w:val="20"/>
                <w:szCs w:val="28"/>
              </w:rPr>
              <w:t>дминистративному регламенту</w:t>
            </w:r>
            <w:r w:rsidR="00102685" w:rsidRPr="00D909E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</w:tbl>
    <w:p w:rsidR="00633154" w:rsidRPr="00636CC6" w:rsidRDefault="00633154" w:rsidP="004749FD">
      <w:pPr>
        <w:pStyle w:val="ConsPlusNormal"/>
        <w:widowControl w:val="0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4749FD">
      <w:pPr>
        <w:pStyle w:val="ConsPlusTitle"/>
        <w:widowControl w:val="0"/>
        <w:outlineLvl w:val="0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4749FD">
      <w:pPr>
        <w:pStyle w:val="ConsPlusTitle"/>
        <w:widowControl w:val="0"/>
        <w:outlineLvl w:val="0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84043C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Сведения</w:t>
      </w:r>
    </w:p>
    <w:p w:rsidR="00633154" w:rsidRPr="00636CC6" w:rsidRDefault="00633154" w:rsidP="0084043C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об органе, имеющем право на предоставление </w:t>
      </w:r>
      <w:r w:rsidR="00FA13EB" w:rsidRPr="00636CC6">
        <w:rPr>
          <w:rFonts w:ascii="Times New Roman" w:hAnsi="Times New Roman" w:cs="Times New Roman"/>
          <w:sz w:val="24"/>
          <w:szCs w:val="28"/>
        </w:rPr>
        <w:t>м</w:t>
      </w:r>
      <w:r w:rsidRPr="00636CC6">
        <w:rPr>
          <w:rFonts w:ascii="Times New Roman" w:hAnsi="Times New Roman" w:cs="Times New Roman"/>
          <w:sz w:val="24"/>
          <w:szCs w:val="28"/>
        </w:rPr>
        <w:t>униципальной услуги</w:t>
      </w:r>
      <w:r w:rsidR="00102685" w:rsidRPr="00636CC6">
        <w:rPr>
          <w:rFonts w:ascii="Times New Roman" w:hAnsi="Times New Roman" w:cs="Times New Roman"/>
          <w:sz w:val="24"/>
          <w:szCs w:val="28"/>
        </w:rPr>
        <w:t xml:space="preserve"> </w:t>
      </w:r>
      <w:r w:rsidRPr="00636CC6">
        <w:rPr>
          <w:rFonts w:ascii="Times New Roman" w:hAnsi="Times New Roman" w:cs="Times New Roman"/>
          <w:sz w:val="24"/>
          <w:szCs w:val="28"/>
        </w:rPr>
        <w:t>«Присвоение (уточнение) адресов объектам недвижимого имущества</w:t>
      </w:r>
      <w:r w:rsidR="00102685" w:rsidRPr="00636CC6">
        <w:rPr>
          <w:rFonts w:ascii="Times New Roman" w:hAnsi="Times New Roman" w:cs="Times New Roman"/>
          <w:sz w:val="24"/>
          <w:szCs w:val="28"/>
        </w:rPr>
        <w:t xml:space="preserve">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</w:t>
      </w:r>
      <w:r w:rsidRPr="00636CC6">
        <w:rPr>
          <w:rFonts w:ascii="Times New Roman" w:hAnsi="Times New Roman" w:cs="Times New Roman"/>
          <w:sz w:val="24"/>
          <w:szCs w:val="28"/>
        </w:rPr>
        <w:t>»</w:t>
      </w:r>
    </w:p>
    <w:p w:rsidR="00633154" w:rsidRPr="00636CC6" w:rsidRDefault="00633154" w:rsidP="004749FD">
      <w:pPr>
        <w:pStyle w:val="ConsPlusTitle"/>
        <w:widowControl w:val="0"/>
        <w:outlineLvl w:val="0"/>
        <w:rPr>
          <w:rFonts w:ascii="Times New Roman" w:hAnsi="Times New Roman" w:cs="Times New Roman"/>
          <w:sz w:val="24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D909E1" w:rsidRPr="00234B0A" w:rsidTr="000D0C46">
        <w:trPr>
          <w:trHeight w:val="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4749FD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Червян</w:t>
            </w:r>
            <w:r w:rsidR="00D909E1" w:rsidRPr="00D909E1">
              <w:rPr>
                <w:rFonts w:ascii="Times New Roman" w:hAnsi="Times New Roman" w:cs="Times New Roman"/>
                <w:sz w:val="24"/>
                <w:szCs w:val="28"/>
              </w:rPr>
              <w:t>ское муниципальное образование</w:t>
            </w:r>
          </w:p>
        </w:tc>
      </w:tr>
      <w:tr w:rsidR="00D909E1" w:rsidRPr="00234B0A" w:rsidTr="000D0C46">
        <w:trPr>
          <w:trHeight w:val="7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Почтовый адрес (юридический)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6655</w:t>
            </w:r>
            <w:r w:rsidR="0084043C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Чунский район, </w:t>
            </w:r>
            <w:r w:rsidR="00F9155E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84043C">
              <w:rPr>
                <w:rFonts w:ascii="Times New Roman" w:hAnsi="Times New Roman" w:cs="Times New Roman"/>
                <w:sz w:val="24"/>
                <w:szCs w:val="28"/>
              </w:rPr>
              <w:t>с.Червянка</w:t>
            </w: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, ул.</w:t>
            </w:r>
            <w:r w:rsidR="00F9155E">
              <w:rPr>
                <w:rFonts w:ascii="Times New Roman" w:hAnsi="Times New Roman" w:cs="Times New Roman"/>
                <w:sz w:val="24"/>
                <w:szCs w:val="28"/>
              </w:rPr>
              <w:t>Центральная,</w:t>
            </w:r>
            <w:r w:rsidR="0084043C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D909E1" w:rsidRPr="00234B0A" w:rsidTr="000D0C46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ФИО главы администрации поселения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84043C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Рукосуев Александр Сергеевич</w:t>
            </w:r>
          </w:p>
        </w:tc>
      </w:tr>
      <w:tr w:rsidR="00D909E1" w:rsidRPr="00234B0A" w:rsidTr="000D0C4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Телефон и факс приемной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 xml:space="preserve">8 (39567) </w:t>
            </w:r>
            <w:r w:rsidR="0084043C">
              <w:rPr>
                <w:rFonts w:ascii="Times New Roman" w:hAnsi="Times New Roman" w:cs="Times New Roman"/>
                <w:sz w:val="24"/>
                <w:szCs w:val="28"/>
              </w:rPr>
              <w:t>95-014</w:t>
            </w:r>
          </w:p>
        </w:tc>
      </w:tr>
      <w:tr w:rsidR="00D909E1" w:rsidRPr="00234B0A" w:rsidTr="000D0C4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84043C" w:rsidRDefault="0084043C" w:rsidP="0084043C">
            <w:pPr>
              <w:jc w:val="center"/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уполномоченного органа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казенное учреждение «Администрация </w:t>
            </w:r>
            <w:r w:rsidR="004749FD">
              <w:rPr>
                <w:rFonts w:ascii="Times New Roman" w:hAnsi="Times New Roman" w:cs="Times New Roman"/>
                <w:sz w:val="24"/>
                <w:szCs w:val="28"/>
              </w:rPr>
              <w:t>Червян</w:t>
            </w:r>
            <w:r w:rsidR="00F9155E">
              <w:rPr>
                <w:rFonts w:ascii="Times New Roman" w:hAnsi="Times New Roman" w:cs="Times New Roman"/>
                <w:sz w:val="24"/>
                <w:szCs w:val="28"/>
              </w:rPr>
              <w:t>ского</w:t>
            </w: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образования»</w:t>
            </w:r>
          </w:p>
        </w:tc>
      </w:tr>
      <w:tr w:rsidR="00D909E1" w:rsidRPr="00234B0A" w:rsidTr="000D0C4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ФИО специалиста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84043C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Рукосуева Вера Ивановна</w:t>
            </w:r>
          </w:p>
        </w:tc>
      </w:tr>
      <w:tr w:rsidR="00D909E1" w:rsidRPr="00234B0A" w:rsidTr="000D0C4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D909E1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909E1" w:rsidRPr="00D909E1" w:rsidRDefault="0084043C" w:rsidP="0084043C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909E1">
              <w:rPr>
                <w:rFonts w:ascii="Times New Roman" w:hAnsi="Times New Roman" w:cs="Times New Roman"/>
                <w:sz w:val="24"/>
                <w:szCs w:val="28"/>
              </w:rPr>
              <w:t xml:space="preserve">8 (39567)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95-014</w:t>
            </w:r>
          </w:p>
        </w:tc>
      </w:tr>
    </w:tbl>
    <w:p w:rsidR="00633154" w:rsidRPr="00636CC6" w:rsidRDefault="00633154" w:rsidP="004749FD">
      <w:pPr>
        <w:pStyle w:val="ConsPlusTitle"/>
        <w:widowControl w:val="0"/>
        <w:outlineLvl w:val="0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4749FD">
      <w:pPr>
        <w:pStyle w:val="aa"/>
        <w:widowControl w:val="0"/>
        <w:rPr>
          <w:rFonts w:ascii="Times New Roman" w:hAnsi="Times New Roman" w:cs="Times New Roman"/>
          <w:sz w:val="24"/>
          <w:szCs w:val="28"/>
        </w:rPr>
      </w:pPr>
    </w:p>
    <w:p w:rsidR="00300A61" w:rsidRPr="00636CC6" w:rsidRDefault="00300A61" w:rsidP="004749FD">
      <w:pPr>
        <w:pStyle w:val="aa"/>
        <w:widowControl w:val="0"/>
        <w:rPr>
          <w:rFonts w:ascii="Times New Roman" w:hAnsi="Times New Roman" w:cs="Times New Roman"/>
          <w:sz w:val="24"/>
          <w:szCs w:val="28"/>
        </w:rPr>
      </w:pPr>
    </w:p>
    <w:p w:rsidR="00102685" w:rsidRPr="00636CC6" w:rsidRDefault="00102685" w:rsidP="004749FD">
      <w:pPr>
        <w:pStyle w:val="aa"/>
        <w:widowControl w:val="0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4749FD">
      <w:pPr>
        <w:pStyle w:val="aa"/>
        <w:widowControl w:val="0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4749FD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sz w:val="24"/>
          <w:szCs w:val="28"/>
        </w:rPr>
      </w:pPr>
    </w:p>
    <w:p w:rsidR="00102685" w:rsidRPr="00636CC6" w:rsidRDefault="00102685" w:rsidP="004749FD">
      <w:pPr>
        <w:pStyle w:val="ConsPlusNormal"/>
        <w:widowControl w:val="0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sz w:val="24"/>
          <w:szCs w:val="28"/>
        </w:rPr>
      </w:pPr>
    </w:p>
    <w:p w:rsidR="00633154" w:rsidRPr="00D909E1" w:rsidRDefault="00633154" w:rsidP="00C35DDE">
      <w:pPr>
        <w:pStyle w:val="ConsPlusNormal"/>
        <w:pageBreakBefore/>
        <w:widowControl w:val="0"/>
        <w:tabs>
          <w:tab w:val="left" w:pos="-540"/>
        </w:tabs>
        <w:ind w:firstLine="0"/>
        <w:jc w:val="right"/>
        <w:rPr>
          <w:rFonts w:ascii="Times New Roman" w:hAnsi="Times New Roman" w:cs="Times New Roman"/>
          <w:szCs w:val="28"/>
        </w:rPr>
      </w:pPr>
      <w:r w:rsidRPr="00D909E1">
        <w:rPr>
          <w:rFonts w:ascii="Times New Roman" w:hAnsi="Times New Roman" w:cs="Times New Roman"/>
          <w:szCs w:val="28"/>
        </w:rPr>
        <w:t>Приложение № 2</w:t>
      </w:r>
    </w:p>
    <w:p w:rsidR="00633154" w:rsidRPr="00D909E1" w:rsidRDefault="00633154" w:rsidP="00C35DD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D909E1">
        <w:rPr>
          <w:rFonts w:ascii="Times New Roman" w:hAnsi="Times New Roman" w:cs="Times New Roman"/>
          <w:sz w:val="20"/>
          <w:szCs w:val="28"/>
        </w:rPr>
        <w:t xml:space="preserve">к </w:t>
      </w:r>
      <w:r w:rsidR="00FA13EB" w:rsidRPr="00D909E1">
        <w:rPr>
          <w:rFonts w:ascii="Times New Roman" w:hAnsi="Times New Roman" w:cs="Times New Roman"/>
          <w:sz w:val="20"/>
          <w:szCs w:val="28"/>
        </w:rPr>
        <w:t>А</w:t>
      </w:r>
      <w:r w:rsidRPr="00D909E1">
        <w:rPr>
          <w:rFonts w:ascii="Times New Roman" w:hAnsi="Times New Roman" w:cs="Times New Roman"/>
          <w:sz w:val="20"/>
          <w:szCs w:val="28"/>
        </w:rPr>
        <w:t>дминистративному регламенту</w:t>
      </w:r>
    </w:p>
    <w:p w:rsidR="00633154" w:rsidRDefault="00633154" w:rsidP="0063315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909E1" w:rsidRPr="00636CC6" w:rsidRDefault="00D909E1" w:rsidP="006331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C35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Главе </w:t>
      </w:r>
      <w:r w:rsidR="004749FD">
        <w:rPr>
          <w:rFonts w:ascii="Times New Roman" w:hAnsi="Times New Roman" w:cs="Times New Roman"/>
          <w:sz w:val="24"/>
          <w:szCs w:val="28"/>
        </w:rPr>
        <w:t>Червян</w:t>
      </w:r>
      <w:r w:rsidR="00636CC6">
        <w:rPr>
          <w:rFonts w:ascii="Times New Roman" w:hAnsi="Times New Roman" w:cs="Times New Roman"/>
          <w:sz w:val="24"/>
          <w:szCs w:val="28"/>
        </w:rPr>
        <w:t>ского МО.</w:t>
      </w:r>
      <w:r w:rsidR="00C35DDE" w:rsidRPr="00636CC6">
        <w:rPr>
          <w:rFonts w:ascii="Times New Roman" w:hAnsi="Times New Roman" w:cs="Times New Roman"/>
          <w:sz w:val="24"/>
          <w:szCs w:val="28"/>
        </w:rPr>
        <w:t xml:space="preserve"> </w:t>
      </w:r>
      <w:r w:rsidRPr="00636CC6">
        <w:rPr>
          <w:rFonts w:ascii="Times New Roman" w:hAnsi="Times New Roman" w:cs="Times New Roman"/>
          <w:sz w:val="24"/>
          <w:szCs w:val="28"/>
        </w:rPr>
        <w:t>_____________________</w:t>
      </w:r>
      <w:r w:rsidR="00102685" w:rsidRPr="00636CC6">
        <w:rPr>
          <w:rFonts w:ascii="Times New Roman" w:hAnsi="Times New Roman" w:cs="Times New Roman"/>
          <w:sz w:val="24"/>
          <w:szCs w:val="28"/>
        </w:rPr>
        <w:t>_______________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от ___________________________________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D909E1">
        <w:rPr>
          <w:rFonts w:ascii="Times New Roman" w:hAnsi="Times New Roman" w:cs="Times New Roman"/>
          <w:sz w:val="20"/>
          <w:szCs w:val="28"/>
        </w:rPr>
        <w:t>(Ф.И.О. заявителя, наименование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_____</w:t>
      </w:r>
      <w:r w:rsidR="00102685" w:rsidRPr="00636CC6"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636CC6">
        <w:rPr>
          <w:rFonts w:ascii="Times New Roman" w:hAnsi="Times New Roman" w:cs="Times New Roman"/>
          <w:sz w:val="24"/>
          <w:szCs w:val="28"/>
        </w:rPr>
        <w:t>,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909E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юридического лица)                                                           </w:t>
      </w:r>
      <w:r w:rsidRPr="00636CC6">
        <w:rPr>
          <w:rFonts w:ascii="Times New Roman" w:hAnsi="Times New Roman" w:cs="Times New Roman"/>
          <w:sz w:val="24"/>
          <w:szCs w:val="28"/>
        </w:rPr>
        <w:t>______</w:t>
      </w:r>
      <w:r w:rsidR="00102685" w:rsidRPr="00636CC6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633154" w:rsidRPr="00D909E1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Pr="00D909E1">
        <w:rPr>
          <w:rFonts w:ascii="Times New Roman" w:hAnsi="Times New Roman" w:cs="Times New Roman"/>
          <w:sz w:val="20"/>
          <w:szCs w:val="28"/>
        </w:rPr>
        <w:t>(указывается место жительства физического лица,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                                            _______</w:t>
      </w:r>
      <w:r w:rsidR="00102685" w:rsidRPr="00636CC6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633154" w:rsidRPr="00D909E1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D909E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_________________</w:t>
      </w:r>
      <w:r w:rsidR="00102685" w:rsidRPr="00636CC6"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Pr="00D909E1">
        <w:rPr>
          <w:rFonts w:ascii="Times New Roman" w:hAnsi="Times New Roman" w:cs="Times New Roman"/>
          <w:sz w:val="20"/>
          <w:szCs w:val="28"/>
        </w:rPr>
        <w:t>(контактный телефон)</w:t>
      </w:r>
    </w:p>
    <w:p w:rsidR="00633154" w:rsidRPr="00636CC6" w:rsidRDefault="00633154" w:rsidP="00633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6331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6331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6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36CC6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ЗАЯВЛЕНИЕ</w:t>
      </w:r>
    </w:p>
    <w:p w:rsidR="00633154" w:rsidRPr="00636CC6" w:rsidRDefault="00633154" w:rsidP="006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633154" w:rsidRPr="00636CC6" w:rsidRDefault="00633154" w:rsidP="006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636CC6">
        <w:rPr>
          <w:rFonts w:ascii="Times New Roman" w:hAnsi="Times New Roman" w:cs="Times New Roman"/>
          <w:sz w:val="24"/>
          <w:szCs w:val="28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633154" w:rsidRPr="00D909E1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     </w:t>
      </w:r>
      <w:r w:rsidRPr="00D909E1">
        <w:rPr>
          <w:rFonts w:ascii="Times New Roman" w:hAnsi="Times New Roman" w:cs="Times New Roman"/>
          <w:sz w:val="20"/>
          <w:szCs w:val="28"/>
        </w:rPr>
        <w:t xml:space="preserve">указываются сведения о земельном участке, объекте капитального строительства (место  </w:t>
      </w:r>
    </w:p>
    <w:p w:rsidR="00633154" w:rsidRPr="00D909E1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909E1">
        <w:rPr>
          <w:rFonts w:ascii="Times New Roman" w:hAnsi="Times New Roman" w:cs="Times New Roman"/>
          <w:sz w:val="20"/>
          <w:szCs w:val="28"/>
        </w:rPr>
        <w:t xml:space="preserve">                                            нахождения, кадастровый номер и т.д.)</w:t>
      </w: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>___________________________________________________________________.</w:t>
      </w: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3154" w:rsidRPr="00636CC6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6CC6">
        <w:rPr>
          <w:rFonts w:ascii="Times New Roman" w:hAnsi="Times New Roman" w:cs="Times New Roman"/>
          <w:sz w:val="24"/>
          <w:szCs w:val="28"/>
        </w:rPr>
        <w:t xml:space="preserve">«______« _____________ 20 __ год          </w:t>
      </w:r>
      <w:r w:rsidR="00102685" w:rsidRPr="00636CC6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36CC6">
        <w:rPr>
          <w:rFonts w:ascii="Times New Roman" w:hAnsi="Times New Roman" w:cs="Times New Roman"/>
          <w:sz w:val="24"/>
          <w:szCs w:val="28"/>
        </w:rPr>
        <w:t xml:space="preserve"> _____________________________</w:t>
      </w:r>
    </w:p>
    <w:p w:rsidR="00633154" w:rsidRDefault="00633154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909E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</w:t>
      </w:r>
      <w:r w:rsidR="00D909E1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 w:rsidRPr="00D909E1">
        <w:rPr>
          <w:rFonts w:ascii="Times New Roman" w:hAnsi="Times New Roman" w:cs="Times New Roman"/>
          <w:sz w:val="20"/>
          <w:szCs w:val="28"/>
        </w:rPr>
        <w:t xml:space="preserve"> (подпись заявителя)</w:t>
      </w: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E19A7" w:rsidRPr="00D909E1" w:rsidRDefault="007E19A7" w:rsidP="006331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7E19A7" w:rsidRPr="00D909E1" w:rsidSect="00DB1D5D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45" w:rsidRDefault="00685C45">
      <w:r>
        <w:separator/>
      </w:r>
    </w:p>
  </w:endnote>
  <w:endnote w:type="continuationSeparator" w:id="0">
    <w:p w:rsidR="00685C45" w:rsidRDefault="0068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EB" w:rsidRDefault="00FA13EB" w:rsidP="00E839F7">
    <w:pPr>
      <w:pStyle w:val="ad"/>
      <w:framePr w:wrap="auto" w:vAnchor="text" w:hAnchor="margin" w:xAlign="center" w:y="1"/>
      <w:rPr>
        <w:rStyle w:val="af"/>
        <w:rFonts w:cs="Calibri"/>
      </w:rPr>
    </w:pPr>
    <w:r>
      <w:rPr>
        <w:rStyle w:val="af"/>
        <w:rFonts w:cs="Calibri"/>
      </w:rPr>
      <w:fldChar w:fldCharType="begin"/>
    </w:r>
    <w:r>
      <w:rPr>
        <w:rStyle w:val="af"/>
        <w:rFonts w:cs="Calibri"/>
      </w:rPr>
      <w:instrText xml:space="preserve">PAGE  </w:instrText>
    </w:r>
    <w:r>
      <w:rPr>
        <w:rStyle w:val="af"/>
        <w:rFonts w:cs="Calibri"/>
      </w:rPr>
      <w:fldChar w:fldCharType="separate"/>
    </w:r>
    <w:r w:rsidR="006A0E8C">
      <w:rPr>
        <w:rStyle w:val="af"/>
        <w:rFonts w:cs="Calibri"/>
        <w:noProof/>
      </w:rPr>
      <w:t>9</w:t>
    </w:r>
    <w:r>
      <w:rPr>
        <w:rStyle w:val="af"/>
        <w:rFonts w:cs="Calibri"/>
      </w:rPr>
      <w:fldChar w:fldCharType="end"/>
    </w:r>
  </w:p>
  <w:p w:rsidR="00FA13EB" w:rsidRDefault="00FA13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45" w:rsidRDefault="00685C45">
      <w:r>
        <w:separator/>
      </w:r>
    </w:p>
  </w:footnote>
  <w:footnote w:type="continuationSeparator" w:id="0">
    <w:p w:rsidR="00685C45" w:rsidRDefault="0068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BE2C2E"/>
    <w:multiLevelType w:val="hybridMultilevel"/>
    <w:tmpl w:val="F274E1F8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263A7"/>
    <w:multiLevelType w:val="hybridMultilevel"/>
    <w:tmpl w:val="A714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F4A51"/>
    <w:multiLevelType w:val="hybridMultilevel"/>
    <w:tmpl w:val="B7A6E1B4"/>
    <w:lvl w:ilvl="0" w:tplc="6E5425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2CF72BFF"/>
    <w:multiLevelType w:val="hybridMultilevel"/>
    <w:tmpl w:val="F710CD2E"/>
    <w:lvl w:ilvl="0" w:tplc="0419000F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C0D25"/>
    <w:multiLevelType w:val="hybridMultilevel"/>
    <w:tmpl w:val="5CDCFEA2"/>
    <w:lvl w:ilvl="0" w:tplc="0419000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EB10D0"/>
    <w:multiLevelType w:val="hybridMultilevel"/>
    <w:tmpl w:val="0D920882"/>
    <w:lvl w:ilvl="0" w:tplc="FA8C79AA">
      <w:start w:val="2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764256"/>
    <w:multiLevelType w:val="hybridMultilevel"/>
    <w:tmpl w:val="A68E0CC0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7F60C8"/>
    <w:multiLevelType w:val="hybridMultilevel"/>
    <w:tmpl w:val="C5CA53F0"/>
    <w:lvl w:ilvl="0" w:tplc="1CC05218">
      <w:start w:val="2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4"/>
    <w:rsid w:val="00095AE6"/>
    <w:rsid w:val="000D0C46"/>
    <w:rsid w:val="000F7203"/>
    <w:rsid w:val="00102685"/>
    <w:rsid w:val="00106CE0"/>
    <w:rsid w:val="00114F72"/>
    <w:rsid w:val="00115259"/>
    <w:rsid w:val="001810DF"/>
    <w:rsid w:val="001939B2"/>
    <w:rsid w:val="001E4DE3"/>
    <w:rsid w:val="001E58F3"/>
    <w:rsid w:val="00203A23"/>
    <w:rsid w:val="00234B0A"/>
    <w:rsid w:val="00273A5F"/>
    <w:rsid w:val="002B4726"/>
    <w:rsid w:val="00300A61"/>
    <w:rsid w:val="003077CE"/>
    <w:rsid w:val="00343E46"/>
    <w:rsid w:val="003527D0"/>
    <w:rsid w:val="003C742A"/>
    <w:rsid w:val="00404628"/>
    <w:rsid w:val="0042503F"/>
    <w:rsid w:val="004723A5"/>
    <w:rsid w:val="004749FD"/>
    <w:rsid w:val="00477A4F"/>
    <w:rsid w:val="005B13B4"/>
    <w:rsid w:val="005C27F4"/>
    <w:rsid w:val="005D7B51"/>
    <w:rsid w:val="00633154"/>
    <w:rsid w:val="00636CC6"/>
    <w:rsid w:val="00641AAE"/>
    <w:rsid w:val="00685C45"/>
    <w:rsid w:val="00691B57"/>
    <w:rsid w:val="006A0E8C"/>
    <w:rsid w:val="006E130A"/>
    <w:rsid w:val="006E1BE1"/>
    <w:rsid w:val="00726180"/>
    <w:rsid w:val="0073580F"/>
    <w:rsid w:val="00750D66"/>
    <w:rsid w:val="00767293"/>
    <w:rsid w:val="007703C7"/>
    <w:rsid w:val="00787BC5"/>
    <w:rsid w:val="007E19A7"/>
    <w:rsid w:val="0084043C"/>
    <w:rsid w:val="00862634"/>
    <w:rsid w:val="008E3D9B"/>
    <w:rsid w:val="008F67D4"/>
    <w:rsid w:val="009159DB"/>
    <w:rsid w:val="009915E7"/>
    <w:rsid w:val="009B1140"/>
    <w:rsid w:val="009D4755"/>
    <w:rsid w:val="00A86312"/>
    <w:rsid w:val="00AB3217"/>
    <w:rsid w:val="00AB7045"/>
    <w:rsid w:val="00B4191E"/>
    <w:rsid w:val="00BB1208"/>
    <w:rsid w:val="00BF7B15"/>
    <w:rsid w:val="00C35DDE"/>
    <w:rsid w:val="00CF4F16"/>
    <w:rsid w:val="00D14A43"/>
    <w:rsid w:val="00D206DB"/>
    <w:rsid w:val="00D23462"/>
    <w:rsid w:val="00D65FCC"/>
    <w:rsid w:val="00D909E1"/>
    <w:rsid w:val="00DB1D5D"/>
    <w:rsid w:val="00DF49AC"/>
    <w:rsid w:val="00E53E2A"/>
    <w:rsid w:val="00E839F7"/>
    <w:rsid w:val="00ED42EA"/>
    <w:rsid w:val="00EF37CC"/>
    <w:rsid w:val="00EF74D3"/>
    <w:rsid w:val="00F26302"/>
    <w:rsid w:val="00F4620E"/>
    <w:rsid w:val="00F9155E"/>
    <w:rsid w:val="00FA13EB"/>
    <w:rsid w:val="00FA36FD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54"/>
    <w:rPr>
      <w:rFonts w:ascii="Calibri" w:hAnsi="Calibri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331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9FD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749FD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a3">
    <w:name w:val="Normal (Web)"/>
    <w:basedOn w:val="a"/>
    <w:uiPriority w:val="99"/>
    <w:rsid w:val="0063315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63315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33154"/>
    <w:rPr>
      <w:rFonts w:cs="Times New Roman"/>
      <w:sz w:val="24"/>
      <w:szCs w:val="24"/>
      <w:lang w:val="ru-RU" w:eastAsia="ru-RU"/>
    </w:rPr>
  </w:style>
  <w:style w:type="paragraph" w:customStyle="1" w:styleId="a6">
    <w:name w:val="Содержимое таблицы"/>
    <w:basedOn w:val="a"/>
    <w:uiPriority w:val="99"/>
    <w:rsid w:val="00633154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">
    <w:name w:val="нум список 1"/>
    <w:basedOn w:val="a"/>
    <w:uiPriority w:val="99"/>
    <w:rsid w:val="00633154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633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33154"/>
    <w:pPr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марк список 1"/>
    <w:basedOn w:val="a"/>
    <w:uiPriority w:val="99"/>
    <w:rsid w:val="00633154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6331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Calibri" w:hAnsi="Calibri" w:cs="Calibri"/>
      <w:lang w:val="x-none" w:eastAsia="en-US"/>
    </w:rPr>
  </w:style>
  <w:style w:type="paragraph" w:customStyle="1" w:styleId="23">
    <w:name w:val="Основной текст 23"/>
    <w:basedOn w:val="a"/>
    <w:uiPriority w:val="99"/>
    <w:rsid w:val="0063315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633154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633154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a">
    <w:name w:val="No Spacing"/>
    <w:uiPriority w:val="99"/>
    <w:qFormat/>
    <w:rsid w:val="00633154"/>
    <w:pPr>
      <w:spacing w:after="0" w:line="240" w:lineRule="auto"/>
    </w:pPr>
    <w:rPr>
      <w:rFonts w:ascii="Calibri" w:hAnsi="Calibri" w:cs="Calibri"/>
    </w:rPr>
  </w:style>
  <w:style w:type="table" w:styleId="ab">
    <w:name w:val="Table Grid"/>
    <w:basedOn w:val="a1"/>
    <w:uiPriority w:val="99"/>
    <w:rsid w:val="00633154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810D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43E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FA13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Calibri" w:hAnsi="Calibri" w:cs="Calibri"/>
      <w:lang w:val="x-none" w:eastAsia="en-US"/>
    </w:rPr>
  </w:style>
  <w:style w:type="character" w:styleId="af">
    <w:name w:val="page number"/>
    <w:basedOn w:val="a0"/>
    <w:uiPriority w:val="99"/>
    <w:rsid w:val="00FA13EB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D909E1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9155E"/>
    <w:rPr>
      <w:rFonts w:ascii="Tahoma" w:hAnsi="Tahoma" w:cs="Tahoma"/>
      <w:sz w:val="16"/>
      <w:szCs w:val="16"/>
      <w:lang w:val="x-none" w:eastAsia="en-US"/>
    </w:rPr>
  </w:style>
  <w:style w:type="paragraph" w:styleId="af2">
    <w:name w:val="Title"/>
    <w:basedOn w:val="a"/>
    <w:link w:val="af3"/>
    <w:uiPriority w:val="10"/>
    <w:qFormat/>
    <w:rsid w:val="004749F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locked/>
    <w:rsid w:val="004749FD"/>
    <w:rPr>
      <w:rFonts w:cs="Times New Roman"/>
      <w:b/>
      <w:bCs/>
      <w:sz w:val="24"/>
      <w:szCs w:val="24"/>
    </w:rPr>
  </w:style>
  <w:style w:type="paragraph" w:customStyle="1" w:styleId="af4">
    <w:name w:val="Текст (лев. подпись)"/>
    <w:basedOn w:val="a"/>
    <w:next w:val="a"/>
    <w:rsid w:val="009915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Текст (прав. подпись)"/>
    <w:basedOn w:val="a"/>
    <w:next w:val="a"/>
    <w:rsid w:val="009915E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54"/>
    <w:rPr>
      <w:rFonts w:ascii="Calibri" w:hAnsi="Calibri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331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9FD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749FD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a3">
    <w:name w:val="Normal (Web)"/>
    <w:basedOn w:val="a"/>
    <w:uiPriority w:val="99"/>
    <w:rsid w:val="0063315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63315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33154"/>
    <w:rPr>
      <w:rFonts w:cs="Times New Roman"/>
      <w:sz w:val="24"/>
      <w:szCs w:val="24"/>
      <w:lang w:val="ru-RU" w:eastAsia="ru-RU"/>
    </w:rPr>
  </w:style>
  <w:style w:type="paragraph" w:customStyle="1" w:styleId="a6">
    <w:name w:val="Содержимое таблицы"/>
    <w:basedOn w:val="a"/>
    <w:uiPriority w:val="99"/>
    <w:rsid w:val="00633154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">
    <w:name w:val="нум список 1"/>
    <w:basedOn w:val="a"/>
    <w:uiPriority w:val="99"/>
    <w:rsid w:val="00633154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633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33154"/>
    <w:pPr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марк список 1"/>
    <w:basedOn w:val="a"/>
    <w:uiPriority w:val="99"/>
    <w:rsid w:val="00633154"/>
    <w:pPr>
      <w:tabs>
        <w:tab w:val="left" w:pos="360"/>
      </w:tabs>
      <w:spacing w:before="120" w:after="120" w:line="240" w:lineRule="auto"/>
      <w:jc w:val="both"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6331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Calibri" w:hAnsi="Calibri" w:cs="Calibri"/>
      <w:lang w:val="x-none" w:eastAsia="en-US"/>
    </w:rPr>
  </w:style>
  <w:style w:type="paragraph" w:customStyle="1" w:styleId="23">
    <w:name w:val="Основной текст 23"/>
    <w:basedOn w:val="a"/>
    <w:uiPriority w:val="99"/>
    <w:rsid w:val="0063315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633154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633154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a">
    <w:name w:val="No Spacing"/>
    <w:uiPriority w:val="99"/>
    <w:qFormat/>
    <w:rsid w:val="00633154"/>
    <w:pPr>
      <w:spacing w:after="0" w:line="240" w:lineRule="auto"/>
    </w:pPr>
    <w:rPr>
      <w:rFonts w:ascii="Calibri" w:hAnsi="Calibri" w:cs="Calibri"/>
    </w:rPr>
  </w:style>
  <w:style w:type="table" w:styleId="ab">
    <w:name w:val="Table Grid"/>
    <w:basedOn w:val="a1"/>
    <w:uiPriority w:val="99"/>
    <w:rsid w:val="00633154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810D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43E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FA13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Calibri" w:hAnsi="Calibri" w:cs="Calibri"/>
      <w:lang w:val="x-none" w:eastAsia="en-US"/>
    </w:rPr>
  </w:style>
  <w:style w:type="character" w:styleId="af">
    <w:name w:val="page number"/>
    <w:basedOn w:val="a0"/>
    <w:uiPriority w:val="99"/>
    <w:rsid w:val="00FA13EB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D909E1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9155E"/>
    <w:rPr>
      <w:rFonts w:ascii="Tahoma" w:hAnsi="Tahoma" w:cs="Tahoma"/>
      <w:sz w:val="16"/>
      <w:szCs w:val="16"/>
      <w:lang w:val="x-none" w:eastAsia="en-US"/>
    </w:rPr>
  </w:style>
  <w:style w:type="paragraph" w:styleId="af2">
    <w:name w:val="Title"/>
    <w:basedOn w:val="a"/>
    <w:link w:val="af3"/>
    <w:uiPriority w:val="10"/>
    <w:qFormat/>
    <w:rsid w:val="004749F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locked/>
    <w:rsid w:val="004749FD"/>
    <w:rPr>
      <w:rFonts w:cs="Times New Roman"/>
      <w:b/>
      <w:bCs/>
      <w:sz w:val="24"/>
      <w:szCs w:val="24"/>
    </w:rPr>
  </w:style>
  <w:style w:type="paragraph" w:customStyle="1" w:styleId="af4">
    <w:name w:val="Текст (лев. подпись)"/>
    <w:basedOn w:val="a"/>
    <w:next w:val="a"/>
    <w:rsid w:val="009915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Текст (прав. подпись)"/>
    <w:basedOn w:val="a"/>
    <w:next w:val="a"/>
    <w:rsid w:val="009915E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3282</Words>
  <Characters>18711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УТВЕРЖДЕН</vt:lpstr>
      <vt:lpstr>    III. Состав, последовательность и сроки выполнения административных процедур, тр</vt:lpstr>
      <vt:lpstr/>
      <vt:lpstr/>
      <vt:lpstr>Сведения</vt:lpstr>
      <vt:lpstr>об органе, имеющем право на предоставление муниципальной услуги «Присвоение (уто</vt:lpstr>
      <vt:lpstr/>
      <vt:lpstr/>
    </vt:vector>
  </TitlesOfParts>
  <Company>home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гостюшка</dc:creator>
  <cp:lastModifiedBy>User Windows</cp:lastModifiedBy>
  <cp:revision>3</cp:revision>
  <cp:lastPrinted>2015-06-15T11:50:00Z</cp:lastPrinted>
  <dcterms:created xsi:type="dcterms:W3CDTF">2021-10-22T14:41:00Z</dcterms:created>
  <dcterms:modified xsi:type="dcterms:W3CDTF">2021-10-22T14:41:00Z</dcterms:modified>
</cp:coreProperties>
</file>