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603" w:rsidRDefault="00EA75A6" w:rsidP="00442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Сведения о результатах</w:t>
      </w:r>
      <w:r w:rsidR="00701152" w:rsidRPr="00442852">
        <w:rPr>
          <w:rFonts w:ascii="Arial" w:hAnsi="Arial" w:cs="Arial"/>
          <w:b/>
          <w:sz w:val="24"/>
          <w:szCs w:val="24"/>
        </w:rPr>
        <w:t xml:space="preserve"> мероприяти</w:t>
      </w:r>
      <w:r>
        <w:rPr>
          <w:rFonts w:ascii="Arial" w:hAnsi="Arial" w:cs="Arial"/>
          <w:b/>
          <w:sz w:val="24"/>
          <w:szCs w:val="24"/>
        </w:rPr>
        <w:t>й</w:t>
      </w:r>
      <w:r w:rsidR="00701152" w:rsidRPr="00442852">
        <w:rPr>
          <w:rFonts w:ascii="Arial" w:hAnsi="Arial" w:cs="Arial"/>
          <w:b/>
          <w:sz w:val="24"/>
          <w:szCs w:val="24"/>
        </w:rPr>
        <w:t xml:space="preserve"> по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внутреннему финансовому контролю в</w:t>
      </w:r>
      <w:r w:rsidR="00565A15">
        <w:rPr>
          <w:rFonts w:ascii="Arial" w:hAnsi="Arial" w:cs="Arial"/>
          <w:b/>
          <w:sz w:val="24"/>
          <w:szCs w:val="24"/>
        </w:rPr>
        <w:t xml:space="preserve"> 2020</w:t>
      </w:r>
      <w:r w:rsidR="00442852" w:rsidRPr="00442852">
        <w:rPr>
          <w:rFonts w:ascii="Arial" w:hAnsi="Arial" w:cs="Arial"/>
          <w:b/>
          <w:sz w:val="24"/>
          <w:szCs w:val="24"/>
        </w:rPr>
        <w:t xml:space="preserve"> года.</w:t>
      </w:r>
    </w:p>
    <w:p w:rsidR="00442852" w:rsidRPr="00442852" w:rsidRDefault="00442852" w:rsidP="00442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Контролирующий </w:t>
      </w:r>
      <w:r w:rsidR="0054174A">
        <w:rPr>
          <w:rFonts w:ascii="Arial" w:hAnsi="Arial" w:cs="Arial"/>
          <w:b/>
          <w:sz w:val="24"/>
          <w:szCs w:val="24"/>
        </w:rPr>
        <w:t xml:space="preserve">орган: МКУ «Администрация </w:t>
      </w:r>
      <w:proofErr w:type="spellStart"/>
      <w:r w:rsidR="0054174A">
        <w:rPr>
          <w:rFonts w:ascii="Arial" w:hAnsi="Arial" w:cs="Arial"/>
          <w:b/>
          <w:sz w:val="24"/>
          <w:szCs w:val="24"/>
        </w:rPr>
        <w:t>Червян</w:t>
      </w:r>
      <w:r>
        <w:rPr>
          <w:rFonts w:ascii="Arial" w:hAnsi="Arial" w:cs="Arial"/>
          <w:b/>
          <w:sz w:val="24"/>
          <w:szCs w:val="24"/>
        </w:rPr>
        <w:t>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муниципального образования»</w:t>
      </w:r>
    </w:p>
    <w:tbl>
      <w:tblPr>
        <w:tblStyle w:val="a3"/>
        <w:tblW w:w="0" w:type="auto"/>
        <w:tblLook w:val="04A0"/>
      </w:tblPr>
      <w:tblGrid>
        <w:gridCol w:w="846"/>
        <w:gridCol w:w="3260"/>
        <w:gridCol w:w="4630"/>
        <w:gridCol w:w="2912"/>
        <w:gridCol w:w="2912"/>
      </w:tblGrid>
      <w:tr w:rsidR="00442852" w:rsidTr="00442852">
        <w:tc>
          <w:tcPr>
            <w:tcW w:w="846" w:type="dxa"/>
          </w:tcPr>
          <w:p w:rsidR="00442852" w:rsidRDefault="00442852" w:rsidP="00442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№п/п</w:t>
            </w:r>
          </w:p>
        </w:tc>
        <w:tc>
          <w:tcPr>
            <w:tcW w:w="3260" w:type="dxa"/>
          </w:tcPr>
          <w:p w:rsidR="00442852" w:rsidRDefault="00442852" w:rsidP="00442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субъекта мероприятий</w:t>
            </w:r>
          </w:p>
        </w:tc>
        <w:tc>
          <w:tcPr>
            <w:tcW w:w="4630" w:type="dxa"/>
          </w:tcPr>
          <w:p w:rsidR="00442852" w:rsidRDefault="00442852" w:rsidP="00442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Цель и основания мероприятий</w:t>
            </w:r>
          </w:p>
        </w:tc>
        <w:tc>
          <w:tcPr>
            <w:tcW w:w="2912" w:type="dxa"/>
          </w:tcPr>
          <w:p w:rsidR="00442852" w:rsidRDefault="00442852" w:rsidP="00442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Выявленные нарушения</w:t>
            </w:r>
          </w:p>
        </w:tc>
        <w:tc>
          <w:tcPr>
            <w:tcW w:w="2912" w:type="dxa"/>
          </w:tcPr>
          <w:p w:rsidR="00442852" w:rsidRDefault="00442852" w:rsidP="00442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Предписания</w:t>
            </w:r>
          </w:p>
        </w:tc>
      </w:tr>
      <w:tr w:rsidR="00442852" w:rsidTr="00442852">
        <w:tc>
          <w:tcPr>
            <w:tcW w:w="846" w:type="dxa"/>
          </w:tcPr>
          <w:p w:rsidR="00442852" w:rsidRDefault="00442852" w:rsidP="00442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442852" w:rsidRDefault="00EA75A6" w:rsidP="00442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t xml:space="preserve">МКУК «Культурно </w:t>
            </w:r>
            <w:proofErr w:type="spellStart"/>
            <w:r>
              <w:t>досуговый</w:t>
            </w:r>
            <w:proofErr w:type="spellEnd"/>
            <w:r>
              <w:t xml:space="preserve"> центр» </w:t>
            </w:r>
            <w:proofErr w:type="spellStart"/>
            <w:r>
              <w:t>Червянского</w:t>
            </w:r>
            <w:proofErr w:type="spellEnd"/>
            <w:r>
              <w:t xml:space="preserve"> муниципального образования»</w:t>
            </w:r>
          </w:p>
        </w:tc>
        <w:tc>
          <w:tcPr>
            <w:tcW w:w="4630" w:type="dxa"/>
          </w:tcPr>
          <w:p w:rsidR="00EA75A6" w:rsidRDefault="00EA75A6" w:rsidP="00EA75A6">
            <w:r>
              <w:t>Определение эффективности использования бюджетных сре</w:t>
            </w:r>
            <w:proofErr w:type="gramStart"/>
            <w:r>
              <w:t>дств пр</w:t>
            </w:r>
            <w:proofErr w:type="gramEnd"/>
            <w:r>
              <w:t>и осуществлении деятельности учреждения</w:t>
            </w:r>
          </w:p>
          <w:p w:rsidR="00442852" w:rsidRDefault="00442852" w:rsidP="00442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442852" w:rsidRPr="00442852" w:rsidRDefault="00442852" w:rsidP="00442852">
            <w:pPr>
              <w:jc w:val="center"/>
              <w:rPr>
                <w:rFonts w:cs="Arial"/>
              </w:rPr>
            </w:pPr>
            <w:r w:rsidRPr="00442852">
              <w:rPr>
                <w:rFonts w:cs="Arial"/>
              </w:rPr>
              <w:t>Без нарушений</w:t>
            </w:r>
          </w:p>
        </w:tc>
        <w:tc>
          <w:tcPr>
            <w:tcW w:w="2912" w:type="dxa"/>
          </w:tcPr>
          <w:p w:rsidR="00442852" w:rsidRPr="00442852" w:rsidRDefault="00442852" w:rsidP="00442852">
            <w:pPr>
              <w:jc w:val="center"/>
              <w:rPr>
                <w:rFonts w:cs="Arial"/>
              </w:rPr>
            </w:pPr>
            <w:r w:rsidRPr="00442852">
              <w:rPr>
                <w:rFonts w:cs="Arial"/>
              </w:rPr>
              <w:t>Не выдано</w:t>
            </w:r>
          </w:p>
        </w:tc>
      </w:tr>
    </w:tbl>
    <w:p w:rsidR="00442852" w:rsidRDefault="00442852" w:rsidP="00442852">
      <w:pPr>
        <w:jc w:val="center"/>
        <w:rPr>
          <w:rFonts w:ascii="Arial" w:hAnsi="Arial" w:cs="Arial"/>
          <w:b/>
          <w:sz w:val="24"/>
          <w:szCs w:val="24"/>
        </w:rPr>
      </w:pPr>
    </w:p>
    <w:p w:rsidR="00442852" w:rsidRPr="00442852" w:rsidRDefault="00442852" w:rsidP="00442852">
      <w:pPr>
        <w:rPr>
          <w:rFonts w:ascii="Arial" w:hAnsi="Arial" w:cs="Arial"/>
          <w:sz w:val="24"/>
          <w:szCs w:val="24"/>
        </w:rPr>
      </w:pPr>
    </w:p>
    <w:p w:rsidR="00442852" w:rsidRPr="00442852" w:rsidRDefault="00442852" w:rsidP="00442852">
      <w:pPr>
        <w:rPr>
          <w:rFonts w:ascii="Arial" w:hAnsi="Arial" w:cs="Arial"/>
          <w:sz w:val="24"/>
          <w:szCs w:val="24"/>
        </w:rPr>
      </w:pPr>
    </w:p>
    <w:p w:rsidR="00442852" w:rsidRPr="00442852" w:rsidRDefault="00442852" w:rsidP="00442852">
      <w:pPr>
        <w:rPr>
          <w:rFonts w:ascii="Arial" w:hAnsi="Arial" w:cs="Arial"/>
          <w:sz w:val="24"/>
          <w:szCs w:val="24"/>
        </w:rPr>
      </w:pPr>
    </w:p>
    <w:p w:rsidR="00442852" w:rsidRDefault="00442852" w:rsidP="00442852">
      <w:pPr>
        <w:rPr>
          <w:rFonts w:ascii="Arial" w:hAnsi="Arial" w:cs="Arial"/>
          <w:sz w:val="24"/>
          <w:szCs w:val="24"/>
        </w:rPr>
      </w:pPr>
    </w:p>
    <w:p w:rsidR="00442852" w:rsidRDefault="00442852" w:rsidP="004428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</w:t>
      </w:r>
    </w:p>
    <w:p w:rsidR="00442852" w:rsidRPr="00442852" w:rsidRDefault="0054174A" w:rsidP="0044285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Червян</w:t>
      </w:r>
      <w:r w:rsidR="00442852">
        <w:rPr>
          <w:rFonts w:ascii="Arial" w:hAnsi="Arial" w:cs="Arial"/>
          <w:sz w:val="24"/>
          <w:szCs w:val="24"/>
        </w:rPr>
        <w:t>ского</w:t>
      </w:r>
      <w:proofErr w:type="spellEnd"/>
      <w:r w:rsidR="00442852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А.С. Рукосуев</w:t>
      </w:r>
      <w:r w:rsidR="00CD58A0">
        <w:rPr>
          <w:rFonts w:ascii="Arial" w:hAnsi="Arial" w:cs="Arial"/>
          <w:sz w:val="24"/>
          <w:szCs w:val="24"/>
        </w:rPr>
        <w:t xml:space="preserve">     31.08.2020 г.</w:t>
      </w:r>
    </w:p>
    <w:sectPr w:rsidR="00442852" w:rsidRPr="00442852" w:rsidSect="007011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01152"/>
    <w:rsid w:val="000D37B5"/>
    <w:rsid w:val="00442852"/>
    <w:rsid w:val="00535A0F"/>
    <w:rsid w:val="0054174A"/>
    <w:rsid w:val="00552603"/>
    <w:rsid w:val="005559BF"/>
    <w:rsid w:val="00565A15"/>
    <w:rsid w:val="00701152"/>
    <w:rsid w:val="00B12221"/>
    <w:rsid w:val="00CD58A0"/>
    <w:rsid w:val="00EA75A6"/>
    <w:rsid w:val="00FE3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2020-02-13T06:01:00Z</cp:lastPrinted>
  <dcterms:created xsi:type="dcterms:W3CDTF">2021-02-12T05:55:00Z</dcterms:created>
  <dcterms:modified xsi:type="dcterms:W3CDTF">2021-08-16T01:45:00Z</dcterms:modified>
</cp:coreProperties>
</file>