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DE270A" w:rsidRDefault="0052748C" w:rsidP="009766FA">
      <w:pPr>
        <w:jc w:val="center"/>
        <w:rPr>
          <w:rFonts w:ascii="Arial" w:hAnsi="Arial" w:cs="Arial"/>
          <w:b/>
          <w:color w:val="000000"/>
          <w:sz w:val="32"/>
          <w:szCs w:val="32"/>
        </w:rPr>
      </w:pPr>
      <w:r>
        <w:rPr>
          <w:rFonts w:ascii="Arial" w:hAnsi="Arial" w:cs="Arial"/>
          <w:b/>
          <w:color w:val="000000"/>
          <w:sz w:val="32"/>
          <w:szCs w:val="32"/>
        </w:rPr>
        <w:t>29</w:t>
      </w:r>
      <w:r w:rsidR="009766FA" w:rsidRPr="00DE270A">
        <w:rPr>
          <w:rFonts w:ascii="Arial" w:hAnsi="Arial" w:cs="Arial"/>
          <w:b/>
          <w:color w:val="000000"/>
          <w:sz w:val="32"/>
          <w:szCs w:val="32"/>
        </w:rPr>
        <w:t>.</w:t>
      </w:r>
      <w:r>
        <w:rPr>
          <w:rFonts w:ascii="Arial" w:hAnsi="Arial" w:cs="Arial"/>
          <w:b/>
          <w:color w:val="000000"/>
          <w:sz w:val="32"/>
          <w:szCs w:val="32"/>
        </w:rPr>
        <w:t>01.2021</w:t>
      </w:r>
      <w:r w:rsidR="000317E6" w:rsidRPr="00DE270A">
        <w:rPr>
          <w:rFonts w:ascii="Arial" w:hAnsi="Arial" w:cs="Arial"/>
          <w:b/>
          <w:color w:val="000000"/>
          <w:sz w:val="32"/>
          <w:szCs w:val="32"/>
        </w:rPr>
        <w:t xml:space="preserve"> </w:t>
      </w:r>
      <w:r w:rsidR="009766FA" w:rsidRPr="00DE270A">
        <w:rPr>
          <w:rFonts w:ascii="Arial" w:hAnsi="Arial" w:cs="Arial"/>
          <w:b/>
          <w:color w:val="000000"/>
          <w:sz w:val="32"/>
          <w:szCs w:val="32"/>
        </w:rPr>
        <w:t>г. №</w:t>
      </w:r>
      <w:r>
        <w:rPr>
          <w:rFonts w:ascii="Arial" w:hAnsi="Arial" w:cs="Arial"/>
          <w:b/>
          <w:color w:val="000000"/>
          <w:sz w:val="32"/>
          <w:szCs w:val="32"/>
        </w:rPr>
        <w:t>120</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РОССИЙСКАЯ ФЕДЕРАЦИЯ</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ИРКУТСКАЯ ОБЛАСТЬ</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ЧУНСКИЙ РАЙОН</w:t>
      </w:r>
    </w:p>
    <w:p w:rsidR="007C2F69" w:rsidRPr="00DE270A" w:rsidRDefault="0002507A" w:rsidP="007C2F69">
      <w:pPr>
        <w:jc w:val="center"/>
        <w:rPr>
          <w:rFonts w:ascii="Arial" w:hAnsi="Arial" w:cs="Arial"/>
          <w:b/>
          <w:sz w:val="32"/>
          <w:szCs w:val="32"/>
        </w:rPr>
      </w:pPr>
      <w:r w:rsidRPr="00DE270A">
        <w:rPr>
          <w:rFonts w:ascii="Arial" w:hAnsi="Arial" w:cs="Arial"/>
          <w:b/>
          <w:sz w:val="32"/>
          <w:szCs w:val="32"/>
        </w:rPr>
        <w:t>ЧЕРВЯНСКОЕ</w:t>
      </w:r>
      <w:r w:rsidR="007C2F69" w:rsidRPr="00DE270A">
        <w:rPr>
          <w:rFonts w:ascii="Arial" w:hAnsi="Arial" w:cs="Arial"/>
          <w:b/>
          <w:sz w:val="32"/>
          <w:szCs w:val="32"/>
        </w:rPr>
        <w:t xml:space="preserve"> МУНИЦИПАЛЬНОЕ ОБРАЗОВАНИЕ</w:t>
      </w:r>
    </w:p>
    <w:p w:rsidR="00FE0189" w:rsidRPr="00E96EA4" w:rsidRDefault="00FE0189" w:rsidP="00FE0189">
      <w:pPr>
        <w:jc w:val="center"/>
        <w:rPr>
          <w:rFonts w:ascii="Arial" w:hAnsi="Arial" w:cs="Arial"/>
          <w:b/>
          <w:sz w:val="32"/>
          <w:szCs w:val="32"/>
        </w:rPr>
      </w:pPr>
      <w:r w:rsidRPr="00E96EA4">
        <w:rPr>
          <w:rFonts w:ascii="Arial" w:hAnsi="Arial" w:cs="Arial"/>
          <w:b/>
          <w:sz w:val="32"/>
          <w:szCs w:val="32"/>
        </w:rPr>
        <w:t>ДУМА СЕЛЬСКОГО ПОСЕЛЕНИЯ</w:t>
      </w:r>
    </w:p>
    <w:p w:rsidR="00FE0189" w:rsidRPr="00E96EA4" w:rsidRDefault="00FE0189" w:rsidP="00FE018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FE0189" w:rsidRPr="00E96EA4" w:rsidRDefault="0052748C" w:rsidP="00FE0189">
      <w:pPr>
        <w:jc w:val="center"/>
        <w:rPr>
          <w:rFonts w:ascii="Arial" w:hAnsi="Arial" w:cs="Arial"/>
          <w:b/>
          <w:sz w:val="32"/>
          <w:szCs w:val="32"/>
        </w:rPr>
      </w:pPr>
      <w:r>
        <w:rPr>
          <w:rFonts w:ascii="Arial" w:hAnsi="Arial" w:cs="Arial"/>
          <w:b/>
          <w:sz w:val="32"/>
          <w:szCs w:val="32"/>
        </w:rPr>
        <w:t>ТРИДЦАТЬ ТРЕТЬЯ</w:t>
      </w:r>
      <w:r w:rsidR="00FE0189" w:rsidRPr="00E96EA4">
        <w:rPr>
          <w:rFonts w:ascii="Arial" w:hAnsi="Arial" w:cs="Arial"/>
          <w:b/>
          <w:sz w:val="32"/>
          <w:szCs w:val="32"/>
        </w:rPr>
        <w:t xml:space="preserve"> СЕССИЯ</w:t>
      </w:r>
    </w:p>
    <w:p w:rsidR="00FE0189" w:rsidRDefault="00FE0189" w:rsidP="00FE018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52748C" w:rsidP="009766FA">
      <w:pPr>
        <w:jc w:val="center"/>
        <w:rPr>
          <w:rFonts w:ascii="Arial" w:hAnsi="Arial" w:cs="Arial"/>
          <w:sz w:val="32"/>
          <w:szCs w:val="32"/>
        </w:rPr>
      </w:pPr>
      <w:r w:rsidRPr="0052748C">
        <w:rPr>
          <w:rFonts w:ascii="Arial" w:hAnsi="Arial" w:cs="Arial"/>
          <w:b/>
          <w:bCs/>
          <w:sz w:val="32"/>
          <w:szCs w:val="32"/>
        </w:rPr>
        <w:t>ОБ УТВЕРЖДЕНИИ ПОЛОЖЕНИЯ</w:t>
      </w:r>
      <w:r w:rsidRPr="0052748C">
        <w:rPr>
          <w:rFonts w:ascii="Arial" w:hAnsi="Arial" w:cs="Arial"/>
          <w:b/>
          <w:bCs/>
          <w:sz w:val="40"/>
          <w:szCs w:val="32"/>
        </w:rPr>
        <w:t xml:space="preserve"> </w:t>
      </w:r>
      <w:r w:rsidRPr="0052748C">
        <w:rPr>
          <w:rFonts w:ascii="Arial" w:hAnsi="Arial" w:cs="Arial"/>
          <w:b/>
          <w:bCs/>
          <w:sz w:val="32"/>
          <w:szCs w:val="32"/>
        </w:rPr>
        <w:t xml:space="preserve"> </w:t>
      </w:r>
      <w:r w:rsidR="009766FA" w:rsidRPr="009766FA">
        <w:rPr>
          <w:rFonts w:ascii="Arial" w:hAnsi="Arial" w:cs="Arial"/>
          <w:b/>
          <w:bCs/>
          <w:sz w:val="32"/>
          <w:szCs w:val="32"/>
        </w:rPr>
        <w:t xml:space="preserve">ОБ ОПЛАТЕ ТРУДА МУНИЦИПАЛЬНЫХ СЛУЖАЩИХ В </w:t>
      </w:r>
      <w:r w:rsidR="0002507A">
        <w:rPr>
          <w:rFonts w:ascii="Arial" w:hAnsi="Arial" w:cs="Arial"/>
          <w:b/>
          <w:bCs/>
          <w:sz w:val="32"/>
          <w:szCs w:val="32"/>
        </w:rPr>
        <w:t>ЧЕРВЯНСКОМ</w:t>
      </w:r>
      <w:r w:rsidR="009766FA" w:rsidRPr="009766FA">
        <w:rPr>
          <w:rFonts w:ascii="Arial" w:hAnsi="Arial" w:cs="Arial"/>
          <w:b/>
          <w:bCs/>
          <w:sz w:val="32"/>
          <w:szCs w:val="32"/>
        </w:rPr>
        <w:t xml:space="preserve"> МУНИЦИПАЛЬНОМ ОБРАЗОВАНИИ</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w:t>
      </w:r>
      <w:r w:rsidR="000317E6">
        <w:rPr>
          <w:rFonts w:ascii="Arial" w:hAnsi="Arial" w:cs="Arial"/>
        </w:rPr>
        <w:t xml:space="preserve"> от 6 октября 2003 года №131-ФЗ</w:t>
      </w:r>
      <w:r w:rsidR="0042221A">
        <w:rPr>
          <w:rFonts w:ascii="Arial" w:hAnsi="Arial" w:cs="Arial"/>
        </w:rPr>
        <w:t xml:space="preserve"> (с изменениями от 29.12.2020 г.)</w:t>
      </w:r>
      <w:r w:rsidR="000317E6">
        <w:rPr>
          <w:rFonts w:ascii="Arial" w:hAnsi="Arial" w:cs="Arial"/>
        </w:rPr>
        <w:t xml:space="preserve">, </w:t>
      </w:r>
      <w:r w:rsidRPr="00A542B4">
        <w:rPr>
          <w:rFonts w:ascii="Arial" w:hAnsi="Arial" w:cs="Arial"/>
        </w:rPr>
        <w:t xml:space="preserve">Федеральным законом «О муниципальной службы в Российской Федерации» от 2 </w:t>
      </w:r>
      <w:r w:rsidRPr="00DE270A">
        <w:rPr>
          <w:rFonts w:ascii="Arial" w:hAnsi="Arial" w:cs="Arial"/>
        </w:rPr>
        <w:t>марта 20</w:t>
      </w:r>
      <w:r w:rsidR="000317E6" w:rsidRPr="00DE270A">
        <w:rPr>
          <w:rFonts w:ascii="Arial" w:hAnsi="Arial" w:cs="Arial"/>
        </w:rPr>
        <w:t>07 года №25-ФЗ (в редакции от 27.1</w:t>
      </w:r>
      <w:r w:rsidR="0042221A">
        <w:rPr>
          <w:rFonts w:ascii="Arial" w:hAnsi="Arial" w:cs="Arial"/>
        </w:rPr>
        <w:t>0</w:t>
      </w:r>
      <w:r w:rsidR="000317E6" w:rsidRPr="00DE270A">
        <w:rPr>
          <w:rFonts w:ascii="Arial" w:hAnsi="Arial" w:cs="Arial"/>
        </w:rPr>
        <w:t>.20</w:t>
      </w:r>
      <w:r w:rsidR="0042221A">
        <w:rPr>
          <w:rFonts w:ascii="Arial" w:hAnsi="Arial" w:cs="Arial"/>
        </w:rPr>
        <w:t>20</w:t>
      </w:r>
      <w:r w:rsidRPr="00DE270A">
        <w:rPr>
          <w:rFonts w:ascii="Arial" w:hAnsi="Arial" w:cs="Arial"/>
        </w:rPr>
        <w:t>)</w:t>
      </w:r>
      <w:r w:rsidR="000317E6" w:rsidRPr="00DE270A">
        <w:rPr>
          <w:rFonts w:ascii="Arial" w:hAnsi="Arial" w:cs="Arial"/>
        </w:rPr>
        <w:t>,</w:t>
      </w:r>
      <w:r w:rsidRPr="00DE270A">
        <w:rPr>
          <w:rFonts w:ascii="Arial" w:hAnsi="Arial" w:cs="Arial"/>
        </w:rPr>
        <w:t xml:space="preserve"> Законом Иркутской области</w:t>
      </w:r>
      <w:r w:rsidRPr="00A542B4">
        <w:rPr>
          <w:rFonts w:ascii="Arial" w:hAnsi="Arial" w:cs="Arial"/>
        </w:rPr>
        <w:t xml:space="preserve"> «Об отдельных вопросах муниципальной службы в Иркутской области «от 15 </w:t>
      </w:r>
      <w:r w:rsidRPr="00DE270A">
        <w:rPr>
          <w:rFonts w:ascii="Arial" w:hAnsi="Arial" w:cs="Arial"/>
        </w:rPr>
        <w:t xml:space="preserve">октября 2007 года №88-оз </w:t>
      </w:r>
      <w:r w:rsidR="00DE270A" w:rsidRPr="00DE270A">
        <w:rPr>
          <w:rFonts w:ascii="Arial" w:hAnsi="Arial" w:cs="Arial"/>
        </w:rPr>
        <w:t xml:space="preserve">(в редакции от </w:t>
      </w:r>
      <w:r w:rsidR="0042221A">
        <w:rPr>
          <w:rFonts w:ascii="Arial" w:hAnsi="Arial" w:cs="Arial"/>
        </w:rPr>
        <w:t xml:space="preserve">29.09.2020 </w:t>
      </w:r>
      <w:r w:rsidRPr="00DE270A">
        <w:rPr>
          <w:rFonts w:ascii="Arial" w:hAnsi="Arial" w:cs="Arial"/>
        </w:rPr>
        <w:t>года), Законом Иркутской</w:t>
      </w:r>
      <w:r w:rsidRPr="00A542B4">
        <w:rPr>
          <w:rFonts w:ascii="Arial" w:hAnsi="Arial" w:cs="Arial"/>
        </w:rPr>
        <w:t xml:space="preserve">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Pr>
          <w:rFonts w:ascii="Arial" w:hAnsi="Arial" w:cs="Arial"/>
        </w:rPr>
        <w:t>з,</w:t>
      </w:r>
      <w:r w:rsidRPr="00A542B4">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33FEB">
        <w:rPr>
          <w:rFonts w:ascii="Arial" w:hAnsi="Arial" w:cs="Arial"/>
        </w:rPr>
        <w:t xml:space="preserve"> от 27 ноября 2014 года №599-пп (с учетом внесения изменений, внесенных постановлением Правительства Иркутской области от 26 декабря 2019 года № 1127-пп)</w:t>
      </w:r>
      <w:r w:rsidR="0042221A">
        <w:rPr>
          <w:rFonts w:ascii="Arial" w:hAnsi="Arial" w:cs="Arial"/>
        </w:rPr>
        <w:t>, (в ред. от 11.03.2020 г.)</w:t>
      </w:r>
      <w:r w:rsidR="00033FEB">
        <w:rPr>
          <w:rFonts w:ascii="Arial" w:hAnsi="Arial" w:cs="Arial"/>
        </w:rPr>
        <w:t xml:space="preserve">  </w:t>
      </w:r>
      <w:r w:rsidRPr="00A542B4">
        <w:rPr>
          <w:rFonts w:ascii="Arial" w:hAnsi="Arial" w:cs="Arial"/>
        </w:rPr>
        <w:t xml:space="preserve">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w:t>
      </w:r>
      <w:r w:rsidR="007740DA">
        <w:rPr>
          <w:rFonts w:ascii="Arial" w:hAnsi="Arial" w:cs="Arial"/>
        </w:rPr>
        <w:t>255</w:t>
      </w:r>
      <w:r w:rsidRPr="00A542B4">
        <w:rPr>
          <w:rFonts w:ascii="Arial" w:hAnsi="Arial" w:cs="Arial"/>
        </w:rPr>
        <w:t xml:space="preserve">-уг от </w:t>
      </w:r>
      <w:r w:rsidR="007740DA">
        <w:rPr>
          <w:rFonts w:ascii="Arial" w:hAnsi="Arial" w:cs="Arial"/>
        </w:rPr>
        <w:t>25 октября 2019</w:t>
      </w:r>
      <w:r w:rsidRPr="00A542B4">
        <w:rPr>
          <w:rFonts w:ascii="Arial" w:hAnsi="Arial" w:cs="Arial"/>
        </w:rPr>
        <w:t xml:space="preserve"> года «</w:t>
      </w:r>
      <w:r w:rsidR="007740DA">
        <w:rPr>
          <w:rFonts w:ascii="Arial" w:hAnsi="Arial" w:cs="Arial"/>
        </w:rPr>
        <w:t>О</w:t>
      </w:r>
      <w:r w:rsidR="007740DA" w:rsidRPr="007740DA">
        <w:rPr>
          <w:rFonts w:ascii="Arial" w:hAnsi="Arial" w:cs="Arial"/>
        </w:rPr>
        <w:t xml:space="preserve"> размерах должностных окладов и ежемесячного денежного поощрения государственных гражданских служащих иркутской области»,</w:t>
      </w:r>
      <w:r w:rsidR="007740DA" w:rsidRPr="007740DA">
        <w:rPr>
          <w:rFonts w:ascii="Arial" w:hAnsi="Arial" w:cs="Arial"/>
          <w:sz w:val="28"/>
        </w:rPr>
        <w:t xml:space="preserve"> </w:t>
      </w:r>
      <w:r w:rsidRPr="00A542B4">
        <w:rPr>
          <w:rFonts w:ascii="Arial" w:hAnsi="Arial" w:cs="Arial"/>
        </w:rPr>
        <w:t xml:space="preserve">ст.ст. 24,43 Устава </w:t>
      </w:r>
      <w:r w:rsidR="0002507A">
        <w:rPr>
          <w:rFonts w:ascii="Arial" w:hAnsi="Arial" w:cs="Arial"/>
        </w:rPr>
        <w:t>Червянского</w:t>
      </w:r>
      <w:r w:rsidRPr="00A542B4">
        <w:rPr>
          <w:rFonts w:ascii="Arial" w:hAnsi="Arial" w:cs="Arial"/>
        </w:rPr>
        <w:t xml:space="preserve"> муниципального образования, Дума </w:t>
      </w:r>
      <w:r w:rsidR="0002507A">
        <w:rPr>
          <w:rFonts w:ascii="Arial" w:hAnsi="Arial" w:cs="Arial"/>
        </w:rPr>
        <w:t>Червянского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1.Утвердить Положение об оплате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муниципального образования (Приложение).</w:t>
      </w: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2. Решение Думы </w:t>
      </w:r>
      <w:r w:rsidR="0002507A">
        <w:rPr>
          <w:rFonts w:ascii="Arial" w:hAnsi="Arial" w:cs="Arial"/>
        </w:rPr>
        <w:t>Червянского</w:t>
      </w:r>
      <w:r w:rsidRPr="00F8770A">
        <w:rPr>
          <w:rFonts w:ascii="Arial" w:hAnsi="Arial" w:cs="Arial"/>
        </w:rPr>
        <w:t xml:space="preserve"> </w:t>
      </w:r>
      <w:r w:rsidR="0002507A">
        <w:rPr>
          <w:rFonts w:ascii="Arial" w:hAnsi="Arial" w:cs="Arial"/>
        </w:rPr>
        <w:t xml:space="preserve">муниципального образования </w:t>
      </w:r>
      <w:r w:rsidR="00A30BD1">
        <w:rPr>
          <w:rFonts w:ascii="Arial" w:hAnsi="Arial" w:cs="Arial"/>
        </w:rPr>
        <w:t>от 31.</w:t>
      </w:r>
      <w:r w:rsidR="0042221A">
        <w:rPr>
          <w:rFonts w:ascii="Arial" w:hAnsi="Arial" w:cs="Arial"/>
        </w:rPr>
        <w:t>01.2020</w:t>
      </w:r>
      <w:r w:rsidR="0002507A">
        <w:rPr>
          <w:rFonts w:ascii="Arial" w:hAnsi="Arial" w:cs="Arial"/>
        </w:rPr>
        <w:t xml:space="preserve"> года №</w:t>
      </w:r>
      <w:r w:rsidR="00BA3F78">
        <w:rPr>
          <w:rFonts w:ascii="Arial" w:hAnsi="Arial" w:cs="Arial"/>
        </w:rPr>
        <w:t xml:space="preserve"> </w:t>
      </w:r>
      <w:r w:rsidR="0042221A">
        <w:rPr>
          <w:rFonts w:ascii="Arial" w:hAnsi="Arial" w:cs="Arial"/>
        </w:rPr>
        <w:t>97</w:t>
      </w:r>
      <w:r w:rsidRPr="00F8770A">
        <w:rPr>
          <w:rFonts w:ascii="Arial" w:hAnsi="Arial" w:cs="Arial"/>
        </w:rPr>
        <w:t xml:space="preserve"> «Об утверждении Положения о размере и условиях оплаты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w:t>
      </w:r>
      <w:r w:rsidR="00554BEE">
        <w:rPr>
          <w:rFonts w:ascii="Arial" w:hAnsi="Arial" w:cs="Arial"/>
        </w:rPr>
        <w:t>о образования » признать с 01</w:t>
      </w:r>
      <w:r w:rsidR="00A30BD1">
        <w:rPr>
          <w:rFonts w:ascii="Arial" w:hAnsi="Arial" w:cs="Arial"/>
        </w:rPr>
        <w:t>.01.202</w:t>
      </w:r>
      <w:r w:rsidR="0042221A">
        <w:rPr>
          <w:rFonts w:ascii="Arial" w:hAnsi="Arial" w:cs="Arial"/>
        </w:rPr>
        <w:t>1</w:t>
      </w:r>
      <w:r w:rsidRPr="00F8770A">
        <w:rPr>
          <w:rFonts w:ascii="Arial" w:hAnsi="Arial" w:cs="Arial"/>
        </w:rPr>
        <w:t xml:space="preserve"> года утратившим силу. </w:t>
      </w:r>
    </w:p>
    <w:p w:rsidR="00F8770A" w:rsidRPr="00F8770A" w:rsidRDefault="00F8770A" w:rsidP="00F8770A">
      <w:pPr>
        <w:tabs>
          <w:tab w:val="left" w:pos="993"/>
        </w:tabs>
        <w:jc w:val="both"/>
        <w:rPr>
          <w:rFonts w:ascii="Arial" w:hAnsi="Arial" w:cs="Arial"/>
        </w:rPr>
      </w:pPr>
      <w:r>
        <w:rPr>
          <w:rFonts w:ascii="Arial" w:hAnsi="Arial" w:cs="Arial"/>
        </w:rPr>
        <w:lastRenderedPageBreak/>
        <w:tab/>
      </w:r>
      <w:r w:rsidRPr="00F8770A">
        <w:rPr>
          <w:rFonts w:ascii="Arial" w:hAnsi="Arial" w:cs="Arial"/>
        </w:rPr>
        <w:t>3. Настоящее реше</w:t>
      </w:r>
      <w:r w:rsidR="00554BEE">
        <w:rPr>
          <w:rFonts w:ascii="Arial" w:hAnsi="Arial" w:cs="Arial"/>
        </w:rPr>
        <w:t>ние вступает в силу с 01</w:t>
      </w:r>
      <w:r w:rsidR="00A30BD1">
        <w:rPr>
          <w:rFonts w:ascii="Arial" w:hAnsi="Arial" w:cs="Arial"/>
        </w:rPr>
        <w:t>.01.202</w:t>
      </w:r>
      <w:r w:rsidR="0042221A">
        <w:rPr>
          <w:rFonts w:ascii="Arial" w:hAnsi="Arial" w:cs="Arial"/>
        </w:rPr>
        <w:t>1</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tab/>
      </w:r>
      <w:r w:rsidR="0052748C">
        <w:rPr>
          <w:rFonts w:ascii="Arial" w:hAnsi="Arial" w:cs="Arial"/>
        </w:rPr>
        <w:t xml:space="preserve">4. </w:t>
      </w:r>
      <w:r w:rsidRPr="00F8770A">
        <w:rPr>
          <w:rFonts w:ascii="Arial" w:hAnsi="Arial" w:cs="Arial"/>
        </w:rPr>
        <w:t xml:space="preserve">Контроль за исполнением данного решения возложить на руководителя аппарата администрации </w:t>
      </w:r>
      <w:r w:rsidR="0002507A">
        <w:rPr>
          <w:rFonts w:ascii="Arial" w:hAnsi="Arial" w:cs="Arial"/>
        </w:rPr>
        <w:t>Червянского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BA3F78" w:rsidRDefault="00BA3F78" w:rsidP="00F6149D">
      <w:pPr>
        <w:tabs>
          <w:tab w:val="left" w:pos="2115"/>
        </w:tabs>
        <w:rPr>
          <w:rFonts w:ascii="Arial" w:hAnsi="Arial" w:cs="Arial"/>
        </w:rPr>
      </w:pPr>
      <w:r>
        <w:rPr>
          <w:rFonts w:ascii="Arial" w:hAnsi="Arial" w:cs="Arial"/>
        </w:rPr>
        <w:t>Председатель Думы,</w:t>
      </w:r>
    </w:p>
    <w:p w:rsidR="00F8770A" w:rsidRDefault="00F6149D" w:rsidP="00F6149D">
      <w:pPr>
        <w:tabs>
          <w:tab w:val="left" w:pos="2115"/>
        </w:tabs>
        <w:rPr>
          <w:rFonts w:ascii="Arial" w:hAnsi="Arial" w:cs="Arial"/>
        </w:rPr>
      </w:pPr>
      <w:r w:rsidRPr="009766FA">
        <w:rPr>
          <w:rFonts w:ascii="Arial" w:hAnsi="Arial" w:cs="Arial"/>
        </w:rPr>
        <w:t xml:space="preserve">Глава </w:t>
      </w:r>
      <w:r w:rsidR="0002507A">
        <w:rPr>
          <w:rFonts w:ascii="Arial" w:hAnsi="Arial" w:cs="Arial"/>
        </w:rPr>
        <w:t>Червянского</w:t>
      </w:r>
      <w:r w:rsidR="00A542B4">
        <w:rPr>
          <w:rFonts w:ascii="Arial" w:hAnsi="Arial" w:cs="Arial"/>
        </w:rPr>
        <w:t xml:space="preserve"> </w:t>
      </w:r>
      <w:r w:rsidR="00F8770A">
        <w:rPr>
          <w:rFonts w:ascii="Arial" w:hAnsi="Arial" w:cs="Arial"/>
        </w:rPr>
        <w:t>муниципального образования</w:t>
      </w:r>
    </w:p>
    <w:p w:rsidR="00F6149D" w:rsidRDefault="0002507A" w:rsidP="00F8770A">
      <w:pPr>
        <w:tabs>
          <w:tab w:val="left" w:pos="2115"/>
        </w:tabs>
        <w:rPr>
          <w:rFonts w:ascii="Arial" w:hAnsi="Arial" w:cs="Arial"/>
        </w:rPr>
      </w:pPr>
      <w:r>
        <w:rPr>
          <w:rFonts w:ascii="Arial" w:hAnsi="Arial" w:cs="Arial"/>
        </w:rPr>
        <w:t>А.С. Рукосуев</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02507A">
        <w:rPr>
          <w:rFonts w:ascii="Courier New" w:hAnsi="Courier New" w:cs="Courier New"/>
          <w:sz w:val="22"/>
          <w:szCs w:val="22"/>
        </w:rPr>
        <w:t>Червянского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095A2D">
        <w:rPr>
          <w:rFonts w:ascii="Courier New" w:hAnsi="Courier New" w:cs="Courier New"/>
          <w:sz w:val="22"/>
          <w:szCs w:val="22"/>
        </w:rPr>
        <w:t xml:space="preserve">от </w:t>
      </w:r>
      <w:r w:rsidR="009D447A">
        <w:rPr>
          <w:rFonts w:ascii="Courier New" w:hAnsi="Courier New" w:cs="Courier New"/>
          <w:sz w:val="22"/>
          <w:szCs w:val="22"/>
        </w:rPr>
        <w:t>29</w:t>
      </w:r>
      <w:r w:rsidR="00F8770A" w:rsidRPr="00095A2D">
        <w:rPr>
          <w:rFonts w:ascii="Courier New" w:hAnsi="Courier New" w:cs="Courier New"/>
          <w:sz w:val="22"/>
          <w:szCs w:val="22"/>
        </w:rPr>
        <w:t>.</w:t>
      </w:r>
      <w:r w:rsidR="009D447A">
        <w:rPr>
          <w:rFonts w:ascii="Courier New" w:hAnsi="Courier New" w:cs="Courier New"/>
          <w:sz w:val="22"/>
          <w:szCs w:val="22"/>
        </w:rPr>
        <w:t>01.2021</w:t>
      </w:r>
      <w:r w:rsidR="00F8770A" w:rsidRPr="00095A2D">
        <w:rPr>
          <w:rFonts w:ascii="Courier New" w:hAnsi="Courier New" w:cs="Courier New"/>
          <w:sz w:val="22"/>
          <w:szCs w:val="22"/>
        </w:rPr>
        <w:t xml:space="preserve"> №</w:t>
      </w:r>
      <w:r w:rsidR="0002507A" w:rsidRPr="00095A2D">
        <w:rPr>
          <w:rFonts w:ascii="Courier New" w:hAnsi="Courier New" w:cs="Courier New"/>
          <w:sz w:val="22"/>
          <w:szCs w:val="22"/>
        </w:rPr>
        <w:t xml:space="preserve"> </w:t>
      </w:r>
      <w:r w:rsidR="009D447A">
        <w:rPr>
          <w:rFonts w:ascii="Courier New" w:hAnsi="Courier New" w:cs="Courier New"/>
          <w:sz w:val="22"/>
          <w:szCs w:val="22"/>
        </w:rPr>
        <w:t>120</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02507A">
        <w:rPr>
          <w:rFonts w:ascii="Arial" w:hAnsi="Arial" w:cs="Arial"/>
          <w:b/>
          <w:bCs/>
        </w:rPr>
        <w:t>ЧЕРВЯНСКОГО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02507A">
        <w:rPr>
          <w:rFonts w:ascii="Arial" w:hAnsi="Arial" w:cs="Arial"/>
        </w:rPr>
        <w:t>Червянского</w:t>
      </w:r>
      <w:r w:rsidR="00BA3F78">
        <w:rPr>
          <w:rFonts w:ascii="Arial" w:hAnsi="Arial" w:cs="Arial"/>
        </w:rPr>
        <w:t xml:space="preserve">  муниципального образования» (</w:t>
      </w:r>
      <w:r w:rsidR="00A542B4" w:rsidRPr="00A542B4">
        <w:rPr>
          <w:rFonts w:ascii="Arial" w:hAnsi="Arial" w:cs="Arial"/>
        </w:rPr>
        <w:t>далее</w:t>
      </w:r>
      <w:r w:rsidR="00BA3F78">
        <w:rPr>
          <w:rFonts w:ascii="Arial" w:hAnsi="Arial" w:cs="Arial"/>
        </w:rPr>
        <w:t xml:space="preserve">  </w:t>
      </w:r>
      <w:r w:rsidR="00A542B4" w:rsidRPr="00A542B4">
        <w:rPr>
          <w:rFonts w:ascii="Arial" w:hAnsi="Arial" w:cs="Arial"/>
        </w:rPr>
        <w:t>-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w:t>
      </w:r>
      <w:r w:rsidR="00A30BD1">
        <w:rPr>
          <w:rFonts w:ascii="Arial" w:hAnsi="Arial" w:cs="Arial"/>
        </w:rPr>
        <w:t xml:space="preserve"> кодекса Российской Федерации</w:t>
      </w:r>
      <w:r w:rsidR="00A542B4" w:rsidRPr="00A542B4">
        <w:rPr>
          <w:rFonts w:ascii="Arial" w:hAnsi="Arial" w:cs="Arial"/>
        </w:rPr>
        <w:t>,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w:t>
      </w:r>
      <w:r w:rsidR="009D447A">
        <w:rPr>
          <w:rFonts w:ascii="Arial" w:hAnsi="Arial" w:cs="Arial"/>
        </w:rPr>
        <w:t xml:space="preserve"> (с изменениями на 29.12.2020 г.)</w:t>
      </w:r>
      <w:r w:rsidR="00A542B4" w:rsidRPr="00A542B4">
        <w:rPr>
          <w:rFonts w:ascii="Arial" w:hAnsi="Arial" w:cs="Arial"/>
        </w:rPr>
        <w:t>, 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w:t>
      </w:r>
      <w:r w:rsidR="009D447A">
        <w:rPr>
          <w:rFonts w:ascii="Arial" w:hAnsi="Arial" w:cs="Arial"/>
        </w:rPr>
        <w:t xml:space="preserve"> (в ред. от 27.10.2020 г.)</w:t>
      </w:r>
      <w:r w:rsidR="00A542B4" w:rsidRPr="00A542B4">
        <w:rPr>
          <w:rFonts w:ascii="Arial" w:hAnsi="Arial" w:cs="Arial"/>
        </w:rPr>
        <w:t>, Закона Иркутской области «Об отдельных вопросах муниципальной службы в Иркутской области» от 15 октября 2007 года №88-оз</w:t>
      </w:r>
      <w:r w:rsidR="009D447A">
        <w:rPr>
          <w:rFonts w:ascii="Arial" w:hAnsi="Arial" w:cs="Arial"/>
        </w:rPr>
        <w:t xml:space="preserve"> (в ред. от 29.09.2020 г.)</w:t>
      </w:r>
      <w:r w:rsidR="00A542B4" w:rsidRPr="00A542B4">
        <w:rPr>
          <w:rFonts w:ascii="Arial" w:hAnsi="Arial" w:cs="Arial"/>
        </w:rPr>
        <w:t>,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 xml:space="preserve"> от 27 ноября 2014 года №599-пп</w:t>
      </w:r>
      <w:r w:rsidR="009D447A">
        <w:rPr>
          <w:rFonts w:ascii="Arial" w:hAnsi="Arial" w:cs="Arial"/>
        </w:rPr>
        <w:t xml:space="preserve"> (в ред. от 11.03.2020 г.)</w:t>
      </w:r>
      <w:r w:rsidR="00F836D2">
        <w:rPr>
          <w:rFonts w:ascii="Arial" w:hAnsi="Arial" w:cs="Arial"/>
        </w:rPr>
        <w:t xml:space="preserve"> (с учетом внесения изменений, внесенных постановлением Правительства Иркутской области от 26.12.2019 года №1127-пп)</w:t>
      </w:r>
      <w:r w:rsidR="009D447A">
        <w:rPr>
          <w:rFonts w:ascii="Arial" w:hAnsi="Arial" w:cs="Arial"/>
        </w:rPr>
        <w:t xml:space="preserve">, </w:t>
      </w:r>
      <w:r w:rsidR="00A542B4" w:rsidRPr="00A542B4">
        <w:rPr>
          <w:rFonts w:ascii="Arial" w:hAnsi="Arial" w:cs="Arial"/>
        </w:rPr>
        <w:t>постановлением Губернатора Иркутской области от 16.11.2007 года №536</w:t>
      </w:r>
      <w:r w:rsidR="00F836D2">
        <w:rPr>
          <w:rFonts w:ascii="Arial" w:hAnsi="Arial" w:cs="Arial"/>
        </w:rPr>
        <w:t xml:space="preserve"> (с изменениями на 24 января 2019 года)</w:t>
      </w:r>
      <w:r w:rsidR="00A542B4" w:rsidRPr="00A542B4">
        <w:rPr>
          <w:rFonts w:ascii="Arial" w:hAnsi="Arial" w:cs="Arial"/>
        </w:rPr>
        <w:t xml:space="preserve"> «О размерах должностных окладов и ежемесячного денежного поощрения государственных гражданск</w:t>
      </w:r>
      <w:r w:rsidR="00780AE9">
        <w:rPr>
          <w:rFonts w:ascii="Arial" w:hAnsi="Arial" w:cs="Arial"/>
        </w:rPr>
        <w:t>их служащих Иркутской области».</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02507A">
        <w:rPr>
          <w:sz w:val="24"/>
          <w:szCs w:val="24"/>
        </w:rPr>
        <w:t>Червянского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w:t>
      </w:r>
      <w:r w:rsidR="009D447A">
        <w:rPr>
          <w:sz w:val="24"/>
          <w:szCs w:val="24"/>
        </w:rPr>
        <w:t xml:space="preserve"> (в ред. от 11.03.2020 г.)</w:t>
      </w:r>
      <w:r w:rsidR="00780AE9">
        <w:rPr>
          <w:sz w:val="24"/>
          <w:szCs w:val="24"/>
        </w:rPr>
        <w:t xml:space="preserve"> </w:t>
      </w:r>
      <w:r w:rsidR="00780AE9" w:rsidRPr="00780AE9">
        <w:rPr>
          <w:sz w:val="24"/>
          <w:szCs w:val="24"/>
        </w:rPr>
        <w:t>(с учетом внесения изменений, внесенных постановлением Правительства Иркутской области от 26.12.2019 года №1127-пп)</w:t>
      </w:r>
      <w:r w:rsidRPr="00F2274D">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lastRenderedPageBreak/>
        <w:t xml:space="preserve">Норматив формирования расходов на оплату труда муниципальных служащих определяется из расчета </w:t>
      </w:r>
      <w:r w:rsidR="009D447A" w:rsidRPr="009D447A">
        <w:rPr>
          <w:rFonts w:ascii="Arial" w:hAnsi="Arial" w:cs="Arial"/>
          <w:b/>
        </w:rPr>
        <w:t>86</w:t>
      </w:r>
      <w:r w:rsidRPr="009D447A">
        <w:rPr>
          <w:rFonts w:ascii="Arial" w:hAnsi="Arial" w:cs="Arial"/>
          <w:b/>
        </w:rPr>
        <w:t>,5</w:t>
      </w:r>
      <w:r w:rsidRPr="00374D08">
        <w:rPr>
          <w:rFonts w:ascii="Arial" w:hAnsi="Arial" w:cs="Arial"/>
        </w:rPr>
        <w:t xml:space="preserve">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02507A">
        <w:rPr>
          <w:rFonts w:ascii="Arial" w:hAnsi="Arial" w:cs="Arial"/>
        </w:rPr>
        <w:t>Червянского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Pr="00F2274D" w:rsidRDefault="00F97B74" w:rsidP="00F97B74">
      <w:pPr>
        <w:shd w:val="clear" w:color="auto" w:fill="FFFFFF"/>
        <w:ind w:firstLine="540"/>
        <w:jc w:val="both"/>
        <w:rPr>
          <w:rFonts w:ascii="Arial" w:hAnsi="Arial" w:cs="Arial"/>
        </w:rPr>
      </w:pPr>
      <w:r w:rsidRPr="00F2274D">
        <w:rPr>
          <w:rFonts w:ascii="Arial" w:hAnsi="Arial" w:cs="Arial"/>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lastRenderedPageBreak/>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02507A">
        <w:rPr>
          <w:rFonts w:ascii="Arial" w:hAnsi="Arial" w:cs="Arial"/>
        </w:rPr>
        <w:t>Червянского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02507A">
        <w:rPr>
          <w:rFonts w:ascii="Arial" w:hAnsi="Arial" w:cs="Arial"/>
        </w:rPr>
        <w:t>Червянского</w:t>
      </w:r>
      <w:r w:rsidRPr="00F2274D">
        <w:rPr>
          <w:rFonts w:ascii="Arial" w:hAnsi="Arial" w:cs="Arial"/>
        </w:rPr>
        <w:t xml:space="preserve">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 xml:space="preserve">Законом Иркутской области от 27 марта 2009 года №13-оз «О должностях, периоды работы на которых включаются в стаж муниципальной </w:t>
      </w:r>
      <w:r w:rsidRPr="00F2274D">
        <w:rPr>
          <w:rFonts w:ascii="Arial" w:hAnsi="Arial" w:cs="Arial"/>
        </w:rPr>
        <w:lastRenderedPageBreak/>
        <w:t>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02507A">
        <w:rPr>
          <w:sz w:val="24"/>
          <w:szCs w:val="24"/>
        </w:rPr>
        <w:t>Червянского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1) по высшей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2) по главной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386F62" w:rsidRPr="00F2274D">
        <w:rPr>
          <w:sz w:val="24"/>
          <w:szCs w:val="24"/>
        </w:rPr>
        <w:t>1</w:t>
      </w:r>
      <w:r w:rsidR="00D12746" w:rsidRPr="00F2274D">
        <w:rPr>
          <w:sz w:val="24"/>
          <w:szCs w:val="24"/>
        </w:rPr>
        <w:t>5</w:t>
      </w:r>
      <w:r w:rsidR="00AA0E2E"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30 до </w:t>
      </w:r>
      <w:r w:rsidR="00AA0E2E" w:rsidRPr="00F2274D">
        <w:rPr>
          <w:sz w:val="24"/>
          <w:szCs w:val="24"/>
        </w:rPr>
        <w:t>12</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до </w:t>
      </w:r>
      <w:r w:rsidR="00AA0E2E" w:rsidRPr="00F2274D">
        <w:rPr>
          <w:sz w:val="24"/>
          <w:szCs w:val="24"/>
        </w:rPr>
        <w:t>10</w:t>
      </w:r>
      <w:r w:rsidR="00386F62"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612BE">
        <w:rPr>
          <w:sz w:val="24"/>
          <w:szCs w:val="24"/>
        </w:rPr>
        <w:t>Червянском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7) участие в работе комиссий, рабочих групп, иных консультативно-</w:t>
      </w:r>
      <w:r w:rsidRPr="00F2274D">
        <w:rPr>
          <w:sz w:val="24"/>
          <w:szCs w:val="24"/>
        </w:rPr>
        <w:lastRenderedPageBreak/>
        <w:t xml:space="preserve">совещательных органов, образованных в органах местного самоуправления </w:t>
      </w:r>
      <w:r w:rsidR="0002507A">
        <w:rPr>
          <w:sz w:val="24"/>
          <w:szCs w:val="24"/>
        </w:rPr>
        <w:t>Червянского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02507A">
        <w:rPr>
          <w:sz w:val="24"/>
          <w:szCs w:val="24"/>
        </w:rPr>
        <w:t>Червянского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02507A">
        <w:rPr>
          <w:rFonts w:ascii="Arial" w:hAnsi="Arial" w:cs="Arial"/>
        </w:rPr>
        <w:t>Червянского</w:t>
      </w:r>
      <w:r w:rsidR="00D12746" w:rsidRPr="00F2274D">
        <w:rPr>
          <w:rFonts w:ascii="Arial" w:hAnsi="Arial" w:cs="Arial"/>
        </w:rPr>
        <w:t xml:space="preserve">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lastRenderedPageBreak/>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4A0BB0">
        <w:rPr>
          <w:sz w:val="24"/>
          <w:szCs w:val="24"/>
        </w:rPr>
        <w:t>Червянском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02507A">
        <w:rPr>
          <w:sz w:val="24"/>
          <w:szCs w:val="24"/>
        </w:rPr>
        <w:t>Червянского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02507A">
        <w:rPr>
          <w:rFonts w:ascii="Arial" w:hAnsi="Arial" w:cs="Arial"/>
        </w:rPr>
        <w:t>Червянского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0" w:name="Par124"/>
      <w:bookmarkEnd w:id="0"/>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7740DA">
        <w:rPr>
          <w:rFonts w:ascii="Arial" w:hAnsi="Arial" w:cs="Arial"/>
        </w:rPr>
        <w:t>от 1 до 4</w:t>
      </w:r>
      <w:r w:rsidRPr="003E520C">
        <w:rPr>
          <w:rFonts w:ascii="Arial" w:hAnsi="Arial" w:cs="Arial"/>
        </w:rPr>
        <w:t>,0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старшие должности – от 1 до 2,5</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младшие должности - от 1 до 2,5</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lastRenderedPageBreak/>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776D90">
        <w:rPr>
          <w:rFonts w:ascii="Arial" w:hAnsi="Arial" w:cs="Arial"/>
        </w:rPr>
        <w:t>трех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02507A">
        <w:rPr>
          <w:rFonts w:ascii="Arial" w:hAnsi="Arial" w:cs="Arial"/>
        </w:rPr>
        <w:t>Червянского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1"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02507A">
        <w:rPr>
          <w:rFonts w:ascii="Arial" w:hAnsi="Arial" w:cs="Arial"/>
        </w:rPr>
        <w:t>Червянского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776D90">
        <w:rPr>
          <w:rFonts w:ascii="Arial" w:hAnsi="Arial" w:cs="Arial"/>
        </w:rPr>
        <w:t>двух</w:t>
      </w:r>
      <w:r w:rsidR="00A542B4">
        <w:rPr>
          <w:rFonts w:ascii="Arial" w:hAnsi="Arial" w:cs="Arial"/>
        </w:rPr>
        <w:t xml:space="preserve"> должностн</w:t>
      </w:r>
      <w:r w:rsidR="00776D90">
        <w:rPr>
          <w:rFonts w:ascii="Arial" w:hAnsi="Arial" w:cs="Arial"/>
        </w:rPr>
        <w:t>ых</w:t>
      </w:r>
      <w:r w:rsidR="00A542B4">
        <w:rPr>
          <w:rFonts w:ascii="Arial" w:hAnsi="Arial" w:cs="Arial"/>
        </w:rPr>
        <w:t xml:space="preserve"> оклад</w:t>
      </w:r>
      <w:r w:rsidR="00776D90">
        <w:rPr>
          <w:rFonts w:ascii="Arial" w:hAnsi="Arial" w:cs="Arial"/>
        </w:rPr>
        <w:t>ов</w:t>
      </w:r>
      <w:r w:rsidR="00A542B4">
        <w:rPr>
          <w:rFonts w:ascii="Arial" w:hAnsi="Arial" w:cs="Arial"/>
        </w:rPr>
        <w:t xml:space="preserve"> муниципального служащего.</w:t>
      </w:r>
    </w:p>
    <w:bookmarkEnd w:id="2"/>
    <w:bookmarkEnd w:id="3"/>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lastRenderedPageBreak/>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02507A">
        <w:rPr>
          <w:rFonts w:ascii="Arial" w:hAnsi="Arial" w:cs="Arial"/>
        </w:rPr>
        <w:t>Червянского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A3723" w:rsidRDefault="00057CAC" w:rsidP="000A3723">
      <w:pPr>
        <w:shd w:val="clear" w:color="auto" w:fill="FFFFFF"/>
        <w:spacing w:line="274" w:lineRule="exact"/>
        <w:ind w:left="883"/>
        <w:jc w:val="center"/>
        <w:rPr>
          <w:rFonts w:ascii="Arial" w:hAnsi="Arial" w:cs="Arial"/>
        </w:rPr>
      </w:pPr>
      <w:r>
        <w:rPr>
          <w:rFonts w:ascii="Arial" w:hAnsi="Arial" w:cs="Arial"/>
        </w:rPr>
        <w:t xml:space="preserve">                             </w:t>
      </w:r>
      <w:r w:rsidR="000A3723" w:rsidRPr="000A3723">
        <w:rPr>
          <w:rFonts w:ascii="Arial" w:hAnsi="Arial" w:cs="Arial"/>
        </w:rPr>
        <w:t>Настоящее Положе</w:t>
      </w:r>
      <w:r w:rsidR="00DE270A">
        <w:rPr>
          <w:rFonts w:ascii="Arial" w:hAnsi="Arial" w:cs="Arial"/>
        </w:rPr>
        <w:t xml:space="preserve">ние вступает в силу с </w:t>
      </w:r>
      <w:r w:rsidR="009D447A">
        <w:rPr>
          <w:rFonts w:ascii="Arial" w:hAnsi="Arial" w:cs="Arial"/>
        </w:rPr>
        <w:t>01.01.2021</w:t>
      </w:r>
      <w:r w:rsidR="000A3723"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Default="000A62E8" w:rsidP="000A3723">
      <w:pPr>
        <w:shd w:val="clear" w:color="auto" w:fill="FFFFFF"/>
        <w:spacing w:line="274" w:lineRule="exact"/>
        <w:ind w:left="883"/>
        <w:jc w:val="center"/>
        <w:rPr>
          <w:rFonts w:ascii="Arial" w:hAnsi="Arial" w:cs="Arial"/>
        </w:rPr>
      </w:pPr>
    </w:p>
    <w:p w:rsidR="00057CAC" w:rsidRPr="000A3723" w:rsidRDefault="00057CAC"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02507A">
        <w:rPr>
          <w:rFonts w:ascii="Arial" w:hAnsi="Arial" w:cs="Arial"/>
        </w:rPr>
        <w:t>Червянского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r w:rsidR="0002507A">
        <w:rPr>
          <w:rFonts w:ascii="Arial" w:hAnsi="Arial" w:cs="Arial"/>
        </w:rPr>
        <w:t>А.С.Рукосуев</w:t>
      </w: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(наименование муниципального образования)</w:t>
      </w:r>
    </w:p>
    <w:p w:rsidR="000A3723" w:rsidRPr="000A3723" w:rsidRDefault="000A3723"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pStyle w:val="a3"/>
              <w:jc w:val="center"/>
              <w:rPr>
                <w:rFonts w:ascii="Courier New" w:hAnsi="Courier New" w:cs="Courier New"/>
              </w:rPr>
            </w:pPr>
            <w:r>
              <w:rPr>
                <w:rFonts w:ascii="Courier New" w:hAnsi="Courier New" w:cs="Courier New"/>
                <w:sz w:val="22"/>
                <w:szCs w:val="22"/>
              </w:rPr>
              <w:t>7152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0A3723">
            <w:pPr>
              <w:pStyle w:val="a3"/>
              <w:jc w:val="center"/>
              <w:rPr>
                <w:rFonts w:ascii="Courier New" w:hAnsi="Courier New" w:cs="Courier New"/>
              </w:rPr>
            </w:pPr>
            <w:r>
              <w:rPr>
                <w:rFonts w:ascii="Courier New" w:hAnsi="Courier New" w:cs="Courier New"/>
                <w:sz w:val="22"/>
                <w:szCs w:val="22"/>
              </w:rPr>
              <w:t>1,0 - 4</w:t>
            </w:r>
            <w:r w:rsidR="000A3723" w:rsidRPr="00A542B4">
              <w:rPr>
                <w:rFonts w:ascii="Courier New" w:hAnsi="Courier New" w:cs="Courier New"/>
                <w:sz w:val="22"/>
                <w:szCs w:val="22"/>
              </w:rPr>
              <w:t>,0</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pStyle w:val="a3"/>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A542B4" w:rsidP="00A542B4">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0A3723">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bl>
    <w:p w:rsidR="004C231D" w:rsidRDefault="004C231D" w:rsidP="00A542B4">
      <w:pPr>
        <w:jc w:val="both"/>
        <w:rPr>
          <w:rFonts w:ascii="Arial" w:hAnsi="Arial" w:cs="Arial"/>
        </w:rPr>
      </w:pPr>
    </w:p>
    <w:p w:rsidR="00A542B4" w:rsidRPr="00BA3F78" w:rsidRDefault="00A542B4" w:rsidP="00A542B4">
      <w:pPr>
        <w:jc w:val="both"/>
        <w:rPr>
          <w:rFonts w:ascii="Arial" w:hAnsi="Arial" w:cs="Arial"/>
          <w:b/>
        </w:rPr>
      </w:pPr>
      <w:r w:rsidRPr="00BA3F78">
        <w:rPr>
          <w:rFonts w:ascii="Arial" w:hAnsi="Arial" w:cs="Arial"/>
          <w:b/>
        </w:rPr>
        <w:t xml:space="preserve">СООТНОШЕНИЕ МУНИЦИПАЛЬНОЙ СЛУЖБЫ АДМИНИСТРАЦИИ </w:t>
      </w:r>
      <w:r w:rsidR="0002507A" w:rsidRPr="00BA3F78">
        <w:rPr>
          <w:rFonts w:ascii="Arial" w:hAnsi="Arial" w:cs="Arial"/>
          <w:b/>
        </w:rPr>
        <w:t>ЧЕРВЯНСКОГО</w:t>
      </w:r>
      <w:r w:rsidRPr="00BA3F78">
        <w:rPr>
          <w:rFonts w:ascii="Arial" w:hAnsi="Arial" w:cs="Arial"/>
          <w:b/>
        </w:rPr>
        <w:t xml:space="preserve"> МУНИЦИПАЛЬНОГО ОБРАЗОВАНИЯ И ДОЛЖНОСТЕЙ ГОСУДАРСТВЕННОЙ ГРАЖДАНСКОЙ СЛУЖБЫ ИРКУТСКОЙ ОБЛАСТИ</w:t>
      </w:r>
    </w:p>
    <w:p w:rsidR="00A542B4" w:rsidRPr="00BA3F78" w:rsidRDefault="00A542B4" w:rsidP="00A542B4">
      <w:pPr>
        <w:jc w:val="both"/>
        <w:rPr>
          <w:b/>
        </w:rPr>
      </w:pPr>
    </w:p>
    <w:tbl>
      <w:tblPr>
        <w:tblStyle w:val="ab"/>
        <w:tblW w:w="0" w:type="auto"/>
        <w:tblLook w:val="01E0"/>
      </w:tblPr>
      <w:tblGrid>
        <w:gridCol w:w="4785"/>
        <w:gridCol w:w="4785"/>
      </w:tblGrid>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 xml:space="preserve">Администрация </w:t>
            </w:r>
            <w:r w:rsidR="0002507A">
              <w:rPr>
                <w:rFonts w:ascii="Courier New" w:hAnsi="Courier New" w:cs="Courier New"/>
                <w:sz w:val="22"/>
                <w:szCs w:val="22"/>
              </w:rPr>
              <w:t>Червянского</w:t>
            </w:r>
            <w:r w:rsidRPr="00A542B4">
              <w:rPr>
                <w:rFonts w:ascii="Courier New" w:hAnsi="Courier New" w:cs="Courier New"/>
                <w:sz w:val="22"/>
                <w:szCs w:val="22"/>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Исполнительные органы государственной власти Иркутской области</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Главный специалист- эксперт</w:t>
            </w:r>
          </w:p>
        </w:tc>
      </w:tr>
      <w:tr w:rsidR="00A542B4" w:rsidRPr="00A542B4"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Ведущий специалист- эксперт</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BA3F78">
      <w:pPr>
        <w:autoSpaceDE w:val="0"/>
        <w:autoSpaceDN w:val="0"/>
        <w:adjustRightInd w:val="0"/>
        <w:rPr>
          <w:rFonts w:ascii="Courier New" w:hAnsi="Courier New" w:cs="Courier New"/>
          <w:sz w:val="22"/>
          <w:szCs w:val="22"/>
        </w:rPr>
      </w:pPr>
    </w:p>
    <w:p w:rsidR="00BA3F78" w:rsidRDefault="00BA3F78" w:rsidP="00BA3F78">
      <w:pPr>
        <w:autoSpaceDE w:val="0"/>
        <w:autoSpaceDN w:val="0"/>
        <w:adjustRightInd w:val="0"/>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832CDA" w:rsidRPr="00832CDA" w:rsidTr="00832CDA">
        <w:tc>
          <w:tcPr>
            <w:tcW w:w="1985" w:type="dxa"/>
            <w:vMerge w:val="restart"/>
            <w:tcBorders>
              <w:top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832CDA" w:rsidRPr="00832CDA" w:rsidTr="00832CDA">
        <w:tc>
          <w:tcPr>
            <w:tcW w:w="1985" w:type="dxa"/>
            <w:vMerge/>
            <w:tcBorders>
              <w:top w:val="nil"/>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 xml:space="preserve">3 </w:t>
            </w:r>
            <w:r w:rsidR="002E55D9">
              <w:rPr>
                <w:rFonts w:ascii="Courier New" w:hAnsi="Courier New" w:cs="Courier New"/>
                <w:sz w:val="22"/>
                <w:szCs w:val="22"/>
              </w:rPr>
              <w:t>–</w:t>
            </w:r>
            <w:r w:rsidRPr="00832CDA">
              <w:rPr>
                <w:rFonts w:ascii="Courier New" w:hAnsi="Courier New" w:cs="Courier New"/>
                <w:sz w:val="22"/>
                <w:szCs w:val="22"/>
              </w:rPr>
              <w:t xml:space="preserve"> класса</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2</w:t>
            </w:r>
            <w:r w:rsidR="002E55D9">
              <w:rPr>
                <w:rFonts w:ascii="Courier New" w:hAnsi="Courier New" w:cs="Courier New"/>
                <w:sz w:val="22"/>
                <w:szCs w:val="22"/>
              </w:rPr>
              <w:t>854</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2E55D9" w:rsidP="00A542B4">
            <w:pPr>
              <w:pStyle w:val="a3"/>
              <w:jc w:val="center"/>
              <w:rPr>
                <w:rFonts w:ascii="Courier New" w:hAnsi="Courier New" w:cs="Courier New"/>
              </w:rPr>
            </w:pPr>
            <w:r>
              <w:rPr>
                <w:rFonts w:ascii="Courier New" w:hAnsi="Courier New" w:cs="Courier New"/>
                <w:sz w:val="22"/>
                <w:szCs w:val="22"/>
              </w:rPr>
              <w:t>2402</w:t>
            </w:r>
          </w:p>
        </w:tc>
        <w:tc>
          <w:tcPr>
            <w:tcW w:w="1134" w:type="dxa"/>
            <w:tcBorders>
              <w:top w:val="single" w:sz="4" w:space="0" w:color="auto"/>
              <w:left w:val="single" w:sz="4" w:space="0" w:color="auto"/>
              <w:bottom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2</w:t>
            </w:r>
            <w:r w:rsidR="002E55D9">
              <w:rPr>
                <w:rFonts w:ascii="Courier New" w:hAnsi="Courier New" w:cs="Courier New"/>
                <w:sz w:val="22"/>
                <w:szCs w:val="22"/>
              </w:rPr>
              <w:t>309</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832CDA">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2E55D9" w:rsidP="00832CDA">
            <w:pPr>
              <w:pStyle w:val="a3"/>
              <w:jc w:val="center"/>
              <w:rPr>
                <w:rFonts w:ascii="Courier New" w:hAnsi="Courier New" w:cs="Courier New"/>
              </w:rPr>
            </w:pPr>
            <w:r>
              <w:rPr>
                <w:rFonts w:ascii="Courier New" w:hAnsi="Courier New" w:cs="Courier New"/>
                <w:sz w:val="22"/>
                <w:szCs w:val="22"/>
              </w:rPr>
              <w:t>2036</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1</w:t>
            </w:r>
            <w:r w:rsidR="002E55D9">
              <w:rPr>
                <w:rFonts w:ascii="Courier New" w:hAnsi="Courier New" w:cs="Courier New"/>
                <w:sz w:val="22"/>
                <w:szCs w:val="22"/>
              </w:rPr>
              <w:t>896</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754</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683</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408</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331</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304</w:t>
            </w:r>
          </w:p>
          <w:p w:rsidR="00832CDA" w:rsidRPr="00832CDA" w:rsidRDefault="00832CDA" w:rsidP="00832CDA">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2E55D9" w:rsidP="00832CDA">
            <w:pPr>
              <w:pStyle w:val="a3"/>
              <w:jc w:val="center"/>
              <w:rPr>
                <w:rFonts w:ascii="Courier New" w:hAnsi="Courier New" w:cs="Courier New"/>
                <w:lang w:val="en-US"/>
              </w:rPr>
            </w:pPr>
            <w:r>
              <w:rPr>
                <w:rFonts w:ascii="Courier New" w:hAnsi="Courier New" w:cs="Courier New"/>
                <w:sz w:val="22"/>
                <w:szCs w:val="22"/>
              </w:rPr>
              <w:t>825</w:t>
            </w:r>
          </w:p>
        </w:tc>
        <w:tc>
          <w:tcPr>
            <w:tcW w:w="1134" w:type="dxa"/>
            <w:tcBorders>
              <w:top w:val="single" w:sz="4" w:space="0" w:color="auto"/>
              <w:left w:val="single" w:sz="4" w:space="0" w:color="auto"/>
              <w:bottom w:val="single" w:sz="4" w:space="0" w:color="auto"/>
            </w:tcBorders>
          </w:tcPr>
          <w:p w:rsidR="00832CDA" w:rsidRPr="00832CDA" w:rsidRDefault="002E55D9" w:rsidP="00832CDA">
            <w:pPr>
              <w:pStyle w:val="a3"/>
              <w:jc w:val="center"/>
              <w:rPr>
                <w:rFonts w:ascii="Courier New" w:hAnsi="Courier New" w:cs="Courier New"/>
              </w:rPr>
            </w:pPr>
            <w:r>
              <w:rPr>
                <w:rFonts w:ascii="Courier New" w:hAnsi="Courier New" w:cs="Courier New"/>
                <w:sz w:val="22"/>
                <w:szCs w:val="22"/>
              </w:rPr>
              <w:t>412</w:t>
            </w:r>
          </w:p>
          <w:p w:rsidR="00832CDA" w:rsidRPr="00832CDA" w:rsidRDefault="00832CDA" w:rsidP="00832CDA">
            <w:pPr>
              <w:jc w:val="center"/>
              <w:rPr>
                <w:rFonts w:ascii="Courier New" w:hAnsi="Courier New" w:cs="Courier New"/>
              </w:rPr>
            </w:pPr>
          </w:p>
        </w:tc>
      </w:tr>
    </w:tbl>
    <w:p w:rsidR="003701C6" w:rsidRPr="00832CDA" w:rsidRDefault="003701C6" w:rsidP="00832CDA">
      <w:pPr>
        <w:rPr>
          <w:rStyle w:val="a4"/>
          <w:rFonts w:ascii="Arial" w:hAnsi="Arial" w:cs="Arial"/>
          <w:bCs/>
          <w:color w:val="000000" w:themeColor="text1"/>
        </w:rPr>
      </w:pPr>
    </w:p>
    <w:p w:rsidR="00F42080" w:rsidRDefault="00F42080" w:rsidP="00F42080">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sidR="00832CDA">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832CDA" w:rsidRDefault="0002507A" w:rsidP="00F42080">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xml:space="preserve">- Норматив формирования расходов на оплату труда муниципальных служащих определяется из расчета </w:t>
      </w:r>
      <w:r w:rsidR="00776D90">
        <w:rPr>
          <w:rFonts w:ascii="Arial" w:hAnsi="Arial" w:cs="Arial"/>
        </w:rPr>
        <w:t>86</w:t>
      </w:r>
      <w:r>
        <w:rPr>
          <w:rFonts w:ascii="Arial" w:hAnsi="Arial" w:cs="Arial"/>
        </w:rPr>
        <w:t>,5 должностных окладов в год:</w:t>
      </w:r>
    </w:p>
    <w:p w:rsidR="00374D08" w:rsidRDefault="00374D08" w:rsidP="00374D08">
      <w:pPr>
        <w:autoSpaceDE w:val="0"/>
        <w:autoSpaceDN w:val="0"/>
        <w:adjustRightInd w:val="0"/>
        <w:jc w:val="both"/>
        <w:rPr>
          <w:rFonts w:ascii="Arial" w:hAnsi="Arial" w:cs="Arial"/>
        </w:rPr>
      </w:pPr>
      <w:r>
        <w:rPr>
          <w:rFonts w:ascii="Arial" w:hAnsi="Arial" w:cs="Arial"/>
        </w:rPr>
        <w:t>-должностных окладов – в размере 12;</w:t>
      </w:r>
    </w:p>
    <w:p w:rsidR="00374D08" w:rsidRDefault="00374D08"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классный чин – в размере четырех должностных окладов;</w:t>
      </w:r>
    </w:p>
    <w:p w:rsidR="00DF2297" w:rsidRDefault="00DF2297" w:rsidP="00374D08">
      <w:pPr>
        <w:autoSpaceDE w:val="0"/>
        <w:autoSpaceDN w:val="0"/>
        <w:adjustRightInd w:val="0"/>
        <w:jc w:val="both"/>
        <w:rPr>
          <w:rFonts w:ascii="Arial" w:hAnsi="Arial" w:cs="Arial"/>
        </w:rPr>
      </w:pPr>
      <w:r>
        <w:rPr>
          <w:rFonts w:ascii="Arial" w:hAnsi="Arial" w:cs="Arial"/>
        </w:rPr>
        <w:t xml:space="preserve">- ежемесячная надбавка к должностному окладу за особые условия муниципальной службы – в размере </w:t>
      </w:r>
      <w:r w:rsidR="00776D90">
        <w:rPr>
          <w:rFonts w:ascii="Arial" w:hAnsi="Arial" w:cs="Arial"/>
        </w:rPr>
        <w:t>21</w:t>
      </w:r>
      <w:r>
        <w:rPr>
          <w:rFonts w:ascii="Arial" w:hAnsi="Arial" w:cs="Arial"/>
        </w:rPr>
        <w:t>,5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за выслугу лет на муниципальной службе – в размере трех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к должностному</w:t>
      </w:r>
      <w:r w:rsidR="00C35E97">
        <w:rPr>
          <w:rFonts w:ascii="Arial" w:hAnsi="Arial" w:cs="Arial"/>
        </w:rPr>
        <w:t xml:space="preserve"> окладу за работу с документами</w:t>
      </w:r>
      <w:r>
        <w:rPr>
          <w:rFonts w:ascii="Arial" w:hAnsi="Arial" w:cs="Arial"/>
        </w:rPr>
        <w:t>– в размере до полутора окладов;</w:t>
      </w:r>
    </w:p>
    <w:p w:rsidR="00374D08" w:rsidRDefault="00374D08" w:rsidP="00374D08">
      <w:pPr>
        <w:autoSpaceDE w:val="0"/>
        <w:autoSpaceDN w:val="0"/>
        <w:adjustRightInd w:val="0"/>
        <w:jc w:val="both"/>
        <w:rPr>
          <w:rFonts w:ascii="Arial" w:hAnsi="Arial" w:cs="Arial"/>
        </w:rPr>
      </w:pPr>
      <w:r>
        <w:rPr>
          <w:rFonts w:ascii="Arial" w:hAnsi="Arial" w:cs="Arial"/>
        </w:rPr>
        <w:t xml:space="preserve">- </w:t>
      </w:r>
      <w:r w:rsidR="001259D9">
        <w:rPr>
          <w:rFonts w:ascii="Arial" w:hAnsi="Arial" w:cs="Arial"/>
        </w:rPr>
        <w:t>премии за выполнение особо важных и сложных заданий – в размере двух 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ежемесячного денежного поощрения – в размере до 3</w:t>
      </w:r>
      <w:r w:rsidR="00776D90">
        <w:rPr>
          <w:rFonts w:ascii="Arial" w:hAnsi="Arial" w:cs="Arial"/>
        </w:rPr>
        <w:t>7,5</w:t>
      </w:r>
      <w:r w:rsidR="00DF2297">
        <w:rPr>
          <w:rFonts w:ascii="Arial" w:hAnsi="Arial" w:cs="Arial"/>
        </w:rPr>
        <w:t xml:space="preserve"> </w:t>
      </w:r>
      <w:r>
        <w:rPr>
          <w:rFonts w:ascii="Arial" w:hAnsi="Arial" w:cs="Arial"/>
        </w:rPr>
        <w:t>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xml:space="preserve">- единовременной выплаты при предоставлении ежегодного оплачиваемого отпуска – в размере </w:t>
      </w:r>
      <w:r w:rsidR="00776D90">
        <w:rPr>
          <w:rFonts w:ascii="Arial" w:hAnsi="Arial" w:cs="Arial"/>
        </w:rPr>
        <w:t>трех</w:t>
      </w:r>
      <w:r>
        <w:rPr>
          <w:rFonts w:ascii="Arial" w:hAnsi="Arial" w:cs="Arial"/>
        </w:rPr>
        <w:t xml:space="preserve"> должностных окладов;</w:t>
      </w:r>
    </w:p>
    <w:p w:rsidR="001259D9" w:rsidRPr="00374D08" w:rsidRDefault="001259D9" w:rsidP="00374D08">
      <w:pPr>
        <w:autoSpaceDE w:val="0"/>
        <w:autoSpaceDN w:val="0"/>
        <w:adjustRightInd w:val="0"/>
        <w:jc w:val="both"/>
        <w:rPr>
          <w:rFonts w:ascii="Arial" w:hAnsi="Arial" w:cs="Arial"/>
        </w:rPr>
      </w:pPr>
      <w:r>
        <w:rPr>
          <w:rFonts w:ascii="Arial" w:hAnsi="Arial" w:cs="Arial"/>
        </w:rPr>
        <w:t xml:space="preserve">- материальной помощи – в размере </w:t>
      </w:r>
      <w:r w:rsidR="00776D90">
        <w:rPr>
          <w:rFonts w:ascii="Arial" w:hAnsi="Arial" w:cs="Arial"/>
        </w:rPr>
        <w:t>двух</w:t>
      </w:r>
      <w:r>
        <w:rPr>
          <w:rFonts w:ascii="Arial" w:hAnsi="Arial" w:cs="Arial"/>
        </w:rPr>
        <w:t xml:space="preserve"> должностн</w:t>
      </w:r>
      <w:r w:rsidR="00776D90">
        <w:rPr>
          <w:rFonts w:ascii="Arial" w:hAnsi="Arial" w:cs="Arial"/>
        </w:rPr>
        <w:t>ых окладов</w:t>
      </w:r>
      <w:r>
        <w:rPr>
          <w:rFonts w:ascii="Arial" w:hAnsi="Arial" w:cs="Arial"/>
        </w:rPr>
        <w:t>.</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Default="001259D9" w:rsidP="001259D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1259D9" w:rsidRPr="00832CDA" w:rsidRDefault="001259D9" w:rsidP="001259D9">
      <w:pPr>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sectPr w:rsidR="001259D9" w:rsidRPr="00832CDA"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6A1" w:rsidRDefault="007D66A1" w:rsidP="00305369">
      <w:r>
        <w:separator/>
      </w:r>
    </w:p>
  </w:endnote>
  <w:endnote w:type="continuationSeparator" w:id="1">
    <w:p w:rsidR="007D66A1" w:rsidRDefault="007D66A1"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6A1" w:rsidRDefault="007D66A1" w:rsidP="00305369">
      <w:r>
        <w:separator/>
      </w:r>
    </w:p>
  </w:footnote>
  <w:footnote w:type="continuationSeparator" w:id="1">
    <w:p w:rsidR="007D66A1" w:rsidRDefault="007D66A1"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6149D"/>
    <w:rsid w:val="000134C9"/>
    <w:rsid w:val="00013B32"/>
    <w:rsid w:val="0002507A"/>
    <w:rsid w:val="000317E6"/>
    <w:rsid w:val="00033FEB"/>
    <w:rsid w:val="00057CAC"/>
    <w:rsid w:val="00095A2D"/>
    <w:rsid w:val="000A3723"/>
    <w:rsid w:val="000A39EC"/>
    <w:rsid w:val="000A4D9A"/>
    <w:rsid w:val="000A62E8"/>
    <w:rsid w:val="000A78B1"/>
    <w:rsid w:val="001259D9"/>
    <w:rsid w:val="001578F7"/>
    <w:rsid w:val="00170F39"/>
    <w:rsid w:val="0019454B"/>
    <w:rsid w:val="001A797E"/>
    <w:rsid w:val="001B3BB8"/>
    <w:rsid w:val="001C5A5E"/>
    <w:rsid w:val="001C5D5E"/>
    <w:rsid w:val="001D7C83"/>
    <w:rsid w:val="0021020B"/>
    <w:rsid w:val="00280D06"/>
    <w:rsid w:val="002C260E"/>
    <w:rsid w:val="002E55D9"/>
    <w:rsid w:val="002E6FE7"/>
    <w:rsid w:val="00305369"/>
    <w:rsid w:val="00314DD7"/>
    <w:rsid w:val="003533C3"/>
    <w:rsid w:val="003553BE"/>
    <w:rsid w:val="003701C6"/>
    <w:rsid w:val="003730C5"/>
    <w:rsid w:val="00374D08"/>
    <w:rsid w:val="00386F62"/>
    <w:rsid w:val="003E2280"/>
    <w:rsid w:val="003E520C"/>
    <w:rsid w:val="00404558"/>
    <w:rsid w:val="0042221A"/>
    <w:rsid w:val="00425634"/>
    <w:rsid w:val="00450F12"/>
    <w:rsid w:val="00491C9D"/>
    <w:rsid w:val="004A0BB0"/>
    <w:rsid w:val="004A7927"/>
    <w:rsid w:val="004C0C83"/>
    <w:rsid w:val="004C0E03"/>
    <w:rsid w:val="004C231D"/>
    <w:rsid w:val="004D1473"/>
    <w:rsid w:val="004D2086"/>
    <w:rsid w:val="005132F0"/>
    <w:rsid w:val="0052748C"/>
    <w:rsid w:val="00527871"/>
    <w:rsid w:val="00554BEE"/>
    <w:rsid w:val="00597C7D"/>
    <w:rsid w:val="005E6942"/>
    <w:rsid w:val="00711241"/>
    <w:rsid w:val="00722DE2"/>
    <w:rsid w:val="007513DD"/>
    <w:rsid w:val="00770C08"/>
    <w:rsid w:val="007740DA"/>
    <w:rsid w:val="00776D90"/>
    <w:rsid w:val="00780AE9"/>
    <w:rsid w:val="007B4E00"/>
    <w:rsid w:val="007B5F75"/>
    <w:rsid w:val="007C2F69"/>
    <w:rsid w:val="007D66A1"/>
    <w:rsid w:val="00820BFC"/>
    <w:rsid w:val="00827A6C"/>
    <w:rsid w:val="00832CDA"/>
    <w:rsid w:val="008573D0"/>
    <w:rsid w:val="008A4EAA"/>
    <w:rsid w:val="009007A7"/>
    <w:rsid w:val="00956190"/>
    <w:rsid w:val="009628F1"/>
    <w:rsid w:val="009766FA"/>
    <w:rsid w:val="009819EB"/>
    <w:rsid w:val="0098466C"/>
    <w:rsid w:val="009861CA"/>
    <w:rsid w:val="00990866"/>
    <w:rsid w:val="00990BFE"/>
    <w:rsid w:val="009B2C64"/>
    <w:rsid w:val="009D447A"/>
    <w:rsid w:val="009E4C48"/>
    <w:rsid w:val="00A17025"/>
    <w:rsid w:val="00A260E9"/>
    <w:rsid w:val="00A30BD1"/>
    <w:rsid w:val="00A3188C"/>
    <w:rsid w:val="00A465D8"/>
    <w:rsid w:val="00A542B4"/>
    <w:rsid w:val="00A60C0F"/>
    <w:rsid w:val="00A96549"/>
    <w:rsid w:val="00AA0E2E"/>
    <w:rsid w:val="00AC36FF"/>
    <w:rsid w:val="00B05D8A"/>
    <w:rsid w:val="00B3067E"/>
    <w:rsid w:val="00B356DF"/>
    <w:rsid w:val="00B45DA2"/>
    <w:rsid w:val="00B45DC5"/>
    <w:rsid w:val="00B64A87"/>
    <w:rsid w:val="00BA3F78"/>
    <w:rsid w:val="00BB7140"/>
    <w:rsid w:val="00BD1529"/>
    <w:rsid w:val="00BD3640"/>
    <w:rsid w:val="00C044F4"/>
    <w:rsid w:val="00C17D0F"/>
    <w:rsid w:val="00C26847"/>
    <w:rsid w:val="00C3224E"/>
    <w:rsid w:val="00C35E97"/>
    <w:rsid w:val="00C71274"/>
    <w:rsid w:val="00C72B3C"/>
    <w:rsid w:val="00C741AA"/>
    <w:rsid w:val="00C90E4B"/>
    <w:rsid w:val="00C95454"/>
    <w:rsid w:val="00CB535F"/>
    <w:rsid w:val="00CF62C9"/>
    <w:rsid w:val="00D107BF"/>
    <w:rsid w:val="00D12746"/>
    <w:rsid w:val="00D568FF"/>
    <w:rsid w:val="00D72584"/>
    <w:rsid w:val="00D779C3"/>
    <w:rsid w:val="00D83E98"/>
    <w:rsid w:val="00DB2415"/>
    <w:rsid w:val="00DC240E"/>
    <w:rsid w:val="00DE270A"/>
    <w:rsid w:val="00DE6117"/>
    <w:rsid w:val="00DF2297"/>
    <w:rsid w:val="00E07D30"/>
    <w:rsid w:val="00E30104"/>
    <w:rsid w:val="00E4145B"/>
    <w:rsid w:val="00E56DBE"/>
    <w:rsid w:val="00E76E2C"/>
    <w:rsid w:val="00E93923"/>
    <w:rsid w:val="00EA6AF7"/>
    <w:rsid w:val="00EB24DF"/>
    <w:rsid w:val="00F219DF"/>
    <w:rsid w:val="00F21FA1"/>
    <w:rsid w:val="00F2274D"/>
    <w:rsid w:val="00F228E0"/>
    <w:rsid w:val="00F27159"/>
    <w:rsid w:val="00F42080"/>
    <w:rsid w:val="00F562CB"/>
    <w:rsid w:val="00F612BE"/>
    <w:rsid w:val="00F6149D"/>
    <w:rsid w:val="00F80283"/>
    <w:rsid w:val="00F836D2"/>
    <w:rsid w:val="00F8770A"/>
    <w:rsid w:val="00F97B74"/>
    <w:rsid w:val="00FA50F9"/>
    <w:rsid w:val="00FE0189"/>
    <w:rsid w:val="00FE1D70"/>
    <w:rsid w:val="00FF14D6"/>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9CC-61FF-44E6-9300-22A2875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13</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C440</cp:lastModifiedBy>
  <cp:revision>22</cp:revision>
  <cp:lastPrinted>2021-01-26T07:29:00Z</cp:lastPrinted>
  <dcterms:created xsi:type="dcterms:W3CDTF">2018-01-26T01:35:00Z</dcterms:created>
  <dcterms:modified xsi:type="dcterms:W3CDTF">2021-01-26T07:43:00Z</dcterms:modified>
</cp:coreProperties>
</file>