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Протокол</w:t>
      </w: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F60506">
        <w:rPr>
          <w:rFonts w:ascii="Times New Roman" w:hAnsi="Times New Roman"/>
          <w:b/>
          <w:sz w:val="24"/>
          <w:szCs w:val="24"/>
        </w:rPr>
        <w:t xml:space="preserve">по проекту внесения изменений в правила землепользования и застройки </w:t>
      </w:r>
      <w:r w:rsidRPr="005859FF">
        <w:rPr>
          <w:rFonts w:ascii="Times New Roman" w:hAnsi="Times New Roman"/>
          <w:b/>
          <w:sz w:val="24"/>
          <w:szCs w:val="24"/>
        </w:rPr>
        <w:t>на территории</w:t>
      </w:r>
      <w:r w:rsidR="00F60506">
        <w:rPr>
          <w:rFonts w:ascii="Times New Roman" w:hAnsi="Times New Roman"/>
          <w:b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sz w:val="24"/>
          <w:szCs w:val="24"/>
        </w:rPr>
        <w:t xml:space="preserve"> Червянского муниципального образования</w:t>
      </w:r>
      <w:r w:rsidR="00F60506">
        <w:rPr>
          <w:rFonts w:ascii="Times New Roman" w:hAnsi="Times New Roman"/>
          <w:b/>
          <w:sz w:val="24"/>
          <w:szCs w:val="24"/>
        </w:rPr>
        <w:t>.</w:t>
      </w:r>
    </w:p>
    <w:p w:rsidR="00747CDF" w:rsidRPr="005859FF" w:rsidRDefault="00747CDF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F60506" w:rsidP="00C85F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F791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7E0E9C">
        <w:rPr>
          <w:rFonts w:ascii="Times New Roman" w:hAnsi="Times New Roman"/>
          <w:sz w:val="24"/>
          <w:szCs w:val="24"/>
        </w:rPr>
        <w:t xml:space="preserve"> 2016</w:t>
      </w:r>
      <w:r w:rsidR="00E41340" w:rsidRPr="005859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</w:t>
      </w:r>
      <w:r w:rsidR="00E41340" w:rsidRPr="005859FF">
        <w:rPr>
          <w:rFonts w:ascii="Times New Roman" w:hAnsi="Times New Roman"/>
          <w:sz w:val="24"/>
          <w:szCs w:val="24"/>
        </w:rPr>
        <w:t xml:space="preserve">  </w:t>
      </w:r>
      <w:r w:rsidR="007E0E9C">
        <w:rPr>
          <w:rFonts w:ascii="Times New Roman" w:hAnsi="Times New Roman"/>
          <w:sz w:val="24"/>
          <w:szCs w:val="24"/>
        </w:rPr>
        <w:t xml:space="preserve"> </w:t>
      </w:r>
      <w:r w:rsidR="0071744B">
        <w:rPr>
          <w:rFonts w:ascii="Times New Roman" w:hAnsi="Times New Roman"/>
          <w:sz w:val="24"/>
          <w:szCs w:val="24"/>
        </w:rPr>
        <w:t xml:space="preserve">  </w:t>
      </w:r>
      <w:r w:rsidR="00E41340" w:rsidRPr="005859FF">
        <w:rPr>
          <w:rFonts w:ascii="Times New Roman" w:hAnsi="Times New Roman"/>
          <w:sz w:val="24"/>
          <w:szCs w:val="24"/>
        </w:rPr>
        <w:t>с. Червянка</w:t>
      </w:r>
    </w:p>
    <w:p w:rsidR="00E41340" w:rsidRPr="005859FF" w:rsidRDefault="007E0E9C" w:rsidP="00E41340">
      <w:pPr>
        <w:pStyle w:val="a4"/>
        <w:tabs>
          <w:tab w:val="left" w:pos="73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41340" w:rsidRPr="005859FF">
        <w:rPr>
          <w:rFonts w:ascii="Times New Roman" w:hAnsi="Times New Roman"/>
          <w:sz w:val="24"/>
          <w:szCs w:val="24"/>
        </w:rPr>
        <w:t xml:space="preserve"> час. 00 мин.                                                            </w:t>
      </w:r>
      <w:r w:rsidR="00C85F4B">
        <w:rPr>
          <w:rFonts w:ascii="Times New Roman" w:hAnsi="Times New Roman"/>
          <w:sz w:val="24"/>
          <w:szCs w:val="24"/>
        </w:rPr>
        <w:t xml:space="preserve">                            </w:t>
      </w:r>
      <w:r w:rsidR="0071744B">
        <w:rPr>
          <w:rFonts w:ascii="Times New Roman" w:hAnsi="Times New Roman"/>
          <w:sz w:val="24"/>
          <w:szCs w:val="24"/>
        </w:rPr>
        <w:t xml:space="preserve"> </w:t>
      </w:r>
      <w:r w:rsidR="00E41340" w:rsidRPr="005859FF">
        <w:rPr>
          <w:rFonts w:ascii="Times New Roman" w:hAnsi="Times New Roman"/>
          <w:sz w:val="24"/>
          <w:szCs w:val="24"/>
        </w:rPr>
        <w:t xml:space="preserve">  здание администрации</w:t>
      </w:r>
    </w:p>
    <w:p w:rsidR="00E41340" w:rsidRDefault="00E41340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ул. Центральная 28</w:t>
      </w:r>
    </w:p>
    <w:p w:rsidR="0071744B" w:rsidRDefault="0071744B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1744B" w:rsidRDefault="0071744B" w:rsidP="00E4134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71744B" w:rsidRPr="0071744B" w:rsidRDefault="0071744B" w:rsidP="007174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 xml:space="preserve">Способ информирования общественности: </w:t>
      </w:r>
    </w:p>
    <w:p w:rsidR="0071744B" w:rsidRPr="0071744B" w:rsidRDefault="0071744B" w:rsidP="007B61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44B">
        <w:rPr>
          <w:rFonts w:ascii="Times New Roman" w:hAnsi="Times New Roman"/>
          <w:b/>
          <w:sz w:val="24"/>
          <w:szCs w:val="24"/>
        </w:rPr>
        <w:tab/>
      </w:r>
      <w:r w:rsidRPr="0071744B">
        <w:rPr>
          <w:rFonts w:ascii="Times New Roman" w:hAnsi="Times New Roman"/>
          <w:sz w:val="24"/>
          <w:szCs w:val="24"/>
        </w:rPr>
        <w:t>Материалы</w:t>
      </w:r>
      <w:r w:rsidRPr="0071744B">
        <w:rPr>
          <w:rFonts w:ascii="Times New Roman" w:hAnsi="Times New Roman"/>
          <w:b/>
          <w:sz w:val="24"/>
          <w:szCs w:val="24"/>
        </w:rPr>
        <w:t xml:space="preserve"> </w:t>
      </w:r>
      <w:r w:rsidRPr="0071744B">
        <w:rPr>
          <w:rFonts w:ascii="Times New Roman" w:hAnsi="Times New Roman"/>
          <w:sz w:val="24"/>
          <w:szCs w:val="24"/>
        </w:rPr>
        <w:t xml:space="preserve">проекта  внесения изменений </w:t>
      </w:r>
      <w:r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>
        <w:rPr>
          <w:rFonts w:ascii="Times New Roman" w:hAnsi="Times New Roman"/>
          <w:sz w:val="24"/>
          <w:szCs w:val="24"/>
        </w:rPr>
        <w:t xml:space="preserve">Червянского муниципального образования </w:t>
      </w:r>
      <w:r w:rsidRPr="0071744B">
        <w:rPr>
          <w:rFonts w:ascii="Times New Roman" w:hAnsi="Times New Roman"/>
          <w:sz w:val="24"/>
          <w:szCs w:val="24"/>
        </w:rPr>
        <w:t xml:space="preserve">размещены на сайте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hyperlink r:id="rId5" w:history="1">
        <w:r w:rsidRPr="002F0691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2F0691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2F0691">
          <w:rPr>
            <w:rStyle w:val="a8"/>
            <w:rFonts w:ascii="Times New Roman" w:hAnsi="Times New Roman"/>
            <w:sz w:val="24"/>
            <w:szCs w:val="24"/>
          </w:rPr>
          <w:t>chervyanka.ru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744B" w:rsidRPr="0071744B" w:rsidRDefault="0071744B" w:rsidP="007B61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ab/>
        <w:t xml:space="preserve">С материалами проекта  все желающие могли ознакомиться в администрации </w:t>
      </w:r>
      <w:r>
        <w:rPr>
          <w:rFonts w:ascii="Times New Roman" w:hAnsi="Times New Roman"/>
          <w:sz w:val="24"/>
          <w:szCs w:val="24"/>
        </w:rPr>
        <w:t xml:space="preserve">Червянского муниципального образования 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Иркутская область, Чунский район, село Червянка</w:t>
      </w:r>
      <w:r w:rsidRPr="0071744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Центральная 28.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Председатель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 А.С., глава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     Секретарь публичных слушаний</w:t>
      </w:r>
      <w:r w:rsidRPr="005859FF">
        <w:rPr>
          <w:rFonts w:ascii="Times New Roman" w:hAnsi="Times New Roman"/>
          <w:sz w:val="24"/>
          <w:szCs w:val="24"/>
        </w:rPr>
        <w:t xml:space="preserve"> – Рукосуева В.И., ведущий специалист администрации Червянского муниципального образования.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ПРИСУТСТВУЮТ:</w:t>
      </w:r>
    </w:p>
    <w:p w:rsidR="00E41340" w:rsidRPr="005859FF" w:rsidRDefault="00E41340" w:rsidP="00E4134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>Депутаты Думы Червянского муниципального образования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1.Рукосуева Е. В. –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2.Григорьев В.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3.Рукосуева Л. Ю.-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4.Пудовикова Н. Ю.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5.Яганов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="000F7BCB">
        <w:rPr>
          <w:rFonts w:ascii="Times New Roman" w:hAnsi="Times New Roman"/>
          <w:sz w:val="24"/>
          <w:szCs w:val="24"/>
        </w:rPr>
        <w:t xml:space="preserve"> </w:t>
      </w:r>
      <w:r w:rsidR="000F7BCB">
        <w:rPr>
          <w:rFonts w:ascii="Times New Roman" w:hAnsi="Times New Roman"/>
          <w:color w:val="000000"/>
          <w:sz w:val="24"/>
          <w:szCs w:val="24"/>
        </w:rPr>
        <w:t>(отсутствовал)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6.Давыдова С. В.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;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7.Рукосуева О. А. - депутат Думы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5859FF">
        <w:rPr>
          <w:rFonts w:ascii="Times New Roman" w:hAnsi="Times New Roman"/>
          <w:color w:val="000000"/>
          <w:sz w:val="24"/>
          <w:szCs w:val="24"/>
        </w:rPr>
        <w:t>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b/>
          <w:color w:val="000000"/>
          <w:sz w:val="24"/>
          <w:szCs w:val="24"/>
        </w:rPr>
        <w:t xml:space="preserve">Руководители организаций: 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859FF">
        <w:rPr>
          <w:rFonts w:ascii="Times New Roman" w:hAnsi="Times New Roman"/>
          <w:color w:val="000000"/>
          <w:sz w:val="24"/>
          <w:szCs w:val="24"/>
        </w:rPr>
        <w:t>Пудовикова</w:t>
      </w:r>
      <w:proofErr w:type="spellEnd"/>
      <w:r w:rsidRPr="005859FF">
        <w:rPr>
          <w:rFonts w:ascii="Times New Roman" w:hAnsi="Times New Roman"/>
          <w:color w:val="000000"/>
          <w:sz w:val="24"/>
          <w:szCs w:val="24"/>
        </w:rPr>
        <w:t xml:space="preserve"> Н. Ю. -  директор МОБУ ООШ №12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>Бурмакина З. А.</w:t>
      </w:r>
      <w:r w:rsidR="00852B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– заведующая ФАП с. Червянка;</w:t>
      </w:r>
    </w:p>
    <w:p w:rsidR="00E41340" w:rsidRPr="005859FF" w:rsidRDefault="00E41340" w:rsidP="00E41340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59FF">
        <w:rPr>
          <w:rFonts w:ascii="Times New Roman" w:hAnsi="Times New Roman"/>
          <w:color w:val="000000"/>
          <w:sz w:val="24"/>
          <w:szCs w:val="24"/>
        </w:rPr>
        <w:t xml:space="preserve">Давыдова С. В. </w:t>
      </w:r>
      <w:r w:rsidR="00852B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– директор </w:t>
      </w:r>
      <w:r w:rsidR="0082061F">
        <w:rPr>
          <w:rFonts w:ascii="Times New Roman" w:hAnsi="Times New Roman"/>
          <w:color w:val="000000"/>
          <w:sz w:val="24"/>
          <w:szCs w:val="24"/>
        </w:rPr>
        <w:t>МКУК КДЦ</w:t>
      </w:r>
      <w:r w:rsidRPr="005859FF">
        <w:rPr>
          <w:rFonts w:ascii="Times New Roman" w:hAnsi="Times New Roman"/>
          <w:color w:val="000000"/>
          <w:sz w:val="24"/>
          <w:szCs w:val="24"/>
        </w:rPr>
        <w:t xml:space="preserve"> с. Червянка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0F7BCB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Жители с. Червянка  (</w:t>
      </w:r>
      <w:r w:rsidR="00F60506">
        <w:rPr>
          <w:rFonts w:ascii="Times New Roman" w:hAnsi="Times New Roman"/>
          <w:b/>
          <w:sz w:val="24"/>
          <w:szCs w:val="24"/>
        </w:rPr>
        <w:t>26</w:t>
      </w:r>
      <w:r w:rsidR="00E41340" w:rsidRPr="005859FF">
        <w:rPr>
          <w:rFonts w:ascii="Times New Roman" w:hAnsi="Times New Roman"/>
          <w:b/>
          <w:sz w:val="24"/>
          <w:szCs w:val="24"/>
        </w:rPr>
        <w:t xml:space="preserve"> человек).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59FF">
        <w:rPr>
          <w:rFonts w:ascii="Times New Roman" w:hAnsi="Times New Roman"/>
          <w:b/>
          <w:sz w:val="24"/>
          <w:szCs w:val="24"/>
        </w:rPr>
        <w:t xml:space="preserve">ПОВЕСТКА </w:t>
      </w:r>
      <w:r w:rsidR="00F60506">
        <w:rPr>
          <w:rFonts w:ascii="Times New Roman" w:hAnsi="Times New Roman"/>
          <w:b/>
          <w:sz w:val="24"/>
          <w:szCs w:val="24"/>
        </w:rPr>
        <w:t>ПУБЛИЧНЫХ СЛУШАНИЙ</w:t>
      </w:r>
      <w:r w:rsidRPr="005859FF">
        <w:rPr>
          <w:rFonts w:ascii="Times New Roman" w:hAnsi="Times New Roman"/>
          <w:b/>
          <w:sz w:val="24"/>
          <w:szCs w:val="24"/>
        </w:rPr>
        <w:t>:</w:t>
      </w: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744B" w:rsidRDefault="0071744B" w:rsidP="00540F9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внесения изменений </w:t>
      </w:r>
      <w:r w:rsidRPr="0071744B">
        <w:rPr>
          <w:rFonts w:ascii="Times New Roman" w:hAnsi="Times New Roman"/>
          <w:sz w:val="24"/>
          <w:szCs w:val="24"/>
        </w:rPr>
        <w:t>в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Pr="0071744B">
        <w:rPr>
          <w:rFonts w:ascii="Times New Roman" w:hAnsi="Times New Roman"/>
          <w:sz w:val="24"/>
          <w:szCs w:val="24"/>
        </w:rPr>
        <w:t>а</w:t>
      </w: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 </w:t>
      </w:r>
      <w:r w:rsidRPr="0071744B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44B" w:rsidRPr="0071744B" w:rsidRDefault="0071744B" w:rsidP="0071744B">
      <w:pPr>
        <w:pStyle w:val="a4"/>
        <w:ind w:left="660"/>
        <w:jc w:val="both"/>
        <w:rPr>
          <w:rFonts w:ascii="Times New Roman" w:hAnsi="Times New Roman"/>
          <w:b/>
          <w:sz w:val="24"/>
          <w:szCs w:val="24"/>
        </w:rPr>
      </w:pPr>
    </w:p>
    <w:p w:rsidR="0071744B" w:rsidRPr="0071744B" w:rsidRDefault="0071744B" w:rsidP="00540F97">
      <w:pPr>
        <w:jc w:val="both"/>
        <w:rPr>
          <w:rFonts w:ascii="Times New Roman" w:hAnsi="Times New Roman"/>
          <w:b/>
          <w:sz w:val="24"/>
          <w:szCs w:val="24"/>
        </w:rPr>
      </w:pPr>
      <w:r w:rsidRPr="0071744B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71744B" w:rsidRDefault="0071744B" w:rsidP="007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hAnsi="Times New Roman"/>
          <w:sz w:val="24"/>
          <w:szCs w:val="24"/>
        </w:rPr>
        <w:t>1</w:t>
      </w:r>
      <w:r w:rsidRPr="0071744B">
        <w:rPr>
          <w:rFonts w:ascii="Times New Roman" w:hAnsi="Times New Roman"/>
          <w:b/>
          <w:sz w:val="24"/>
          <w:szCs w:val="24"/>
        </w:rPr>
        <w:t xml:space="preserve">. </w:t>
      </w:r>
      <w:r w:rsidRPr="0071744B">
        <w:rPr>
          <w:rFonts w:ascii="Times New Roman" w:hAnsi="Times New Roman"/>
          <w:sz w:val="24"/>
          <w:szCs w:val="24"/>
        </w:rPr>
        <w:t xml:space="preserve">Выступления: </w:t>
      </w:r>
    </w:p>
    <w:p w:rsidR="0071744B" w:rsidRDefault="00540F97" w:rsidP="0054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1744B" w:rsidRPr="007174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1744B" w:rsidRPr="0071744B">
        <w:rPr>
          <w:rFonts w:ascii="Times New Roman" w:hAnsi="Times New Roman"/>
          <w:sz w:val="24"/>
          <w:szCs w:val="24"/>
        </w:rPr>
        <w:t>Вступительное слово о порядке проведения публичных слушаний по рассмотрению проекта внесения изменений</w:t>
      </w:r>
      <w:r w:rsidR="0071744B">
        <w:rPr>
          <w:rFonts w:ascii="Times New Roman" w:hAnsi="Times New Roman"/>
          <w:sz w:val="24"/>
          <w:szCs w:val="24"/>
        </w:rPr>
        <w:t xml:space="preserve"> в</w:t>
      </w:r>
      <w:r w:rsidR="0071744B" w:rsidRPr="0071744B">
        <w:rPr>
          <w:rFonts w:ascii="Times New Roman" w:hAnsi="Times New Roman"/>
          <w:sz w:val="24"/>
          <w:szCs w:val="24"/>
        </w:rPr>
        <w:t xml:space="preserve"> правил</w:t>
      </w:r>
      <w:r w:rsidR="0071744B">
        <w:rPr>
          <w:rFonts w:ascii="Times New Roman" w:hAnsi="Times New Roman"/>
          <w:sz w:val="24"/>
          <w:szCs w:val="24"/>
        </w:rPr>
        <w:t>а</w:t>
      </w:r>
      <w:r w:rsidR="0071744B" w:rsidRPr="0071744B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1744B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1744B" w:rsidRPr="0071744B">
        <w:rPr>
          <w:rFonts w:ascii="Times New Roman" w:hAnsi="Times New Roman"/>
          <w:sz w:val="24"/>
          <w:szCs w:val="24"/>
        </w:rPr>
        <w:t xml:space="preserve"> – глава </w:t>
      </w:r>
      <w:r w:rsidR="0071744B" w:rsidRPr="005859FF">
        <w:rPr>
          <w:rFonts w:ascii="Times New Roman" w:hAnsi="Times New Roman"/>
          <w:sz w:val="24"/>
          <w:szCs w:val="24"/>
        </w:rPr>
        <w:t xml:space="preserve">Червянского </w:t>
      </w:r>
      <w:r>
        <w:rPr>
          <w:rFonts w:ascii="Times New Roman" w:hAnsi="Times New Roman"/>
          <w:sz w:val="24"/>
          <w:szCs w:val="24"/>
        </w:rPr>
        <w:t>МО</w:t>
      </w:r>
      <w:r w:rsidR="0071744B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1744B">
        <w:rPr>
          <w:rFonts w:ascii="Times New Roman" w:hAnsi="Times New Roman"/>
          <w:sz w:val="24"/>
          <w:szCs w:val="24"/>
        </w:rPr>
        <w:t>Рукосуев</w:t>
      </w:r>
      <w:r>
        <w:rPr>
          <w:rFonts w:ascii="Times New Roman" w:hAnsi="Times New Roman"/>
          <w:sz w:val="24"/>
          <w:szCs w:val="24"/>
        </w:rPr>
        <w:t>.</w:t>
      </w:r>
    </w:p>
    <w:p w:rsidR="0071744B" w:rsidRPr="0071744B" w:rsidRDefault="0071744B" w:rsidP="0071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44B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744B" w:rsidRPr="0071744B">
        <w:rPr>
          <w:rFonts w:ascii="Times New Roman" w:hAnsi="Times New Roman"/>
          <w:sz w:val="24"/>
          <w:szCs w:val="24"/>
        </w:rPr>
        <w:t xml:space="preserve">- Доклад </w:t>
      </w:r>
      <w:r w:rsidRPr="00F60506">
        <w:rPr>
          <w:rFonts w:ascii="Times New Roman" w:eastAsia="Calibri" w:hAnsi="Times New Roman"/>
          <w:sz w:val="24"/>
          <w:szCs w:val="24"/>
        </w:rPr>
        <w:t xml:space="preserve">по проекту внесения изменений в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60506">
        <w:rPr>
          <w:rFonts w:ascii="Times New Roman" w:eastAsia="Calibri" w:hAnsi="Times New Roman"/>
          <w:sz w:val="24"/>
          <w:szCs w:val="24"/>
        </w:rPr>
        <w:t>равила землепользования и застройки</w:t>
      </w:r>
      <w:r w:rsidRPr="005859FF">
        <w:rPr>
          <w:rFonts w:ascii="Times New Roman" w:hAnsi="Times New Roman"/>
          <w:sz w:val="24"/>
          <w:szCs w:val="24"/>
        </w:rPr>
        <w:t xml:space="preserve"> Червянского муниципального образования</w:t>
      </w:r>
      <w:r w:rsidRPr="0071744B">
        <w:rPr>
          <w:rFonts w:ascii="Times New Roman" w:hAnsi="Times New Roman"/>
          <w:sz w:val="24"/>
          <w:szCs w:val="24"/>
        </w:rPr>
        <w:t xml:space="preserve"> </w:t>
      </w:r>
      <w:r w:rsidR="0071744B" w:rsidRPr="0071744B">
        <w:rPr>
          <w:rFonts w:ascii="Times New Roman" w:hAnsi="Times New Roman"/>
          <w:sz w:val="24"/>
          <w:szCs w:val="24"/>
        </w:rPr>
        <w:t xml:space="preserve">– </w:t>
      </w:r>
      <w:r w:rsidRPr="0071744B">
        <w:rPr>
          <w:rFonts w:ascii="Times New Roman" w:hAnsi="Times New Roman"/>
          <w:sz w:val="24"/>
          <w:szCs w:val="24"/>
        </w:rPr>
        <w:t xml:space="preserve">глава </w:t>
      </w:r>
      <w:r w:rsidRPr="005859FF">
        <w:rPr>
          <w:rFonts w:ascii="Times New Roman" w:hAnsi="Times New Roman"/>
          <w:sz w:val="24"/>
          <w:szCs w:val="24"/>
        </w:rPr>
        <w:t xml:space="preserve">Червянского </w:t>
      </w:r>
      <w:r>
        <w:rPr>
          <w:rFonts w:ascii="Times New Roman" w:hAnsi="Times New Roman"/>
          <w:sz w:val="24"/>
          <w:szCs w:val="24"/>
        </w:rPr>
        <w:t>МО А.С. Рукосуев</w:t>
      </w:r>
      <w:r w:rsidR="0071744B" w:rsidRPr="0071744B">
        <w:rPr>
          <w:rFonts w:ascii="Times New Roman" w:hAnsi="Times New Roman"/>
          <w:sz w:val="24"/>
          <w:szCs w:val="24"/>
        </w:rPr>
        <w:t>.</w:t>
      </w:r>
    </w:p>
    <w:p w:rsidR="00540F97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</w:p>
    <w:p w:rsidR="00540F97" w:rsidRPr="00540F97" w:rsidRDefault="00540F97" w:rsidP="0071744B">
      <w:pPr>
        <w:pStyle w:val="1"/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>2. Рассмотрение вопросов и предложени</w:t>
      </w:r>
      <w:r>
        <w:rPr>
          <w:rFonts w:ascii="Times New Roman" w:hAnsi="Times New Roman"/>
          <w:sz w:val="24"/>
          <w:szCs w:val="24"/>
        </w:rPr>
        <w:t>й участников публичных слушаний:</w:t>
      </w:r>
    </w:p>
    <w:p w:rsidR="00540F97" w:rsidRDefault="00540F97" w:rsidP="00540F97">
      <w:pPr>
        <w:pStyle w:val="1"/>
        <w:spacing w:after="0" w:line="240" w:lineRule="atLeast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</w:t>
      </w:r>
      <w:r w:rsidRPr="0071744B">
        <w:rPr>
          <w:rFonts w:ascii="Times New Roman" w:hAnsi="Times New Roman"/>
          <w:sz w:val="24"/>
          <w:szCs w:val="24"/>
        </w:rPr>
        <w:t xml:space="preserve">лава </w:t>
      </w:r>
      <w:r w:rsidRPr="005859FF">
        <w:rPr>
          <w:rFonts w:ascii="Times New Roman" w:hAnsi="Times New Roman"/>
          <w:sz w:val="24"/>
          <w:szCs w:val="24"/>
        </w:rPr>
        <w:t xml:space="preserve">Червянского </w:t>
      </w:r>
      <w:r>
        <w:rPr>
          <w:rFonts w:ascii="Times New Roman" w:hAnsi="Times New Roman"/>
          <w:sz w:val="24"/>
          <w:szCs w:val="24"/>
        </w:rPr>
        <w:t xml:space="preserve">МО А.С. Рукосуев </w:t>
      </w:r>
      <w:r w:rsidRPr="007967BE">
        <w:rPr>
          <w:rFonts w:ascii="Times New Roman" w:hAnsi="Times New Roman"/>
          <w:sz w:val="24"/>
          <w:szCs w:val="24"/>
        </w:rPr>
        <w:t>разъяснил</w:t>
      </w:r>
      <w:r>
        <w:rPr>
          <w:rFonts w:ascii="Times New Roman" w:hAnsi="Times New Roman"/>
          <w:sz w:val="24"/>
          <w:szCs w:val="24"/>
        </w:rPr>
        <w:t xml:space="preserve">  участникам слушаний, что </w:t>
      </w:r>
    </w:p>
    <w:p w:rsidR="00540F97" w:rsidRPr="007967BE" w:rsidRDefault="00540F97" w:rsidP="00540F97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967BE">
        <w:rPr>
          <w:rFonts w:ascii="Times New Roman" w:hAnsi="Times New Roman"/>
          <w:sz w:val="24"/>
          <w:szCs w:val="24"/>
        </w:rPr>
        <w:t>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BE">
        <w:tab/>
      </w:r>
      <w:r w:rsidRPr="00540F97">
        <w:rPr>
          <w:rFonts w:ascii="Times New Roman" w:hAnsi="Times New Roman"/>
          <w:sz w:val="24"/>
          <w:szCs w:val="24"/>
        </w:rPr>
        <w:t xml:space="preserve">Правила - нормативный правовой документ, его разработка (внесение изменений) 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540F97">
        <w:rPr>
          <w:rFonts w:ascii="Times New Roman" w:hAnsi="Times New Roman"/>
          <w:sz w:val="24"/>
          <w:szCs w:val="24"/>
        </w:rPr>
        <w:t>области, Уставом сельского поселения.</w:t>
      </w:r>
    </w:p>
    <w:p w:rsid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ab/>
        <w:t>Правила определяют механизм применения процедур, предусмотренных этими документами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40F97">
        <w:rPr>
          <w:rFonts w:ascii="Times New Roman" w:hAnsi="Times New Roman"/>
          <w:sz w:val="24"/>
          <w:szCs w:val="24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540F97" w:rsidRPr="00540F97" w:rsidRDefault="00540F97" w:rsidP="007B61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540F97">
        <w:rPr>
          <w:rFonts w:ascii="Times New Roman" w:hAnsi="Times New Roman"/>
          <w:b/>
          <w:sz w:val="24"/>
          <w:szCs w:val="24"/>
        </w:rPr>
        <w:t>не выразили</w:t>
      </w:r>
      <w:r w:rsidRPr="00540F97">
        <w:rPr>
          <w:rFonts w:ascii="Times New Roman" w:hAnsi="Times New Roman"/>
          <w:sz w:val="24"/>
          <w:szCs w:val="24"/>
        </w:rPr>
        <w:t xml:space="preserve">. </w:t>
      </w:r>
    </w:p>
    <w:p w:rsidR="007B6115" w:rsidRDefault="007B6115" w:rsidP="007B611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40F97" w:rsidRPr="00540F97" w:rsidRDefault="00540F97" w:rsidP="00540F9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40F97">
        <w:rPr>
          <w:rFonts w:ascii="Times New Roman" w:hAnsi="Times New Roman"/>
          <w:b/>
          <w:sz w:val="24"/>
          <w:szCs w:val="24"/>
        </w:rPr>
        <w:t xml:space="preserve">ИТОГИ ПУБЛИЧНЫХ СЛУШАНИЙ: </w:t>
      </w:r>
    </w:p>
    <w:p w:rsidR="00540F97" w:rsidRPr="00540F97" w:rsidRDefault="00540F97" w:rsidP="00540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B6115" w:rsidRPr="00540F97">
        <w:rPr>
          <w:rFonts w:ascii="Times New Roman" w:hAnsi="Times New Roman"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>считать состоявшимися.</w:t>
      </w:r>
    </w:p>
    <w:p w:rsidR="00540F97" w:rsidRPr="00540F97" w:rsidRDefault="00540F97" w:rsidP="00540F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 xml:space="preserve">По результатам публичных слушаний  Главе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 было рекомендовано принять решение о согласии проекта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B6115" w:rsidRPr="00540F97">
        <w:rPr>
          <w:rFonts w:ascii="Times New Roman" w:hAnsi="Times New Roman"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 xml:space="preserve">и направлении его в </w:t>
      </w:r>
      <w:r w:rsidR="007B6115">
        <w:rPr>
          <w:rFonts w:ascii="Times New Roman" w:hAnsi="Times New Roman"/>
          <w:sz w:val="24"/>
          <w:szCs w:val="24"/>
        </w:rPr>
        <w:t xml:space="preserve">Думу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="007B6115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F97">
        <w:rPr>
          <w:rFonts w:ascii="Times New Roman" w:hAnsi="Times New Roman"/>
          <w:sz w:val="24"/>
          <w:szCs w:val="24"/>
        </w:rPr>
        <w:tab/>
        <w:t xml:space="preserve">Протокол публичных слушаний по рассмотрению проекта внесения изменений </w:t>
      </w:r>
      <w:r w:rsidR="007B6115">
        <w:rPr>
          <w:rFonts w:ascii="Times New Roman" w:hAnsi="Times New Roman"/>
          <w:sz w:val="24"/>
          <w:szCs w:val="24"/>
        </w:rPr>
        <w:t>в</w:t>
      </w:r>
      <w:r w:rsidRPr="00540F97">
        <w:rPr>
          <w:rFonts w:ascii="Times New Roman" w:hAnsi="Times New Roman"/>
          <w:sz w:val="24"/>
          <w:szCs w:val="24"/>
        </w:rPr>
        <w:t xml:space="preserve"> правил</w:t>
      </w:r>
      <w:r w:rsidR="007B6115">
        <w:rPr>
          <w:rFonts w:ascii="Times New Roman" w:hAnsi="Times New Roman"/>
          <w:sz w:val="24"/>
          <w:szCs w:val="24"/>
        </w:rPr>
        <w:t>а</w:t>
      </w:r>
      <w:r w:rsidRPr="00540F97">
        <w:rPr>
          <w:rFonts w:ascii="Times New Roman" w:hAnsi="Times New Roman"/>
          <w:sz w:val="24"/>
          <w:szCs w:val="24"/>
        </w:rPr>
        <w:t xml:space="preserve"> землепользования и застройки 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b/>
          <w:sz w:val="24"/>
          <w:szCs w:val="24"/>
        </w:rPr>
        <w:t xml:space="preserve"> </w:t>
      </w:r>
      <w:r w:rsidRPr="00540F97">
        <w:rPr>
          <w:rFonts w:ascii="Times New Roman" w:hAnsi="Times New Roman"/>
          <w:sz w:val="24"/>
          <w:szCs w:val="24"/>
        </w:rPr>
        <w:t xml:space="preserve">  разместить на сайте администрации </w:t>
      </w:r>
      <w:r w:rsidR="007B6115" w:rsidRPr="005859FF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 w:rsidRPr="00540F97">
        <w:rPr>
          <w:rFonts w:ascii="Times New Roman" w:hAnsi="Times New Roman"/>
          <w:sz w:val="24"/>
          <w:szCs w:val="24"/>
        </w:rPr>
        <w:t xml:space="preserve"> и печатном издании</w:t>
      </w:r>
      <w:r w:rsidR="007B6115">
        <w:rPr>
          <w:rFonts w:ascii="Times New Roman" w:hAnsi="Times New Roman"/>
          <w:sz w:val="24"/>
          <w:szCs w:val="24"/>
        </w:rPr>
        <w:t xml:space="preserve"> </w:t>
      </w:r>
      <w:r w:rsidR="007B6115" w:rsidRPr="007B6115">
        <w:rPr>
          <w:rFonts w:ascii="Times New Roman" w:hAnsi="Times New Roman"/>
          <w:sz w:val="24"/>
          <w:szCs w:val="24"/>
        </w:rPr>
        <w:t>газете «Муниципальный вестник»</w:t>
      </w:r>
      <w:r w:rsidRPr="007B6115">
        <w:rPr>
          <w:rFonts w:ascii="Times New Roman" w:hAnsi="Times New Roman"/>
          <w:sz w:val="24"/>
          <w:szCs w:val="24"/>
        </w:rPr>
        <w:t>.</w:t>
      </w:r>
    </w:p>
    <w:p w:rsidR="00540F97" w:rsidRPr="00540F97" w:rsidRDefault="00540F97" w:rsidP="00540F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A9D" w:rsidRDefault="00A46A9D" w:rsidP="005859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2B8A" w:rsidRPr="005859FF" w:rsidRDefault="00852B8A" w:rsidP="005859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Председатель публичных слушаний             </w:t>
      </w:r>
      <w:r w:rsidR="005859FF" w:rsidRPr="005859FF">
        <w:rPr>
          <w:rFonts w:ascii="Times New Roman" w:hAnsi="Times New Roman"/>
          <w:sz w:val="24"/>
          <w:szCs w:val="24"/>
        </w:rPr>
        <w:t>__________________      А. С. Рукосуев</w:t>
      </w:r>
    </w:p>
    <w:p w:rsidR="005859FF" w:rsidRPr="005859FF" w:rsidRDefault="005859FF" w:rsidP="005859FF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16"/>
          <w:szCs w:val="16"/>
        </w:rPr>
        <w:t xml:space="preserve">                                 (подпись)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852B8A" w:rsidRDefault="00852B8A" w:rsidP="00E4134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>м. п.</w:t>
      </w: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5859FF" w:rsidRPr="005859FF" w:rsidRDefault="005859FF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  <w:r w:rsidRPr="005859FF">
        <w:rPr>
          <w:rFonts w:ascii="Times New Roman" w:hAnsi="Times New Roman"/>
          <w:sz w:val="24"/>
          <w:szCs w:val="24"/>
        </w:rPr>
        <w:t xml:space="preserve">Секретарь публичных слушаний               </w:t>
      </w:r>
      <w:r w:rsidR="005859FF" w:rsidRPr="005859FF">
        <w:rPr>
          <w:rFonts w:ascii="Times New Roman" w:hAnsi="Times New Roman"/>
          <w:sz w:val="24"/>
          <w:szCs w:val="24"/>
        </w:rPr>
        <w:t xml:space="preserve">  _________________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="005859FF" w:rsidRPr="005859FF">
        <w:rPr>
          <w:rFonts w:ascii="Times New Roman" w:hAnsi="Times New Roman"/>
          <w:sz w:val="24"/>
          <w:szCs w:val="24"/>
        </w:rPr>
        <w:t xml:space="preserve">       В. И. Рукосуева</w:t>
      </w:r>
      <w:r w:rsidRPr="005859FF">
        <w:rPr>
          <w:rFonts w:ascii="Times New Roman" w:hAnsi="Times New Roman"/>
          <w:sz w:val="24"/>
          <w:szCs w:val="24"/>
        </w:rPr>
        <w:t xml:space="preserve"> </w:t>
      </w:r>
    </w:p>
    <w:p w:rsidR="00E41340" w:rsidRPr="005859FF" w:rsidRDefault="005859FF" w:rsidP="00E41340">
      <w:pPr>
        <w:pStyle w:val="a4"/>
        <w:rPr>
          <w:rFonts w:ascii="Times New Roman" w:hAnsi="Times New Roman"/>
          <w:sz w:val="16"/>
          <w:szCs w:val="16"/>
        </w:rPr>
      </w:pPr>
      <w:r w:rsidRPr="005859F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859FF">
        <w:rPr>
          <w:rFonts w:ascii="Times New Roman" w:hAnsi="Times New Roman"/>
          <w:sz w:val="24"/>
          <w:szCs w:val="24"/>
        </w:rPr>
        <w:t xml:space="preserve"> </w:t>
      </w:r>
      <w:r w:rsidRPr="005859FF">
        <w:rPr>
          <w:rFonts w:ascii="Times New Roman" w:hAnsi="Times New Roman"/>
          <w:sz w:val="16"/>
          <w:szCs w:val="16"/>
        </w:rPr>
        <w:t>(подпись)</w:t>
      </w:r>
    </w:p>
    <w:p w:rsidR="00E41340" w:rsidRPr="005859FF" w:rsidRDefault="00E41340" w:rsidP="00E41340">
      <w:pPr>
        <w:pStyle w:val="a4"/>
        <w:rPr>
          <w:rFonts w:ascii="Times New Roman" w:hAnsi="Times New Roman"/>
          <w:sz w:val="24"/>
          <w:szCs w:val="24"/>
        </w:rPr>
      </w:pPr>
    </w:p>
    <w:p w:rsidR="00E41340" w:rsidRPr="005859FF" w:rsidRDefault="00E41340" w:rsidP="00E413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6172" w:rsidRPr="005859FF" w:rsidRDefault="00616172">
      <w:pPr>
        <w:rPr>
          <w:sz w:val="24"/>
          <w:szCs w:val="24"/>
        </w:rPr>
      </w:pPr>
    </w:p>
    <w:sectPr w:rsidR="00616172" w:rsidRPr="005859FF" w:rsidSect="001B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458"/>
    <w:multiLevelType w:val="hybridMultilevel"/>
    <w:tmpl w:val="D41A9B6E"/>
    <w:lvl w:ilvl="0" w:tplc="80DAA15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A66DBA"/>
    <w:multiLevelType w:val="hybridMultilevel"/>
    <w:tmpl w:val="DD0CAC2A"/>
    <w:lvl w:ilvl="0" w:tplc="6208387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44179CF"/>
    <w:multiLevelType w:val="hybridMultilevel"/>
    <w:tmpl w:val="B22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64FBA"/>
    <w:multiLevelType w:val="hybridMultilevel"/>
    <w:tmpl w:val="784C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40"/>
    <w:rsid w:val="000B3612"/>
    <w:rsid w:val="000F7BCB"/>
    <w:rsid w:val="001C2100"/>
    <w:rsid w:val="002058D3"/>
    <w:rsid w:val="00395749"/>
    <w:rsid w:val="003D28A9"/>
    <w:rsid w:val="00451CE5"/>
    <w:rsid w:val="00540F97"/>
    <w:rsid w:val="005859FF"/>
    <w:rsid w:val="00595869"/>
    <w:rsid w:val="00616172"/>
    <w:rsid w:val="0064548C"/>
    <w:rsid w:val="0071744B"/>
    <w:rsid w:val="007214DC"/>
    <w:rsid w:val="007327DB"/>
    <w:rsid w:val="00747CDF"/>
    <w:rsid w:val="007B6115"/>
    <w:rsid w:val="007E0E9C"/>
    <w:rsid w:val="007F6A72"/>
    <w:rsid w:val="0082061F"/>
    <w:rsid w:val="00852B8A"/>
    <w:rsid w:val="0085340C"/>
    <w:rsid w:val="0085603A"/>
    <w:rsid w:val="0091247B"/>
    <w:rsid w:val="0092484F"/>
    <w:rsid w:val="009B4DCC"/>
    <w:rsid w:val="00A46A9D"/>
    <w:rsid w:val="00A927FC"/>
    <w:rsid w:val="00AC352B"/>
    <w:rsid w:val="00C85F4B"/>
    <w:rsid w:val="00CD38F3"/>
    <w:rsid w:val="00DE6A95"/>
    <w:rsid w:val="00E41340"/>
    <w:rsid w:val="00EC495F"/>
    <w:rsid w:val="00EE3644"/>
    <w:rsid w:val="00EF791E"/>
    <w:rsid w:val="00F60506"/>
    <w:rsid w:val="00F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1340"/>
    <w:rPr>
      <w:lang w:eastAsia="ru-RU"/>
    </w:rPr>
  </w:style>
  <w:style w:type="paragraph" w:styleId="a4">
    <w:name w:val="No Spacing"/>
    <w:link w:val="a3"/>
    <w:uiPriority w:val="1"/>
    <w:qFormat/>
    <w:rsid w:val="00E41340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5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71744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71744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1744B"/>
    <w:pPr>
      <w:ind w:left="720"/>
      <w:contextualSpacing/>
    </w:pPr>
    <w:rPr>
      <w:lang w:eastAsia="en-US"/>
    </w:rPr>
  </w:style>
  <w:style w:type="paragraph" w:styleId="a9">
    <w:name w:val="List Paragraph"/>
    <w:basedOn w:val="a"/>
    <w:uiPriority w:val="34"/>
    <w:qFormat/>
    <w:rsid w:val="0071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v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Adm_Cher</cp:lastModifiedBy>
  <cp:revision>4</cp:revision>
  <cp:lastPrinted>2016-02-16T04:36:00Z</cp:lastPrinted>
  <dcterms:created xsi:type="dcterms:W3CDTF">2016-12-06T07:22:00Z</dcterms:created>
  <dcterms:modified xsi:type="dcterms:W3CDTF">2016-12-19T07:19:00Z</dcterms:modified>
</cp:coreProperties>
</file>