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84" w:rsidRPr="0074237F" w:rsidRDefault="00B94E84" w:rsidP="00B94E84">
      <w:pPr>
        <w:pStyle w:val="a5"/>
        <w:jc w:val="center"/>
        <w:rPr>
          <w:b/>
          <w:bCs/>
          <w:sz w:val="24"/>
          <w:szCs w:val="24"/>
        </w:rPr>
      </w:pPr>
      <w:r w:rsidRPr="0074237F">
        <w:rPr>
          <w:b/>
          <w:sz w:val="24"/>
          <w:szCs w:val="24"/>
        </w:rPr>
        <w:t>РОССИЙСКАЯ ФЕДЕРАЦИЯ</w:t>
      </w:r>
    </w:p>
    <w:p w:rsidR="00B94E84" w:rsidRPr="0074237F" w:rsidRDefault="00B94E84" w:rsidP="00B94E84">
      <w:pPr>
        <w:pStyle w:val="a5"/>
        <w:jc w:val="center"/>
        <w:rPr>
          <w:b/>
          <w:sz w:val="24"/>
          <w:szCs w:val="24"/>
        </w:rPr>
      </w:pPr>
      <w:r w:rsidRPr="0074237F">
        <w:rPr>
          <w:b/>
          <w:sz w:val="24"/>
          <w:szCs w:val="24"/>
        </w:rPr>
        <w:t>ИРКУТСКАЯ ОБЛАСТЬ</w:t>
      </w:r>
    </w:p>
    <w:p w:rsidR="00B94E84" w:rsidRPr="0074237F" w:rsidRDefault="00B94E84" w:rsidP="00B94E84">
      <w:pPr>
        <w:pStyle w:val="a5"/>
        <w:jc w:val="center"/>
        <w:rPr>
          <w:b/>
          <w:sz w:val="24"/>
          <w:szCs w:val="24"/>
        </w:rPr>
      </w:pPr>
      <w:r w:rsidRPr="0074237F">
        <w:rPr>
          <w:b/>
          <w:sz w:val="24"/>
          <w:szCs w:val="24"/>
        </w:rPr>
        <w:t>ЧУНСКИЙ РАЙОН</w:t>
      </w:r>
    </w:p>
    <w:p w:rsidR="00B94E84" w:rsidRPr="0074237F" w:rsidRDefault="00B94E84" w:rsidP="00B94E84">
      <w:pPr>
        <w:pStyle w:val="a5"/>
        <w:jc w:val="center"/>
        <w:rPr>
          <w:b/>
          <w:caps/>
          <w:sz w:val="24"/>
          <w:szCs w:val="24"/>
        </w:rPr>
      </w:pPr>
      <w:r w:rsidRPr="0074237F">
        <w:rPr>
          <w:b/>
          <w:caps/>
          <w:sz w:val="24"/>
          <w:szCs w:val="24"/>
        </w:rPr>
        <w:t>Глава администрации</w:t>
      </w:r>
    </w:p>
    <w:p w:rsidR="00B94E84" w:rsidRPr="0074237F" w:rsidRDefault="00B94E84" w:rsidP="00B94E84">
      <w:pPr>
        <w:pStyle w:val="a5"/>
        <w:jc w:val="center"/>
        <w:rPr>
          <w:b/>
          <w:caps/>
          <w:sz w:val="24"/>
          <w:szCs w:val="24"/>
        </w:rPr>
      </w:pPr>
      <w:r w:rsidRPr="0074237F">
        <w:rPr>
          <w:b/>
          <w:caps/>
          <w:sz w:val="24"/>
          <w:szCs w:val="24"/>
        </w:rPr>
        <w:t>ЧЕРВЯНСКОГО МУНИЦИПАЛЬНОГО ОБРАЗОВАНИЯ</w:t>
      </w:r>
    </w:p>
    <w:p w:rsidR="00B94E84" w:rsidRPr="00E80A8C" w:rsidRDefault="00B94E84" w:rsidP="00B94E84">
      <w:pPr>
        <w:pStyle w:val="a5"/>
        <w:jc w:val="center"/>
        <w:rPr>
          <w:caps/>
          <w:sz w:val="28"/>
          <w:szCs w:val="28"/>
        </w:rPr>
      </w:pPr>
    </w:p>
    <w:p w:rsidR="00B94E84" w:rsidRPr="0074237F" w:rsidRDefault="00B94E84" w:rsidP="00B94E84">
      <w:pPr>
        <w:pStyle w:val="a5"/>
        <w:jc w:val="center"/>
        <w:rPr>
          <w:b/>
          <w:sz w:val="28"/>
          <w:szCs w:val="28"/>
        </w:rPr>
      </w:pPr>
      <w:r w:rsidRPr="0074237F">
        <w:rPr>
          <w:b/>
          <w:sz w:val="28"/>
          <w:szCs w:val="28"/>
        </w:rPr>
        <w:t>Постановление</w:t>
      </w:r>
    </w:p>
    <w:p w:rsidR="00B94E84" w:rsidRPr="0074237F" w:rsidRDefault="00B94E84" w:rsidP="00B94E84">
      <w:pPr>
        <w:pStyle w:val="ConsPlusTitle"/>
        <w:widowControl/>
        <w:ind w:left="-540" w:firstLine="540"/>
        <w:rPr>
          <w:rStyle w:val="FontStyle12"/>
          <w:sz w:val="24"/>
          <w:szCs w:val="24"/>
        </w:rPr>
      </w:pPr>
    </w:p>
    <w:p w:rsidR="00B94E84" w:rsidRPr="0074237F" w:rsidRDefault="00B94E84" w:rsidP="00B94E84">
      <w:pPr>
        <w:pStyle w:val="a5"/>
        <w:jc w:val="center"/>
        <w:rPr>
          <w:sz w:val="24"/>
          <w:szCs w:val="24"/>
        </w:rPr>
      </w:pPr>
    </w:p>
    <w:p w:rsidR="00B94E84" w:rsidRPr="0074237F" w:rsidRDefault="00B94E84" w:rsidP="00B94E84">
      <w:pPr>
        <w:pStyle w:val="a5"/>
        <w:ind w:left="-567"/>
        <w:rPr>
          <w:sz w:val="24"/>
          <w:szCs w:val="24"/>
        </w:rPr>
      </w:pPr>
      <w:r>
        <w:rPr>
          <w:color w:val="000000"/>
          <w:sz w:val="24"/>
          <w:szCs w:val="24"/>
        </w:rPr>
        <w:t>29</w:t>
      </w:r>
      <w:r w:rsidRPr="0074237F">
        <w:rPr>
          <w:color w:val="000000"/>
          <w:sz w:val="24"/>
          <w:szCs w:val="24"/>
        </w:rPr>
        <w:t>.02.2016</w:t>
      </w:r>
      <w:r w:rsidRPr="0074237F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</w:t>
      </w:r>
      <w:r w:rsidRPr="0074237F">
        <w:rPr>
          <w:sz w:val="24"/>
          <w:szCs w:val="24"/>
        </w:rPr>
        <w:t xml:space="preserve"> с. Червянка                                                 </w:t>
      </w:r>
      <w:r>
        <w:rPr>
          <w:sz w:val="24"/>
          <w:szCs w:val="24"/>
        </w:rPr>
        <w:t xml:space="preserve">         № 14</w:t>
      </w:r>
    </w:p>
    <w:p w:rsidR="00B94E84" w:rsidRPr="004E1FD4" w:rsidRDefault="00B94E84" w:rsidP="00B94E84">
      <w:pPr>
        <w:pStyle w:val="ConsPlusTitle"/>
        <w:widowControl/>
        <w:ind w:left="-567"/>
        <w:rPr>
          <w:rStyle w:val="FontStyle12"/>
          <w:sz w:val="24"/>
          <w:szCs w:val="24"/>
        </w:rPr>
      </w:pPr>
    </w:p>
    <w:p w:rsidR="00B94E84" w:rsidRDefault="00B94E84" w:rsidP="00B94E84">
      <w:pPr>
        <w:pStyle w:val="ConsPlusTitle"/>
        <w:widowControl/>
        <w:ind w:left="-567"/>
        <w:rPr>
          <w:rStyle w:val="FontStyle12"/>
          <w:sz w:val="24"/>
          <w:szCs w:val="24"/>
        </w:rPr>
      </w:pPr>
    </w:p>
    <w:p w:rsidR="00B94E84" w:rsidRPr="004E1FD4" w:rsidRDefault="00B94E84" w:rsidP="00B94E84">
      <w:pPr>
        <w:pStyle w:val="ConsPlusTitle"/>
        <w:widowControl/>
        <w:ind w:left="-567"/>
        <w:rPr>
          <w:rStyle w:val="FontStyle12"/>
          <w:sz w:val="24"/>
          <w:szCs w:val="24"/>
        </w:rPr>
      </w:pPr>
      <w:r w:rsidRPr="004E1FD4">
        <w:rPr>
          <w:rStyle w:val="FontStyle12"/>
          <w:sz w:val="24"/>
          <w:szCs w:val="24"/>
        </w:rPr>
        <w:t xml:space="preserve">О  проведении открытого аукциона на право </w:t>
      </w:r>
    </w:p>
    <w:p w:rsidR="00B94E84" w:rsidRPr="004E1FD4" w:rsidRDefault="00B94E84" w:rsidP="00B94E84">
      <w:pPr>
        <w:pStyle w:val="ConsPlusTitle"/>
        <w:widowControl/>
        <w:ind w:left="-567"/>
        <w:rPr>
          <w:rStyle w:val="FontStyle12"/>
          <w:sz w:val="24"/>
          <w:szCs w:val="24"/>
        </w:rPr>
      </w:pPr>
      <w:r w:rsidRPr="004E1FD4">
        <w:rPr>
          <w:rStyle w:val="FontStyle12"/>
          <w:sz w:val="24"/>
          <w:szCs w:val="24"/>
        </w:rPr>
        <w:t>заключения договора аренды земельного участка</w:t>
      </w:r>
    </w:p>
    <w:p w:rsidR="00B94E84" w:rsidRDefault="00B94E84" w:rsidP="00B94E84">
      <w:pPr>
        <w:pStyle w:val="ConsPlusTitle"/>
        <w:widowControl/>
        <w:ind w:left="-567"/>
        <w:rPr>
          <w:rStyle w:val="FontStyle12"/>
          <w:sz w:val="16"/>
          <w:szCs w:val="16"/>
        </w:rPr>
      </w:pPr>
    </w:p>
    <w:p w:rsidR="00B94E84" w:rsidRDefault="00B94E84" w:rsidP="00B94E84">
      <w:pPr>
        <w:ind w:left="-540" w:firstLine="540"/>
        <w:rPr>
          <w:rStyle w:val="FontStyle12"/>
        </w:rPr>
      </w:pPr>
    </w:p>
    <w:p w:rsidR="00B94E84" w:rsidRPr="0074237F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</w:p>
    <w:p w:rsidR="00B94E84" w:rsidRPr="0074237F" w:rsidRDefault="00B94E84" w:rsidP="00B94E84">
      <w:pPr>
        <w:pStyle w:val="ConsPlusNormal"/>
        <w:widowControl/>
        <w:ind w:left="-567" w:firstLine="1107"/>
        <w:jc w:val="both"/>
        <w:rPr>
          <w:rStyle w:val="FontStyle12"/>
          <w:sz w:val="24"/>
          <w:szCs w:val="24"/>
        </w:rPr>
      </w:pPr>
      <w:r w:rsidRPr="0074237F">
        <w:rPr>
          <w:rStyle w:val="FontStyle12"/>
          <w:sz w:val="24"/>
          <w:szCs w:val="24"/>
        </w:rPr>
        <w:t>Руководствуясь ст. ст. 39.11, 39.12</w:t>
      </w:r>
      <w:r w:rsidRPr="0074237F">
        <w:rPr>
          <w:rStyle w:val="FontStyle12"/>
          <w:i/>
          <w:sz w:val="24"/>
          <w:szCs w:val="24"/>
        </w:rPr>
        <w:t xml:space="preserve"> </w:t>
      </w:r>
      <w:r w:rsidRPr="0074237F">
        <w:rPr>
          <w:rStyle w:val="a3"/>
          <w:rFonts w:ascii="Times New Roman" w:hAnsi="Times New Roman" w:cs="Times New Roman"/>
          <w:i w:val="0"/>
        </w:rPr>
        <w:t>Земельного кодекса РФ,</w:t>
      </w:r>
      <w:r w:rsidRPr="0074237F">
        <w:rPr>
          <w:rStyle w:val="a3"/>
          <w:rFonts w:ascii="Times New Roman" w:hAnsi="Times New Roman" w:cs="Times New Roman"/>
        </w:rPr>
        <w:t xml:space="preserve"> </w:t>
      </w:r>
      <w:r w:rsidRPr="0074237F">
        <w:rPr>
          <w:rFonts w:ascii="Times New Roman" w:hAnsi="Times New Roman" w:cs="Times New Roman"/>
          <w:sz w:val="24"/>
          <w:szCs w:val="24"/>
        </w:rPr>
        <w:t xml:space="preserve"> статьями 32, 45  Устава  Червянского муниципального образования, зарегистрированного Управлением Министерства юстиции Российской Федерации по Иркутской области  29 мая 2015 года </w:t>
      </w:r>
      <w:proofErr w:type="gramStart"/>
      <w:r w:rsidRPr="0074237F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74237F">
        <w:rPr>
          <w:rFonts w:ascii="Times New Roman" w:hAnsi="Times New Roman" w:cs="Times New Roman"/>
          <w:sz w:val="24"/>
          <w:szCs w:val="24"/>
        </w:rPr>
        <w:t xml:space="preserve"> регистрационный №</w:t>
      </w:r>
      <w:proofErr w:type="spellStart"/>
      <w:r w:rsidRPr="007423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4237F">
        <w:rPr>
          <w:rFonts w:ascii="Times New Roman" w:hAnsi="Times New Roman" w:cs="Times New Roman"/>
          <w:sz w:val="24"/>
          <w:szCs w:val="24"/>
        </w:rPr>
        <w:t>385263082015001,</w:t>
      </w:r>
      <w:r w:rsidRPr="0074237F">
        <w:rPr>
          <w:rStyle w:val="FontStyle12"/>
          <w:sz w:val="24"/>
          <w:szCs w:val="24"/>
        </w:rPr>
        <w:t xml:space="preserve"> (новая редакция):</w:t>
      </w:r>
    </w:p>
    <w:p w:rsidR="00B94E84" w:rsidRPr="00DD24BE" w:rsidRDefault="00B94E84" w:rsidP="00B94E84">
      <w:pPr>
        <w:ind w:left="-540" w:firstLine="540"/>
        <w:jc w:val="center"/>
        <w:rPr>
          <w:rStyle w:val="FontStyle12"/>
          <w:sz w:val="24"/>
          <w:szCs w:val="24"/>
        </w:rPr>
      </w:pPr>
    </w:p>
    <w:p w:rsidR="00B94E84" w:rsidRPr="00DD24BE" w:rsidRDefault="00B94E84" w:rsidP="00B94E84">
      <w:pPr>
        <w:ind w:left="-540" w:firstLine="540"/>
        <w:jc w:val="center"/>
        <w:rPr>
          <w:rStyle w:val="FontStyle12"/>
          <w:sz w:val="24"/>
          <w:szCs w:val="24"/>
        </w:rPr>
      </w:pPr>
      <w:r w:rsidRPr="00DD24BE">
        <w:rPr>
          <w:rStyle w:val="FontStyle12"/>
          <w:sz w:val="24"/>
          <w:szCs w:val="24"/>
        </w:rPr>
        <w:t>ПОСТАНОВЛЯЮ:</w:t>
      </w:r>
    </w:p>
    <w:p w:rsidR="00B94E84" w:rsidRPr="00DD24BE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  <w:r w:rsidRPr="00DD24BE">
        <w:rPr>
          <w:rStyle w:val="FontStyle12"/>
          <w:sz w:val="24"/>
          <w:szCs w:val="24"/>
        </w:rPr>
        <w:t xml:space="preserve">       </w:t>
      </w:r>
    </w:p>
    <w:p w:rsidR="00B94E84" w:rsidRDefault="00B94E84" w:rsidP="00B94E84">
      <w:pPr>
        <w:ind w:left="-540" w:firstLine="540"/>
        <w:jc w:val="both"/>
      </w:pPr>
      <w:r w:rsidRPr="00DD24BE">
        <w:rPr>
          <w:rStyle w:val="FontStyle12"/>
          <w:sz w:val="24"/>
          <w:szCs w:val="24"/>
        </w:rPr>
        <w:t xml:space="preserve">1. Провести торги путем проведения открытого аукциона на право заключения договора аренды </w:t>
      </w:r>
      <w:r w:rsidRPr="00DD24BE">
        <w:t>земельн</w:t>
      </w:r>
      <w:r>
        <w:t>ых</w:t>
      </w:r>
      <w:r w:rsidRPr="00DD24BE">
        <w:t xml:space="preserve"> участк</w:t>
      </w:r>
      <w:r>
        <w:t>ов:</w:t>
      </w:r>
    </w:p>
    <w:p w:rsidR="00B94E84" w:rsidRDefault="00B94E84" w:rsidP="00B94E84">
      <w:pPr>
        <w:ind w:left="-540" w:firstLine="540"/>
        <w:jc w:val="both"/>
      </w:pPr>
      <w:r>
        <w:t>1)</w:t>
      </w:r>
      <w:r w:rsidRPr="00DD24BE">
        <w:t xml:space="preserve"> с кадастровым номером </w:t>
      </w:r>
      <w:bookmarkStart w:id="0" w:name="OLE_LINK1"/>
      <w:r>
        <w:t>38:21:000000:</w:t>
      </w:r>
      <w:bookmarkEnd w:id="0"/>
      <w:r>
        <w:t>1061</w:t>
      </w:r>
      <w:r w:rsidRPr="00DD24BE">
        <w:t xml:space="preserve">, </w:t>
      </w:r>
      <w:proofErr w:type="gramStart"/>
      <w:r w:rsidRPr="00DD24BE">
        <w:t>расположенного</w:t>
      </w:r>
      <w:proofErr w:type="gramEnd"/>
      <w:r w:rsidRPr="00DD24BE">
        <w:t xml:space="preserve"> по адресу Иркутская область, </w:t>
      </w:r>
      <w:r>
        <w:t>Чунский район,</w:t>
      </w:r>
      <w:r w:rsidRPr="009E515F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с. Червянка</w:t>
      </w:r>
      <w:r w:rsidRPr="009E515F">
        <w:rPr>
          <w:rStyle w:val="FontStyle12"/>
          <w:sz w:val="24"/>
          <w:szCs w:val="24"/>
        </w:rPr>
        <w:t>,</w:t>
      </w:r>
      <w:r>
        <w:rPr>
          <w:rStyle w:val="FontStyle12"/>
          <w:sz w:val="20"/>
          <w:szCs w:val="20"/>
        </w:rPr>
        <w:t xml:space="preserve"> </w:t>
      </w:r>
      <w:r>
        <w:t>ул. Школьная, 47,</w:t>
      </w:r>
      <w:r w:rsidRPr="009E515F">
        <w:t xml:space="preserve"> </w:t>
      </w:r>
      <w:r>
        <w:t>общей площадью 39102 кв.м. с разрешенным использованием – под размещение производственной базы.</w:t>
      </w:r>
    </w:p>
    <w:p w:rsidR="00B94E84" w:rsidRPr="00DD24BE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  <w:r>
        <w:t xml:space="preserve">2) </w:t>
      </w:r>
      <w:r w:rsidRPr="00DD24BE">
        <w:t xml:space="preserve">с кадастровым номером </w:t>
      </w:r>
      <w:r>
        <w:t>38:21:120101:1</w:t>
      </w:r>
      <w:r w:rsidRPr="00DD24BE">
        <w:t xml:space="preserve">, </w:t>
      </w:r>
      <w:proofErr w:type="gramStart"/>
      <w:r w:rsidRPr="00DD24BE">
        <w:t>расположенного</w:t>
      </w:r>
      <w:proofErr w:type="gramEnd"/>
      <w:r w:rsidRPr="00DD24BE">
        <w:t xml:space="preserve"> по адресу Иркутская область, </w:t>
      </w:r>
      <w:r>
        <w:t>Чунский район,</w:t>
      </w:r>
      <w:r w:rsidRPr="009E515F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с. Червянка</w:t>
      </w:r>
      <w:r w:rsidRPr="009E515F">
        <w:rPr>
          <w:rStyle w:val="FontStyle12"/>
          <w:sz w:val="24"/>
          <w:szCs w:val="24"/>
        </w:rPr>
        <w:t>,</w:t>
      </w:r>
      <w:r>
        <w:rPr>
          <w:rStyle w:val="FontStyle12"/>
          <w:sz w:val="20"/>
          <w:szCs w:val="20"/>
        </w:rPr>
        <w:t xml:space="preserve"> </w:t>
      </w:r>
      <w:r>
        <w:t>ул. Школьная, 49,</w:t>
      </w:r>
      <w:r w:rsidRPr="009E515F">
        <w:t xml:space="preserve"> </w:t>
      </w:r>
      <w:r>
        <w:t>общей площадью 15290 кв.м. с разрешенным использованием – под размещение производственной базы.</w:t>
      </w:r>
    </w:p>
    <w:p w:rsidR="00B94E84" w:rsidRPr="00DD24BE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</w:t>
      </w:r>
      <w:r w:rsidRPr="00DD24BE">
        <w:rPr>
          <w:rStyle w:val="FontStyle12"/>
          <w:sz w:val="24"/>
          <w:szCs w:val="24"/>
        </w:rPr>
        <w:t xml:space="preserve">. </w:t>
      </w:r>
      <w:proofErr w:type="gramStart"/>
      <w:r w:rsidRPr="00DD24BE">
        <w:rPr>
          <w:rStyle w:val="FontStyle12"/>
          <w:sz w:val="24"/>
          <w:szCs w:val="24"/>
        </w:rPr>
        <w:t>Разместить извещение</w:t>
      </w:r>
      <w:proofErr w:type="gramEnd"/>
      <w:r w:rsidRPr="00DD24BE">
        <w:rPr>
          <w:rStyle w:val="FontStyle12"/>
          <w:sz w:val="24"/>
          <w:szCs w:val="24"/>
        </w:rPr>
        <w:t xml:space="preserve"> о проведении отк</w:t>
      </w:r>
      <w:r>
        <w:rPr>
          <w:rStyle w:val="FontStyle12"/>
          <w:sz w:val="24"/>
          <w:szCs w:val="24"/>
        </w:rPr>
        <w:t>рытого аукциона в сети Интернет</w:t>
      </w:r>
      <w:r w:rsidRPr="00DD24BE">
        <w:rPr>
          <w:rStyle w:val="FontStyle12"/>
          <w:sz w:val="24"/>
          <w:szCs w:val="24"/>
        </w:rPr>
        <w:t xml:space="preserve">, на официальном сайте Российской Федерации </w:t>
      </w:r>
      <w:hyperlink r:id="rId4" w:history="1">
        <w:r w:rsidRPr="00DD24BE">
          <w:rPr>
            <w:rStyle w:val="a4"/>
          </w:rPr>
          <w:t>www.torqi.qov.ru</w:t>
        </w:r>
      </w:hyperlink>
      <w:r w:rsidRPr="00DD24BE">
        <w:rPr>
          <w:rStyle w:val="FontStyle12"/>
          <w:sz w:val="24"/>
          <w:szCs w:val="24"/>
        </w:rPr>
        <w:t xml:space="preserve">, на официальном сайте администрации </w:t>
      </w:r>
      <w:r>
        <w:rPr>
          <w:rStyle w:val="FontStyle12"/>
          <w:sz w:val="24"/>
          <w:szCs w:val="24"/>
        </w:rPr>
        <w:t>Червянского муниципального образования</w:t>
      </w:r>
      <w:r w:rsidRPr="00E34C7A">
        <w:rPr>
          <w:rStyle w:val="FontStyle12"/>
          <w:sz w:val="24"/>
          <w:szCs w:val="24"/>
        </w:rPr>
        <w:t xml:space="preserve">, в газете "Муниципальный вестник". </w:t>
      </w:r>
    </w:p>
    <w:p w:rsidR="00B94E84" w:rsidRPr="00DD24BE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Pr="00DD24BE">
        <w:rPr>
          <w:rStyle w:val="FontStyle12"/>
          <w:sz w:val="24"/>
          <w:szCs w:val="24"/>
        </w:rPr>
        <w:t xml:space="preserve">.  Контроль за исполнением настоящего постановления возложить </w:t>
      </w:r>
      <w:r>
        <w:rPr>
          <w:rStyle w:val="FontStyle12"/>
          <w:sz w:val="24"/>
          <w:szCs w:val="24"/>
        </w:rPr>
        <w:t xml:space="preserve">на руководителя аппарата администрации Червянского муниципального образования Ю. Л. </w:t>
      </w:r>
      <w:proofErr w:type="gramStart"/>
      <w:r>
        <w:rPr>
          <w:rStyle w:val="FontStyle12"/>
          <w:sz w:val="24"/>
          <w:szCs w:val="24"/>
        </w:rPr>
        <w:t>Алёшина</w:t>
      </w:r>
      <w:proofErr w:type="gramEnd"/>
      <w:r>
        <w:rPr>
          <w:rStyle w:val="FontStyle12"/>
          <w:sz w:val="24"/>
          <w:szCs w:val="24"/>
        </w:rPr>
        <w:t>.</w:t>
      </w:r>
    </w:p>
    <w:p w:rsidR="00B94E84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</w:p>
    <w:p w:rsidR="00B94E84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</w:p>
    <w:p w:rsidR="00B94E84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</w:p>
    <w:p w:rsidR="00B94E84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</w:p>
    <w:p w:rsidR="00B94E84" w:rsidRPr="00DD24BE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</w:p>
    <w:p w:rsidR="00B94E84" w:rsidRDefault="00B94E84" w:rsidP="00B94E84">
      <w:pPr>
        <w:rPr>
          <w:color w:val="000000"/>
        </w:rPr>
      </w:pPr>
      <w:r>
        <w:rPr>
          <w:color w:val="000000"/>
        </w:rPr>
        <w:t>Глава Червянского</w:t>
      </w:r>
    </w:p>
    <w:p w:rsidR="00B94E84" w:rsidRDefault="00B94E84" w:rsidP="00B94E84">
      <w:pPr>
        <w:rPr>
          <w:color w:val="000000"/>
        </w:rPr>
      </w:pPr>
      <w:r>
        <w:rPr>
          <w:color w:val="000000"/>
        </w:rPr>
        <w:t>муниципального образования                                                                             А. С. Рукосуев</w:t>
      </w:r>
    </w:p>
    <w:p w:rsidR="00B94E84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</w:p>
    <w:p w:rsidR="004F17AA" w:rsidRDefault="004F17AA"/>
    <w:sectPr w:rsidR="004F17AA" w:rsidSect="004F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84"/>
    <w:rsid w:val="000178DB"/>
    <w:rsid w:val="001939A3"/>
    <w:rsid w:val="00236AF1"/>
    <w:rsid w:val="002609FD"/>
    <w:rsid w:val="00312D75"/>
    <w:rsid w:val="00430896"/>
    <w:rsid w:val="004F17AA"/>
    <w:rsid w:val="005E0E43"/>
    <w:rsid w:val="006A6FF2"/>
    <w:rsid w:val="008149BE"/>
    <w:rsid w:val="00891FC4"/>
    <w:rsid w:val="008E48DC"/>
    <w:rsid w:val="0095795C"/>
    <w:rsid w:val="00A93AFF"/>
    <w:rsid w:val="00AB7A75"/>
    <w:rsid w:val="00AF6D0A"/>
    <w:rsid w:val="00B94E84"/>
    <w:rsid w:val="00CA0E3C"/>
    <w:rsid w:val="00CA6A09"/>
    <w:rsid w:val="00D37753"/>
    <w:rsid w:val="00D7795C"/>
    <w:rsid w:val="00E227C5"/>
    <w:rsid w:val="00E8710C"/>
    <w:rsid w:val="00EA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8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94E84"/>
    <w:rPr>
      <w:i/>
      <w:iCs/>
    </w:rPr>
  </w:style>
  <w:style w:type="character" w:customStyle="1" w:styleId="FontStyle12">
    <w:name w:val="Font Style12"/>
    <w:rsid w:val="00B94E84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B94E84"/>
    <w:rPr>
      <w:color w:val="0000FF"/>
      <w:u w:val="single"/>
    </w:rPr>
  </w:style>
  <w:style w:type="paragraph" w:customStyle="1" w:styleId="ConsPlusTitle">
    <w:name w:val="ConsPlusTitle"/>
    <w:rsid w:val="00B94E8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2"/>
      <w:lang w:eastAsia="ru-RU"/>
    </w:rPr>
  </w:style>
  <w:style w:type="paragraph" w:customStyle="1" w:styleId="ConsPlusNormal">
    <w:name w:val="ConsPlusNormal"/>
    <w:rsid w:val="00B94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4E84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94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qi.q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zakup</cp:lastModifiedBy>
  <cp:revision>1</cp:revision>
  <dcterms:created xsi:type="dcterms:W3CDTF">2016-03-02T07:51:00Z</dcterms:created>
  <dcterms:modified xsi:type="dcterms:W3CDTF">2016-03-02T07:54:00Z</dcterms:modified>
</cp:coreProperties>
</file>